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D0" w:rsidRDefault="008368D0" w:rsidP="008368D0">
      <w:r w:rsidRPr="008368D0">
        <w:rPr>
          <w:noProof/>
          <w:lang w:eastAsia="ru-RU"/>
        </w:rPr>
        <w:drawing>
          <wp:inline distT="0" distB="0" distL="0" distR="0">
            <wp:extent cx="5940425" cy="8168084"/>
            <wp:effectExtent l="0" t="0" r="3175" b="4445"/>
            <wp:docPr id="8" name="Рисунок 8" descr="C:\Users\KDFX Team\Desktop\самообс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FX Team\Desktop\самообс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8368D0" w:rsidRDefault="008368D0" w:rsidP="00992E0A">
      <w:pPr>
        <w:jc w:val="center"/>
      </w:pPr>
    </w:p>
    <w:p w:rsidR="008368D0" w:rsidRDefault="008368D0" w:rsidP="00992E0A">
      <w:pPr>
        <w:jc w:val="center"/>
      </w:pPr>
    </w:p>
    <w:p w:rsidR="00893527" w:rsidRPr="0017041E" w:rsidRDefault="00893527" w:rsidP="00893527">
      <w:pPr>
        <w:pStyle w:val="p1"/>
        <w:shd w:val="clear" w:color="auto" w:fill="FFFFFF"/>
        <w:spacing w:after="0" w:afterAutospacing="0" w:line="276" w:lineRule="auto"/>
        <w:jc w:val="center"/>
        <w:rPr>
          <w:rStyle w:val="s1"/>
          <w:rFonts w:eastAsiaTheme="majorEastAsia"/>
          <w:b/>
          <w:bCs/>
          <w:color w:val="000000"/>
          <w:sz w:val="28"/>
          <w:szCs w:val="28"/>
        </w:rPr>
      </w:pPr>
      <w:bookmarkStart w:id="0" w:name="_GoBack"/>
      <w:bookmarkEnd w:id="0"/>
    </w:p>
    <w:tbl>
      <w:tblPr>
        <w:tblpPr w:leftFromText="180" w:rightFromText="180" w:horzAnchor="margin" w:tblpXSpec="center" w:tblpY="645"/>
        <w:tblW w:w="10207" w:type="dxa"/>
        <w:tblLayout w:type="fixed"/>
        <w:tblCellMar>
          <w:top w:w="2" w:type="dxa"/>
          <w:right w:w="115" w:type="dxa"/>
        </w:tblCellMar>
        <w:tblLook w:val="04A0" w:firstRow="1" w:lastRow="0" w:firstColumn="1" w:lastColumn="0" w:noHBand="0" w:noVBand="1"/>
      </w:tblPr>
      <w:tblGrid>
        <w:gridCol w:w="9073"/>
        <w:gridCol w:w="1134"/>
      </w:tblGrid>
      <w:tr w:rsidR="00992E0A" w:rsidRPr="0017041E" w:rsidTr="007C33FF">
        <w:trPr>
          <w:trHeight w:val="288"/>
        </w:trPr>
        <w:tc>
          <w:tcPr>
            <w:tcW w:w="10207" w:type="dxa"/>
            <w:gridSpan w:val="2"/>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left="7"/>
              <w:mirrorIndents/>
              <w:jc w:val="center"/>
              <w:rPr>
                <w:rFonts w:ascii="Times New Roman" w:hAnsi="Times New Roman" w:cs="Times New Roman"/>
                <w:sz w:val="28"/>
                <w:szCs w:val="28"/>
              </w:rPr>
            </w:pPr>
            <w:r w:rsidRPr="0017041E">
              <w:rPr>
                <w:rFonts w:ascii="Times New Roman" w:hAnsi="Times New Roman" w:cs="Times New Roman"/>
                <w:sz w:val="28"/>
                <w:szCs w:val="28"/>
              </w:rPr>
              <w:lastRenderedPageBreak/>
              <w:t>Содержание</w:t>
            </w:r>
          </w:p>
        </w:tc>
      </w:tr>
      <w:tr w:rsidR="00992E0A" w:rsidRPr="0017041E" w:rsidTr="007C33FF">
        <w:trPr>
          <w:trHeight w:val="564"/>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firstLine="5"/>
              <w:mirrorIndents/>
              <w:rPr>
                <w:rFonts w:ascii="Times New Roman" w:hAnsi="Times New Roman" w:cs="Times New Roman"/>
                <w:sz w:val="28"/>
                <w:szCs w:val="28"/>
              </w:rPr>
            </w:pPr>
            <w:r w:rsidRPr="0017041E">
              <w:rPr>
                <w:rFonts w:ascii="Times New Roman" w:hAnsi="Times New Roman" w:cs="Times New Roman"/>
                <w:sz w:val="28"/>
                <w:szCs w:val="28"/>
              </w:rPr>
              <w:t xml:space="preserve"> I. </w:t>
            </w:r>
            <w:r>
              <w:rPr>
                <w:rFonts w:ascii="Times New Roman" w:hAnsi="Times New Roman" w:cs="Times New Roman"/>
                <w:sz w:val="28"/>
                <w:szCs w:val="28"/>
              </w:rPr>
              <w:t>Аналитическая часть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r w:rsidRPr="0017041E">
              <w:rPr>
                <w:rFonts w:ascii="Times New Roman" w:hAnsi="Times New Roman" w:cs="Times New Roman"/>
                <w:sz w:val="28"/>
                <w:szCs w:val="28"/>
              </w:rPr>
              <w:t>3</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522766"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1.1 информационная справка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r w:rsidRPr="0017041E">
              <w:rPr>
                <w:rFonts w:ascii="Times New Roman" w:hAnsi="Times New Roman" w:cs="Times New Roman"/>
                <w:sz w:val="28"/>
                <w:szCs w:val="28"/>
              </w:rPr>
              <w:t>3</w:t>
            </w:r>
          </w:p>
        </w:tc>
      </w:tr>
      <w:tr w:rsidR="00893527"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893527" w:rsidRPr="00522766"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1.2</w:t>
            </w:r>
            <w:r w:rsidRPr="00522766">
              <w:rPr>
                <w:rFonts w:ascii="Times New Roman" w:hAnsi="Times New Roman" w:cs="Times New Roman"/>
                <w:sz w:val="28"/>
                <w:szCs w:val="28"/>
              </w:rPr>
              <w:t xml:space="preserve"> Оценка образовательной деятельности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93527" w:rsidRPr="0017041E" w:rsidRDefault="00295923" w:rsidP="007C33FF">
            <w:pPr>
              <w:spacing w:after="0"/>
              <w:mirrorIndents/>
              <w:rPr>
                <w:rFonts w:ascii="Times New Roman" w:hAnsi="Times New Roman" w:cs="Times New Roman"/>
                <w:sz w:val="28"/>
                <w:szCs w:val="28"/>
              </w:rPr>
            </w:pPr>
            <w:r>
              <w:rPr>
                <w:rFonts w:ascii="Times New Roman" w:hAnsi="Times New Roman" w:cs="Times New Roman"/>
                <w:sz w:val="28"/>
                <w:szCs w:val="28"/>
              </w:rPr>
              <w:t>6</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7C33FF" w:rsidP="007C33FF">
            <w:pPr>
              <w:spacing w:after="0"/>
              <w:ind w:left="29"/>
              <w:mirrorIndents/>
              <w:rPr>
                <w:rFonts w:ascii="Times New Roman" w:hAnsi="Times New Roman" w:cs="Times New Roman"/>
                <w:sz w:val="28"/>
                <w:szCs w:val="28"/>
              </w:rPr>
            </w:pPr>
            <w:r>
              <w:rPr>
                <w:rFonts w:ascii="Times New Roman" w:hAnsi="Times New Roman" w:cs="Times New Roman"/>
                <w:sz w:val="28"/>
                <w:szCs w:val="28"/>
              </w:rPr>
              <w:t>1</w:t>
            </w:r>
            <w:r w:rsidR="00893527">
              <w:rPr>
                <w:rFonts w:ascii="Times New Roman" w:hAnsi="Times New Roman" w:cs="Times New Roman"/>
                <w:sz w:val="28"/>
                <w:szCs w:val="28"/>
              </w:rPr>
              <w:t>.3</w:t>
            </w:r>
            <w:r w:rsidR="00992E0A">
              <w:rPr>
                <w:rFonts w:ascii="Times New Roman" w:hAnsi="Times New Roman" w:cs="Times New Roman"/>
                <w:sz w:val="28"/>
                <w:szCs w:val="28"/>
              </w:rPr>
              <w:t>. Оце</w:t>
            </w:r>
            <w:r w:rsidR="00893527">
              <w:rPr>
                <w:rFonts w:ascii="Times New Roman" w:hAnsi="Times New Roman" w:cs="Times New Roman"/>
                <w:sz w:val="28"/>
                <w:szCs w:val="28"/>
              </w:rPr>
              <w:t>нка системы управления организации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11</w:t>
            </w:r>
          </w:p>
        </w:tc>
      </w:tr>
      <w:tr w:rsidR="00992E0A" w:rsidRPr="0017041E" w:rsidTr="007C33FF">
        <w:trPr>
          <w:trHeight w:val="290"/>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893527" w:rsidP="007C33FF">
            <w:pPr>
              <w:pStyle w:val="a4"/>
              <w:spacing w:before="0" w:beforeAutospacing="0" w:after="0" w:line="276" w:lineRule="auto"/>
              <w:contextualSpacing/>
              <w:rPr>
                <w:bCs/>
                <w:iCs/>
                <w:sz w:val="28"/>
                <w:szCs w:val="28"/>
              </w:rPr>
            </w:pPr>
            <w:r w:rsidRPr="00893527">
              <w:rPr>
                <w:rStyle w:val="a5"/>
                <w:b w:val="0"/>
                <w:iCs/>
                <w:sz w:val="28"/>
                <w:szCs w:val="28"/>
              </w:rPr>
              <w:t>1.4</w:t>
            </w:r>
            <w:r w:rsidR="00992E0A" w:rsidRPr="0017041E">
              <w:rPr>
                <w:rStyle w:val="a5"/>
                <w:i/>
                <w:iCs/>
                <w:sz w:val="28"/>
                <w:szCs w:val="28"/>
              </w:rPr>
              <w:t>.</w:t>
            </w:r>
            <w:r>
              <w:rPr>
                <w:rStyle w:val="a5"/>
                <w:b w:val="0"/>
                <w:iCs/>
                <w:sz w:val="28"/>
                <w:szCs w:val="28"/>
              </w:rPr>
              <w:t xml:space="preserve"> Оценка содержания и качества подготовки обучающихся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13</w:t>
            </w:r>
          </w:p>
        </w:tc>
      </w:tr>
      <w:tr w:rsidR="00992E0A" w:rsidRPr="0017041E" w:rsidTr="007C33FF">
        <w:trPr>
          <w:trHeight w:val="290"/>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 xml:space="preserve">1.5 </w:t>
            </w:r>
            <w:r w:rsidR="00992E0A" w:rsidRPr="0017041E">
              <w:rPr>
                <w:rFonts w:ascii="Times New Roman" w:hAnsi="Times New Roman" w:cs="Times New Roman"/>
                <w:sz w:val="28"/>
                <w:szCs w:val="28"/>
              </w:rPr>
              <w:t xml:space="preserve"> Оценка </w:t>
            </w:r>
            <w:r w:rsidR="00295923">
              <w:rPr>
                <w:rFonts w:ascii="Times New Roman" w:hAnsi="Times New Roman" w:cs="Times New Roman"/>
                <w:sz w:val="28"/>
                <w:szCs w:val="28"/>
              </w:rPr>
              <w:t xml:space="preserve">организации образовательного </w:t>
            </w:r>
            <w:r>
              <w:rPr>
                <w:rFonts w:ascii="Times New Roman" w:hAnsi="Times New Roman" w:cs="Times New Roman"/>
                <w:sz w:val="28"/>
                <w:szCs w:val="28"/>
              </w:rPr>
              <w:t>процесса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295923" w:rsidP="007C33FF">
            <w:pPr>
              <w:spacing w:after="0"/>
              <w:mirrorIndents/>
              <w:rPr>
                <w:rFonts w:ascii="Times New Roman" w:hAnsi="Times New Roman" w:cs="Times New Roman"/>
                <w:sz w:val="28"/>
                <w:szCs w:val="28"/>
              </w:rPr>
            </w:pPr>
            <w:r>
              <w:rPr>
                <w:rFonts w:ascii="Times New Roman" w:hAnsi="Times New Roman" w:cs="Times New Roman"/>
                <w:sz w:val="28"/>
                <w:szCs w:val="28"/>
              </w:rPr>
              <w:t>16</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893527" w:rsidP="007C33FF">
            <w:pPr>
              <w:spacing w:after="0"/>
              <w:rPr>
                <w:rFonts w:ascii="Times New Roman" w:hAnsi="Times New Roman" w:cs="Times New Roman"/>
                <w:sz w:val="28"/>
                <w:szCs w:val="28"/>
              </w:rPr>
            </w:pPr>
            <w:r>
              <w:rPr>
                <w:rFonts w:ascii="Times New Roman" w:hAnsi="Times New Roman" w:cs="Times New Roman"/>
                <w:sz w:val="28"/>
                <w:szCs w:val="28"/>
              </w:rPr>
              <w:t xml:space="preserve">1.6. </w:t>
            </w:r>
            <w:r w:rsidR="00992E0A" w:rsidRPr="0017041E">
              <w:rPr>
                <w:rFonts w:ascii="Times New Roman" w:hAnsi="Times New Roman" w:cs="Times New Roman"/>
                <w:sz w:val="28"/>
                <w:szCs w:val="28"/>
              </w:rPr>
              <w:t xml:space="preserve">Оценка </w:t>
            </w:r>
            <w:r>
              <w:rPr>
                <w:rFonts w:ascii="Times New Roman" w:hAnsi="Times New Roman" w:cs="Times New Roman"/>
                <w:sz w:val="28"/>
                <w:szCs w:val="28"/>
              </w:rPr>
              <w:t>востребованности выпускников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19</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rPr>
                <w:rFonts w:ascii="Times New Roman" w:hAnsi="Times New Roman" w:cs="Times New Roman"/>
                <w:sz w:val="28"/>
                <w:szCs w:val="28"/>
              </w:rPr>
            </w:pPr>
            <w:r>
              <w:rPr>
                <w:rFonts w:ascii="Times New Roman" w:hAnsi="Times New Roman" w:cs="Times New Roman"/>
                <w:sz w:val="28"/>
                <w:szCs w:val="28"/>
              </w:rPr>
              <w:t>.</w:t>
            </w:r>
            <w:r w:rsidR="00992E0A" w:rsidRPr="00893527">
              <w:rPr>
                <w:rFonts w:ascii="Times New Roman" w:hAnsi="Times New Roman" w:cs="Times New Roman"/>
                <w:sz w:val="28"/>
                <w:szCs w:val="28"/>
              </w:rPr>
              <w:t xml:space="preserve">Оценка качества </w:t>
            </w:r>
            <w:r w:rsidR="00893527" w:rsidRPr="00893527">
              <w:rPr>
                <w:rFonts w:ascii="Times New Roman" w:hAnsi="Times New Roman" w:cs="Times New Roman"/>
                <w:sz w:val="28"/>
                <w:szCs w:val="28"/>
              </w:rPr>
              <w:t>кадрового обеспечения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22</w:t>
            </w:r>
          </w:p>
        </w:tc>
      </w:tr>
      <w:tr w:rsidR="00992E0A"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rPr>
                <w:rFonts w:ascii="Times New Roman" w:hAnsi="Times New Roman" w:cs="Times New Roman"/>
                <w:sz w:val="28"/>
                <w:szCs w:val="28"/>
              </w:rPr>
            </w:pPr>
            <w:r>
              <w:rPr>
                <w:rFonts w:ascii="Times New Roman" w:hAnsi="Times New Roman" w:cs="Times New Roman"/>
                <w:sz w:val="28"/>
                <w:szCs w:val="28"/>
              </w:rPr>
              <w:t>.</w:t>
            </w:r>
            <w:r w:rsidR="00893527">
              <w:rPr>
                <w:rFonts w:ascii="Times New Roman" w:hAnsi="Times New Roman" w:cs="Times New Roman"/>
                <w:sz w:val="28"/>
                <w:szCs w:val="28"/>
              </w:rPr>
              <w:t xml:space="preserve"> </w:t>
            </w:r>
            <w:r w:rsidR="00992E0A" w:rsidRPr="00893527">
              <w:rPr>
                <w:rFonts w:ascii="Times New Roman" w:hAnsi="Times New Roman" w:cs="Times New Roman"/>
                <w:sz w:val="28"/>
                <w:szCs w:val="28"/>
              </w:rPr>
              <w:t>Оценка</w:t>
            </w:r>
            <w:r w:rsidR="00893527">
              <w:rPr>
                <w:rFonts w:ascii="Times New Roman" w:hAnsi="Times New Roman" w:cs="Times New Roman"/>
                <w:sz w:val="28"/>
                <w:szCs w:val="28"/>
              </w:rPr>
              <w:t xml:space="preserve"> системы работы с родителями, социумом</w:t>
            </w:r>
            <w:r w:rsidR="00992E0A" w:rsidRPr="00893527">
              <w:rPr>
                <w:rFonts w:ascii="Times New Roman" w:hAnsi="Times New Roman" w:cs="Times New Roman"/>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24</w:t>
            </w:r>
          </w:p>
        </w:tc>
      </w:tr>
      <w:tr w:rsidR="00992E0A"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mirrorIndents/>
              <w:jc w:val="both"/>
              <w:rPr>
                <w:rFonts w:ascii="Times New Roman" w:hAnsi="Times New Roman" w:cs="Times New Roman"/>
                <w:sz w:val="28"/>
                <w:szCs w:val="28"/>
              </w:rPr>
            </w:pPr>
            <w:r>
              <w:rPr>
                <w:rFonts w:ascii="Times New Roman" w:hAnsi="Times New Roman" w:cs="Times New Roman"/>
                <w:sz w:val="28"/>
                <w:szCs w:val="28"/>
              </w:rPr>
              <w:t>.</w:t>
            </w:r>
            <w:r w:rsidR="00992E0A" w:rsidRPr="00893527">
              <w:rPr>
                <w:rFonts w:ascii="Times New Roman" w:hAnsi="Times New Roman" w:cs="Times New Roman"/>
                <w:sz w:val="28"/>
                <w:szCs w:val="28"/>
              </w:rPr>
              <w:t>Оценка учебно-методического и</w:t>
            </w:r>
            <w:r w:rsidR="00893527">
              <w:rPr>
                <w:rFonts w:ascii="Times New Roman" w:hAnsi="Times New Roman" w:cs="Times New Roman"/>
                <w:sz w:val="28"/>
                <w:szCs w:val="28"/>
              </w:rPr>
              <w:t xml:space="preserve"> </w:t>
            </w:r>
            <w:r w:rsidR="00992E0A" w:rsidRPr="00893527">
              <w:rPr>
                <w:rFonts w:ascii="Times New Roman" w:hAnsi="Times New Roman" w:cs="Times New Roman"/>
                <w:sz w:val="28"/>
                <w:szCs w:val="28"/>
              </w:rPr>
              <w:t>библиотечно- информационного обеспечения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25</w:t>
            </w:r>
          </w:p>
        </w:tc>
      </w:tr>
      <w:tr w:rsidR="00893527"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893527" w:rsidRPr="007C33FF" w:rsidRDefault="007C33FF" w:rsidP="007C33FF">
            <w:pPr>
              <w:spacing w:after="0"/>
              <w:mirrorIndents/>
              <w:jc w:val="both"/>
              <w:rPr>
                <w:rFonts w:ascii="Times New Roman" w:hAnsi="Times New Roman" w:cs="Times New Roman"/>
                <w:sz w:val="28"/>
                <w:szCs w:val="28"/>
              </w:rPr>
            </w:pPr>
            <w:r w:rsidRPr="007C33FF">
              <w:rPr>
                <w:rFonts w:ascii="Times New Roman" w:hAnsi="Times New Roman" w:cs="Times New Roman"/>
                <w:sz w:val="28"/>
                <w:szCs w:val="28"/>
              </w:rPr>
              <w:t>1.10.</w:t>
            </w:r>
            <w:r w:rsidR="00893527" w:rsidRPr="007C33FF">
              <w:rPr>
                <w:rFonts w:ascii="Times New Roman" w:hAnsi="Times New Roman" w:cs="Times New Roman"/>
                <w:sz w:val="28"/>
                <w:szCs w:val="28"/>
              </w:rPr>
              <w:t xml:space="preserve">Оценка  материально-технической базы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93527"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28</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893527" w:rsidP="007C33FF">
            <w:pPr>
              <w:spacing w:after="0"/>
              <w:rPr>
                <w:rFonts w:ascii="Times New Roman" w:hAnsi="Times New Roman" w:cs="Times New Roman"/>
                <w:sz w:val="28"/>
                <w:szCs w:val="28"/>
              </w:rPr>
            </w:pPr>
            <w:r w:rsidRPr="00893527">
              <w:rPr>
                <w:rFonts w:ascii="Times New Roman" w:hAnsi="Times New Roman" w:cs="Times New Roman"/>
                <w:sz w:val="28"/>
                <w:szCs w:val="28"/>
              </w:rPr>
              <w:t>1.11</w:t>
            </w:r>
            <w:r w:rsidR="007C33FF">
              <w:rPr>
                <w:rFonts w:ascii="Times New Roman" w:hAnsi="Times New Roman" w:cs="Times New Roman"/>
                <w:sz w:val="28"/>
                <w:szCs w:val="28"/>
              </w:rPr>
              <w:t>.</w:t>
            </w:r>
            <w:r w:rsidRPr="00893527">
              <w:rPr>
                <w:rFonts w:ascii="Times New Roman" w:hAnsi="Times New Roman" w:cs="Times New Roman"/>
                <w:sz w:val="28"/>
                <w:szCs w:val="28"/>
              </w:rPr>
              <w:t xml:space="preserve"> Оценка безопасности образовательного учреждения</w:t>
            </w:r>
            <w:r w:rsidRPr="00893527">
              <w:rPr>
                <w:rFonts w:ascii="Times New Roman" w:hAnsi="Times New Roman" w:cs="Times New Roman"/>
                <w:b/>
                <w:sz w:val="28"/>
                <w:szCs w:val="28"/>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ind w:left="5"/>
              <w:mirrorIndents/>
              <w:rPr>
                <w:rFonts w:ascii="Times New Roman" w:hAnsi="Times New Roman" w:cs="Times New Roman"/>
                <w:sz w:val="28"/>
                <w:szCs w:val="28"/>
              </w:rPr>
            </w:pPr>
            <w:r>
              <w:rPr>
                <w:rFonts w:ascii="Times New Roman" w:hAnsi="Times New Roman" w:cs="Times New Roman"/>
                <w:sz w:val="28"/>
                <w:szCs w:val="28"/>
              </w:rPr>
              <w:t>29</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3"/>
              </w:numPr>
              <w:spacing w:after="0"/>
              <w:rPr>
                <w:rFonts w:ascii="Times New Roman" w:hAnsi="Times New Roman" w:cs="Times New Roman"/>
                <w:sz w:val="28"/>
                <w:szCs w:val="28"/>
              </w:rPr>
            </w:pPr>
            <w:r>
              <w:rPr>
                <w:rFonts w:ascii="Times New Roman" w:hAnsi="Times New Roman" w:cs="Times New Roman"/>
                <w:sz w:val="28"/>
                <w:szCs w:val="28"/>
              </w:rPr>
              <w:t>.</w:t>
            </w:r>
            <w:r w:rsidR="00893527">
              <w:rPr>
                <w:rFonts w:ascii="Times New Roman" w:hAnsi="Times New Roman" w:cs="Times New Roman"/>
                <w:sz w:val="28"/>
                <w:szCs w:val="28"/>
              </w:rPr>
              <w:t xml:space="preserve"> Оценка </w:t>
            </w:r>
            <w:r w:rsidR="00893527" w:rsidRPr="00893527">
              <w:rPr>
                <w:rFonts w:ascii="Times New Roman" w:hAnsi="Times New Roman" w:cs="Times New Roman"/>
                <w:sz w:val="28"/>
                <w:szCs w:val="28"/>
              </w:rPr>
              <w:t>функционирования внутренней системы оценки качества образования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ind w:left="5"/>
              <w:mirrorIndents/>
              <w:rPr>
                <w:rFonts w:ascii="Times New Roman" w:hAnsi="Times New Roman" w:cs="Times New Roman"/>
                <w:sz w:val="28"/>
                <w:szCs w:val="28"/>
              </w:rPr>
            </w:pPr>
            <w:r>
              <w:rPr>
                <w:rFonts w:ascii="Times New Roman" w:hAnsi="Times New Roman" w:cs="Times New Roman"/>
                <w:sz w:val="28"/>
                <w:szCs w:val="28"/>
              </w:rPr>
              <w:t>30</w:t>
            </w:r>
          </w:p>
        </w:tc>
      </w:tr>
      <w:tr w:rsidR="00992E0A" w:rsidRPr="0017041E" w:rsidTr="007C33FF">
        <w:trPr>
          <w:trHeight w:val="559"/>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7C33FF" w:rsidRDefault="007C33FF" w:rsidP="007C33FF">
            <w:pPr>
              <w:spacing w:after="0"/>
              <w:ind w:right="62"/>
              <w:mirrorIndents/>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992E0A" w:rsidRPr="007C33FF">
              <w:rPr>
                <w:rFonts w:ascii="Times New Roman" w:hAnsi="Times New Roman" w:cs="Times New Roman"/>
                <w:sz w:val="28"/>
                <w:szCs w:val="28"/>
              </w:rPr>
              <w:t>Результаты анализа пока</w:t>
            </w:r>
            <w:r w:rsidR="00893527" w:rsidRPr="007C33FF">
              <w:rPr>
                <w:rFonts w:ascii="Times New Roman" w:hAnsi="Times New Roman" w:cs="Times New Roman"/>
                <w:sz w:val="28"/>
                <w:szCs w:val="28"/>
              </w:rPr>
              <w:t>зателей деятельности ДОУ</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34</w:t>
            </w:r>
          </w:p>
        </w:tc>
      </w:tr>
      <w:tr w:rsidR="00992E0A" w:rsidRPr="0017041E" w:rsidTr="007C33FF">
        <w:trPr>
          <w:trHeight w:val="559"/>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left="10" w:right="62" w:hanging="5"/>
              <w:mirrorIndents/>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p>
        </w:tc>
      </w:tr>
    </w:tbl>
    <w:p w:rsidR="00992E0A" w:rsidRPr="0017041E" w:rsidRDefault="00992E0A" w:rsidP="00992E0A">
      <w:pPr>
        <w:spacing w:after="0"/>
        <w:ind w:right="15"/>
        <w:mirrorIndents/>
        <w:rPr>
          <w:rFonts w:ascii="Times New Roman" w:hAnsi="Times New Roman" w:cs="Times New Roman"/>
          <w:b/>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7C33FF" w:rsidRDefault="007C33FF" w:rsidP="00992E0A">
      <w:pPr>
        <w:pStyle w:val="p3"/>
        <w:shd w:val="clear" w:color="auto" w:fill="FFFFFF"/>
        <w:spacing w:after="0" w:afterAutospacing="0" w:line="276" w:lineRule="auto"/>
        <w:ind w:firstLine="708"/>
        <w:rPr>
          <w:rStyle w:val="s2"/>
          <w:color w:val="000000"/>
          <w:sz w:val="28"/>
          <w:szCs w:val="28"/>
        </w:rPr>
      </w:pPr>
    </w:p>
    <w:p w:rsidR="007C33FF" w:rsidRDefault="007C33FF"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Pr="00DE05FF" w:rsidRDefault="00992E0A" w:rsidP="007C33FF">
      <w:pPr>
        <w:pStyle w:val="Default"/>
        <w:jc w:val="both"/>
        <w:rPr>
          <w:sz w:val="28"/>
          <w:szCs w:val="28"/>
        </w:rPr>
      </w:pPr>
      <w:r w:rsidRPr="0017041E">
        <w:rPr>
          <w:rStyle w:val="s2"/>
          <w:sz w:val="28"/>
          <w:szCs w:val="28"/>
        </w:rPr>
        <w:lastRenderedPageBreak/>
        <w:t>Самообследование деятельности муниципального бюджетног</w:t>
      </w:r>
      <w:r w:rsidR="007C33FF">
        <w:rPr>
          <w:rStyle w:val="s2"/>
          <w:sz w:val="28"/>
          <w:szCs w:val="28"/>
        </w:rPr>
        <w:t>о дошкольного учреждения «Ара–</w:t>
      </w:r>
      <w:r w:rsidRPr="0017041E">
        <w:rPr>
          <w:rStyle w:val="s2"/>
          <w:sz w:val="28"/>
          <w:szCs w:val="28"/>
        </w:rPr>
        <w:t xml:space="preserve">Алцагатский детский сад «Наран», составлено в соответствии с Приказом Министерства образования и науки Российской Федерации от 14 июня 2013 года № 462 «Порядок проведения самообследования образовательной организацией» </w:t>
      </w:r>
      <w:r w:rsidRPr="00DE05FF">
        <w:rPr>
          <w:sz w:val="28"/>
          <w:szCs w:val="28"/>
        </w:rPr>
        <w:t xml:space="preserve">с изменениями от 14.12.2017 г. № 1218. </w:t>
      </w:r>
    </w:p>
    <w:p w:rsidR="00992E0A" w:rsidRPr="00DE05FF" w:rsidRDefault="00992E0A" w:rsidP="007C33FF">
      <w:pPr>
        <w:pStyle w:val="Default"/>
        <w:jc w:val="both"/>
        <w:rPr>
          <w:sz w:val="28"/>
          <w:szCs w:val="28"/>
        </w:rPr>
      </w:pPr>
      <w:r w:rsidRPr="00DE05FF">
        <w:rPr>
          <w:sz w:val="28"/>
          <w:szCs w:val="28"/>
        </w:rPr>
        <w:t xml:space="preserve">     Самообследование включает в себя аналитическую часть и результаты анализа показателей деятельности за 2021 календарный год. </w:t>
      </w:r>
    </w:p>
    <w:p w:rsidR="00992E0A" w:rsidRPr="00DE05FF" w:rsidRDefault="00992E0A" w:rsidP="00C01121">
      <w:pPr>
        <w:shd w:val="clear" w:color="auto" w:fill="FFFFFF"/>
        <w:spacing w:after="0" w:line="312" w:lineRule="atLeast"/>
        <w:jc w:val="both"/>
        <w:textAlignment w:val="baseline"/>
        <w:rPr>
          <w:sz w:val="28"/>
          <w:szCs w:val="28"/>
        </w:rPr>
      </w:pPr>
      <w:r w:rsidRPr="00C01121">
        <w:rPr>
          <w:rFonts w:ascii="Times New Roman" w:hAnsi="Times New Roman" w:cs="Times New Roman"/>
          <w:b/>
          <w:bCs/>
          <w:sz w:val="28"/>
          <w:szCs w:val="28"/>
        </w:rPr>
        <w:t xml:space="preserve">Цель самообследования </w:t>
      </w:r>
      <w:r w:rsidRPr="00C01121">
        <w:rPr>
          <w:rFonts w:ascii="Times New Roman" w:hAnsi="Times New Roman" w:cs="Times New Roman"/>
          <w:sz w:val="28"/>
          <w:szCs w:val="28"/>
        </w:rPr>
        <w:t xml:space="preserve">- </w:t>
      </w:r>
      <w:r w:rsidR="00C01121" w:rsidRPr="00C01121">
        <w:rPr>
          <w:rFonts w:ascii="Times New Roman" w:eastAsia="Calibri" w:hAnsi="Times New Roman" w:cs="Times New Roman"/>
          <w:sz w:val="28"/>
          <w:szCs w:val="28"/>
        </w:rPr>
        <w:t xml:space="preserve">  оценка по направлениям </w:t>
      </w:r>
      <w:proofErr w:type="gramStart"/>
      <w:r w:rsidR="00C01121" w:rsidRPr="00C01121">
        <w:rPr>
          <w:rFonts w:ascii="Times New Roman" w:eastAsia="Calibri" w:hAnsi="Times New Roman" w:cs="Times New Roman"/>
          <w:sz w:val="28"/>
          <w:szCs w:val="28"/>
        </w:rPr>
        <w:t>деятельности  ДОУ</w:t>
      </w:r>
      <w:proofErr w:type="gramEnd"/>
      <w:r w:rsidR="00C01121" w:rsidRPr="00C01121">
        <w:rPr>
          <w:rFonts w:ascii="Times New Roman" w:eastAsia="Calibri" w:hAnsi="Times New Roman" w:cs="Times New Roman"/>
          <w:sz w:val="28"/>
          <w:szCs w:val="28"/>
        </w:rPr>
        <w:t xml:space="preserve"> и  подготовка соответствующего отчета о деятельности ДОУ по реализации основных  образовательных программ дошкольного образования  в соответствии с ФГОС ДО</w:t>
      </w:r>
      <w:r w:rsidR="00C01121">
        <w:rPr>
          <w:rFonts w:ascii="Times New Roman" w:eastAsia="Calibri" w:hAnsi="Times New Roman" w:cs="Times New Roman"/>
          <w:sz w:val="28"/>
          <w:szCs w:val="28"/>
        </w:rPr>
        <w:t xml:space="preserve">, </w:t>
      </w:r>
      <w:r w:rsidRPr="00C01121">
        <w:rPr>
          <w:rFonts w:ascii="Times New Roman" w:hAnsi="Times New Roman" w:cs="Times New Roman"/>
          <w:sz w:val="28"/>
          <w:szCs w:val="28"/>
        </w:rPr>
        <w:t>обеспечение доступности и открытости информации о деятельности учреждения</w:t>
      </w:r>
      <w:r w:rsidRPr="00DE05FF">
        <w:rPr>
          <w:sz w:val="28"/>
          <w:szCs w:val="28"/>
        </w:rPr>
        <w:t xml:space="preserve">. </w:t>
      </w:r>
    </w:p>
    <w:p w:rsidR="00992E0A" w:rsidRPr="00DE05FF" w:rsidRDefault="00992E0A" w:rsidP="00992E0A">
      <w:pPr>
        <w:pStyle w:val="Default"/>
        <w:rPr>
          <w:b/>
          <w:bCs/>
          <w:sz w:val="28"/>
          <w:szCs w:val="28"/>
        </w:rPr>
      </w:pPr>
      <w:r w:rsidRPr="00DE05FF">
        <w:rPr>
          <w:b/>
          <w:bCs/>
          <w:sz w:val="28"/>
          <w:szCs w:val="28"/>
        </w:rPr>
        <w:t xml:space="preserve">     </w:t>
      </w:r>
    </w:p>
    <w:p w:rsidR="00992E0A" w:rsidRPr="00DE05FF" w:rsidRDefault="00992E0A" w:rsidP="00992E0A">
      <w:pPr>
        <w:pStyle w:val="Default"/>
        <w:rPr>
          <w:sz w:val="28"/>
          <w:szCs w:val="28"/>
        </w:rPr>
      </w:pPr>
      <w:r w:rsidRPr="00DE05FF">
        <w:rPr>
          <w:b/>
          <w:bCs/>
          <w:sz w:val="28"/>
          <w:szCs w:val="28"/>
        </w:rPr>
        <w:t xml:space="preserve">     Процедура самообследования способствует: </w:t>
      </w:r>
    </w:p>
    <w:p w:rsidR="00992E0A" w:rsidRPr="00DE05FF" w:rsidRDefault="00992E0A" w:rsidP="00992E0A">
      <w:pPr>
        <w:pStyle w:val="Default"/>
        <w:rPr>
          <w:sz w:val="28"/>
          <w:szCs w:val="28"/>
        </w:rPr>
      </w:pPr>
      <w:r w:rsidRPr="00DE05FF">
        <w:rPr>
          <w:sz w:val="28"/>
          <w:szCs w:val="28"/>
        </w:rPr>
        <w:t xml:space="preserve">1. Рефлексивной оценке результатов деятельности педагогического коллектива, осознанию своих целей и задач и степени их достижения. </w:t>
      </w:r>
    </w:p>
    <w:p w:rsidR="00992E0A" w:rsidRPr="00DE05FF" w:rsidRDefault="00992E0A" w:rsidP="00992E0A">
      <w:pPr>
        <w:pStyle w:val="Default"/>
        <w:rPr>
          <w:sz w:val="28"/>
          <w:szCs w:val="28"/>
        </w:rPr>
      </w:pPr>
      <w:r w:rsidRPr="00DE05FF">
        <w:rPr>
          <w:sz w:val="28"/>
          <w:szCs w:val="28"/>
        </w:rPr>
        <w:t xml:space="preserve">2. Возможности заявить о своих достижениях, отличительных показателях. </w:t>
      </w:r>
    </w:p>
    <w:p w:rsidR="00992E0A" w:rsidRPr="00DE05FF" w:rsidRDefault="00992E0A" w:rsidP="00992E0A">
      <w:pPr>
        <w:pStyle w:val="Default"/>
        <w:rPr>
          <w:rStyle w:val="s2"/>
          <w:sz w:val="28"/>
          <w:szCs w:val="28"/>
        </w:rPr>
      </w:pPr>
      <w:r w:rsidRPr="00DE05FF">
        <w:rPr>
          <w:sz w:val="28"/>
          <w:szCs w:val="28"/>
        </w:rPr>
        <w:t>3. Отметить существующие проблемные зоны.                                                                                                 4. Задать вектор дальнейшего развития дошкольного учреждения.</w:t>
      </w:r>
    </w:p>
    <w:p w:rsidR="00992E0A" w:rsidRPr="0017041E" w:rsidRDefault="00992E0A" w:rsidP="00992E0A">
      <w:pPr>
        <w:spacing w:after="0"/>
        <w:ind w:right="15"/>
        <w:mirrorIndents/>
        <w:rPr>
          <w:rFonts w:ascii="Times New Roman" w:hAnsi="Times New Roman" w:cs="Times New Roman"/>
          <w:b/>
          <w:sz w:val="28"/>
          <w:szCs w:val="28"/>
        </w:rPr>
      </w:pPr>
    </w:p>
    <w:p w:rsidR="00992E0A" w:rsidRDefault="00992E0A" w:rsidP="00992E0A">
      <w:pPr>
        <w:spacing w:after="0"/>
        <w:ind w:right="15"/>
        <w:mirrorIndents/>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sidRPr="0017041E">
        <w:rPr>
          <w:rFonts w:ascii="Times New Roman" w:hAnsi="Times New Roman" w:cs="Times New Roman"/>
          <w:b/>
          <w:sz w:val="28"/>
          <w:szCs w:val="28"/>
        </w:rPr>
        <w:t xml:space="preserve">. </w:t>
      </w:r>
      <w:r>
        <w:rPr>
          <w:rFonts w:ascii="Times New Roman" w:hAnsi="Times New Roman" w:cs="Times New Roman"/>
          <w:b/>
          <w:sz w:val="28"/>
          <w:szCs w:val="28"/>
        </w:rPr>
        <w:t>Аналитическая часть</w:t>
      </w:r>
    </w:p>
    <w:p w:rsidR="00992E0A" w:rsidRPr="00C16186" w:rsidRDefault="00992E0A" w:rsidP="00295923">
      <w:pPr>
        <w:pStyle w:val="a6"/>
        <w:numPr>
          <w:ilvl w:val="0"/>
          <w:numId w:val="18"/>
        </w:numPr>
        <w:spacing w:after="0"/>
        <w:ind w:left="284" w:right="15"/>
        <w:mirrorIndents/>
        <w:rPr>
          <w:rFonts w:ascii="Times New Roman" w:hAnsi="Times New Roman" w:cs="Times New Roman"/>
          <w:sz w:val="28"/>
          <w:szCs w:val="28"/>
        </w:rPr>
      </w:pPr>
      <w:r w:rsidRPr="00C16186">
        <w:rPr>
          <w:rFonts w:ascii="Times New Roman" w:hAnsi="Times New Roman" w:cs="Times New Roman"/>
          <w:b/>
          <w:sz w:val="28"/>
          <w:szCs w:val="28"/>
        </w:rPr>
        <w:t>Информационная справка</w:t>
      </w:r>
    </w:p>
    <w:p w:rsidR="00992E0A" w:rsidRPr="000206BF" w:rsidRDefault="00992E0A" w:rsidP="00992E0A">
      <w:pPr>
        <w:pStyle w:val="Default"/>
        <w:rPr>
          <w:sz w:val="28"/>
          <w:szCs w:val="28"/>
        </w:rPr>
      </w:pPr>
      <w:r w:rsidRPr="000206BF">
        <w:rPr>
          <w:b/>
          <w:bCs/>
          <w:sz w:val="28"/>
          <w:szCs w:val="28"/>
        </w:rPr>
        <w:t>Официальное наименование «Учреждения»:</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Полное наименование учреждения</w:t>
      </w:r>
      <w:r w:rsidRPr="0017041E">
        <w:rPr>
          <w:rStyle w:val="s1"/>
          <w:rFonts w:eastAsiaTheme="majorEastAsia"/>
          <w:color w:val="000000"/>
          <w:sz w:val="28"/>
          <w:szCs w:val="28"/>
        </w:rPr>
        <w:t>:</w:t>
      </w:r>
      <w:r w:rsidRPr="0017041E">
        <w:rPr>
          <w:rStyle w:val="apple-converted-space"/>
          <w:color w:val="000000"/>
          <w:sz w:val="28"/>
          <w:szCs w:val="28"/>
        </w:rPr>
        <w:t> </w:t>
      </w:r>
      <w:r w:rsidRPr="0017041E">
        <w:rPr>
          <w:color w:val="000000"/>
          <w:sz w:val="28"/>
          <w:szCs w:val="28"/>
        </w:rPr>
        <w:t xml:space="preserve">Муниципальное бюджетное дошкольное образовательное учреждение «Ара – Алцагатский детский сад «Наран». </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Сокращенное наименование</w:t>
      </w:r>
      <w:r w:rsidRPr="0017041E">
        <w:rPr>
          <w:rStyle w:val="s1"/>
          <w:rFonts w:eastAsiaTheme="majorEastAsia"/>
          <w:color w:val="000000"/>
          <w:sz w:val="28"/>
          <w:szCs w:val="28"/>
        </w:rPr>
        <w:t>:</w:t>
      </w:r>
      <w:r w:rsidRPr="0017041E">
        <w:rPr>
          <w:rStyle w:val="apple-converted-space"/>
          <w:color w:val="000000"/>
          <w:sz w:val="28"/>
          <w:szCs w:val="28"/>
        </w:rPr>
        <w:t> МБ</w:t>
      </w:r>
      <w:r w:rsidRPr="0017041E">
        <w:rPr>
          <w:color w:val="000000"/>
          <w:sz w:val="28"/>
          <w:szCs w:val="28"/>
        </w:rPr>
        <w:t xml:space="preserve">ДОУ «Ара – Алцагатский детский сад  «Наран» </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Место нахождения детского сада</w:t>
      </w:r>
      <w:r w:rsidRPr="0017041E">
        <w:rPr>
          <w:rStyle w:val="s1"/>
          <w:rFonts w:eastAsiaTheme="majorEastAsia"/>
          <w:color w:val="000000"/>
          <w:sz w:val="28"/>
          <w:szCs w:val="28"/>
        </w:rPr>
        <w:t>:</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Юридический адрес</w:t>
      </w:r>
      <w:r w:rsidRPr="0017041E">
        <w:rPr>
          <w:rStyle w:val="s1"/>
          <w:rFonts w:eastAsiaTheme="majorEastAsia"/>
          <w:color w:val="000000"/>
          <w:sz w:val="28"/>
          <w:szCs w:val="28"/>
        </w:rPr>
        <w:t>:</w:t>
      </w:r>
      <w:r w:rsidRPr="0017041E">
        <w:rPr>
          <w:rStyle w:val="apple-converted-space"/>
          <w:b/>
          <w:bCs/>
          <w:color w:val="000000"/>
          <w:sz w:val="28"/>
          <w:szCs w:val="28"/>
        </w:rPr>
        <w:t> </w:t>
      </w:r>
      <w:r w:rsidRPr="0017041E">
        <w:rPr>
          <w:color w:val="000000"/>
          <w:sz w:val="28"/>
          <w:szCs w:val="28"/>
        </w:rPr>
        <w:t>671831, Республика Бурятия, Кяхтинский район, село Ара – Алцагат, улица Школьная, дом 10</w:t>
      </w:r>
    </w:p>
    <w:p w:rsidR="00992E0A" w:rsidRPr="00992E0A" w:rsidRDefault="00992E0A" w:rsidP="00992E0A">
      <w:pPr>
        <w:pStyle w:val="Default"/>
        <w:rPr>
          <w:sz w:val="28"/>
          <w:szCs w:val="28"/>
        </w:rPr>
      </w:pPr>
      <w:r w:rsidRPr="0017041E">
        <w:rPr>
          <w:rStyle w:val="s1"/>
          <w:rFonts w:eastAsiaTheme="majorEastAsia"/>
          <w:b/>
          <w:sz w:val="28"/>
          <w:szCs w:val="28"/>
        </w:rPr>
        <w:t>Фактический адрес</w:t>
      </w:r>
      <w:r w:rsidRPr="0017041E">
        <w:rPr>
          <w:rStyle w:val="s1"/>
          <w:rFonts w:eastAsiaTheme="majorEastAsia"/>
          <w:sz w:val="28"/>
          <w:szCs w:val="28"/>
        </w:rPr>
        <w:t>:</w:t>
      </w:r>
      <w:r w:rsidRPr="0017041E">
        <w:rPr>
          <w:rStyle w:val="apple-converted-space"/>
          <w:b/>
          <w:bCs/>
          <w:sz w:val="28"/>
          <w:szCs w:val="28"/>
        </w:rPr>
        <w:t> </w:t>
      </w:r>
      <w:r w:rsidRPr="0017041E">
        <w:rPr>
          <w:sz w:val="28"/>
          <w:szCs w:val="28"/>
        </w:rPr>
        <w:t xml:space="preserve">671831, Республика Бурятия, Кяхтинский район, село </w:t>
      </w:r>
      <w:r w:rsidRPr="00992E0A">
        <w:rPr>
          <w:sz w:val="28"/>
          <w:szCs w:val="28"/>
        </w:rPr>
        <w:t xml:space="preserve">Ара – Алцагат, улица Школьная, дом 10 </w:t>
      </w:r>
    </w:p>
    <w:p w:rsidR="00992E0A" w:rsidRPr="00992E0A" w:rsidRDefault="00992E0A" w:rsidP="00992E0A">
      <w:pPr>
        <w:pStyle w:val="Default"/>
        <w:rPr>
          <w:sz w:val="28"/>
          <w:szCs w:val="28"/>
        </w:rPr>
      </w:pPr>
      <w:r w:rsidRPr="00992E0A">
        <w:rPr>
          <w:sz w:val="28"/>
          <w:szCs w:val="28"/>
        </w:rPr>
        <w:t xml:space="preserve">«Учреждение» является некоммерческой организацией. </w:t>
      </w:r>
    </w:p>
    <w:p w:rsidR="00992E0A" w:rsidRPr="00992E0A" w:rsidRDefault="00992E0A" w:rsidP="00992E0A">
      <w:pPr>
        <w:pStyle w:val="Default"/>
        <w:rPr>
          <w:sz w:val="28"/>
          <w:szCs w:val="28"/>
        </w:rPr>
      </w:pPr>
      <w:r w:rsidRPr="00992E0A">
        <w:rPr>
          <w:b/>
          <w:bCs/>
          <w:sz w:val="28"/>
          <w:szCs w:val="28"/>
        </w:rPr>
        <w:t xml:space="preserve">Организационно-правовая форма </w:t>
      </w:r>
      <w:r w:rsidRPr="00992E0A">
        <w:rPr>
          <w:sz w:val="28"/>
          <w:szCs w:val="28"/>
        </w:rPr>
        <w:t xml:space="preserve">- муниципальное бюджетное учреждение. </w:t>
      </w:r>
    </w:p>
    <w:p w:rsidR="00992E0A" w:rsidRPr="00992E0A" w:rsidRDefault="00992E0A" w:rsidP="00992E0A">
      <w:pPr>
        <w:pStyle w:val="Default"/>
        <w:rPr>
          <w:sz w:val="28"/>
          <w:szCs w:val="28"/>
        </w:rPr>
      </w:pPr>
      <w:r w:rsidRPr="00992E0A">
        <w:rPr>
          <w:b/>
          <w:bCs/>
          <w:sz w:val="28"/>
          <w:szCs w:val="28"/>
        </w:rPr>
        <w:t>Год создания учреждения</w:t>
      </w:r>
      <w:r w:rsidRPr="00992E0A">
        <w:rPr>
          <w:sz w:val="28"/>
          <w:szCs w:val="28"/>
        </w:rPr>
        <w:t>: 09.02.2007г</w:t>
      </w:r>
    </w:p>
    <w:p w:rsidR="00992E0A" w:rsidRPr="00992E0A" w:rsidRDefault="00992E0A" w:rsidP="00992E0A">
      <w:pPr>
        <w:pStyle w:val="Default"/>
        <w:rPr>
          <w:sz w:val="28"/>
          <w:szCs w:val="28"/>
        </w:rPr>
      </w:pPr>
      <w:r w:rsidRPr="00992E0A">
        <w:rPr>
          <w:sz w:val="28"/>
          <w:szCs w:val="28"/>
        </w:rPr>
        <w:t xml:space="preserve">Учредителем «Учреждения» и собственником закрепленного за «Учреждением» имущества является МО «Кяхтинский район» Республики Бурятия. </w:t>
      </w:r>
    </w:p>
    <w:p w:rsidR="00992E0A" w:rsidRPr="00992E0A" w:rsidRDefault="00992E0A" w:rsidP="00992E0A">
      <w:pPr>
        <w:pStyle w:val="Default"/>
        <w:rPr>
          <w:sz w:val="28"/>
          <w:szCs w:val="28"/>
        </w:rPr>
      </w:pPr>
      <w:r w:rsidRPr="00992E0A">
        <w:rPr>
          <w:sz w:val="28"/>
          <w:szCs w:val="28"/>
        </w:rPr>
        <w:lastRenderedPageBreak/>
        <w:t xml:space="preserve">Функции и полномочия «Учредителя» «Учреждения» от имени муниципального образования МО «Кяхтинский район» осуществляет МКУ РУО МО «Кяхтинский район». </w:t>
      </w:r>
    </w:p>
    <w:p w:rsidR="00992E0A" w:rsidRPr="00992E0A" w:rsidRDefault="00992E0A" w:rsidP="00992E0A">
      <w:pPr>
        <w:pStyle w:val="Default"/>
        <w:rPr>
          <w:sz w:val="28"/>
          <w:szCs w:val="28"/>
        </w:rPr>
      </w:pPr>
      <w:r w:rsidRPr="00992E0A">
        <w:rPr>
          <w:sz w:val="28"/>
          <w:szCs w:val="28"/>
        </w:rPr>
        <w:t xml:space="preserve">Функции и полномочия «Собственника» имущества «Учреждения» в установленном порядке осуществляет Комитет по управлению имуществом администрации МО «Кяхтинский район» Республики Бурятия. </w:t>
      </w:r>
    </w:p>
    <w:p w:rsidR="00992E0A" w:rsidRPr="0017041E" w:rsidRDefault="00992E0A" w:rsidP="00FF122E">
      <w:pPr>
        <w:pStyle w:val="p3"/>
        <w:shd w:val="clear" w:color="auto" w:fill="FFFFFF"/>
        <w:spacing w:before="0" w:beforeAutospacing="0" w:after="0" w:afterAutospacing="0"/>
        <w:contextualSpacing/>
        <w:jc w:val="both"/>
        <w:rPr>
          <w:b/>
          <w:color w:val="000000"/>
          <w:sz w:val="28"/>
          <w:szCs w:val="28"/>
        </w:rPr>
      </w:pPr>
      <w:r w:rsidRPr="0017041E">
        <w:rPr>
          <w:rStyle w:val="s1"/>
          <w:rFonts w:eastAsiaTheme="majorEastAsia"/>
          <w:b/>
          <w:color w:val="000000"/>
          <w:sz w:val="28"/>
          <w:szCs w:val="28"/>
        </w:rPr>
        <w:t>Режим работы детского сада</w:t>
      </w:r>
    </w:p>
    <w:p w:rsidR="00992E0A" w:rsidRPr="0017041E" w:rsidRDefault="00992E0A" w:rsidP="00FF122E">
      <w:pPr>
        <w:pStyle w:val="p3"/>
        <w:shd w:val="clear" w:color="auto" w:fill="FFFFFF"/>
        <w:spacing w:before="0" w:beforeAutospacing="0" w:after="0" w:afterAutospacing="0"/>
        <w:ind w:firstLine="709"/>
        <w:contextualSpacing/>
        <w:jc w:val="both"/>
        <w:rPr>
          <w:color w:val="000000"/>
          <w:sz w:val="28"/>
          <w:szCs w:val="28"/>
        </w:rPr>
      </w:pPr>
      <w:r w:rsidRPr="0017041E">
        <w:rPr>
          <w:color w:val="000000"/>
          <w:sz w:val="28"/>
          <w:szCs w:val="28"/>
        </w:rPr>
        <w:t xml:space="preserve">Детский сад работает по пятидневной рабочей неделе с 9-часовым пребыванием ребенка. Режим работы групп в детском саду с 8.00 до 17.00, с понедельника по пятницу включительно, за исключением выходных (суббота, воскресенье) и нерабочих праздничных дней. </w:t>
      </w:r>
    </w:p>
    <w:p w:rsidR="00992E0A" w:rsidRPr="0017041E" w:rsidRDefault="00992E0A" w:rsidP="00FF122E">
      <w:pPr>
        <w:pStyle w:val="p3"/>
        <w:shd w:val="clear" w:color="auto" w:fill="FFFFFF"/>
        <w:spacing w:before="0" w:beforeAutospacing="0" w:after="0" w:afterAutospacing="0"/>
        <w:ind w:firstLine="709"/>
        <w:contextualSpacing/>
        <w:jc w:val="both"/>
        <w:rPr>
          <w:color w:val="000000"/>
          <w:sz w:val="28"/>
          <w:szCs w:val="28"/>
        </w:rPr>
      </w:pPr>
      <w:r w:rsidRPr="0017041E">
        <w:rPr>
          <w:color w:val="000000"/>
          <w:sz w:val="28"/>
          <w:szCs w:val="28"/>
        </w:rPr>
        <w:t xml:space="preserve">Режим дня в Учреждении устанавливается в соответствии с возрастными особенностями детей и способствует их гармоничному развитию. </w:t>
      </w:r>
    </w:p>
    <w:p w:rsidR="00992E0A" w:rsidRPr="0017041E" w:rsidRDefault="00992E0A" w:rsidP="00FF122E">
      <w:pPr>
        <w:spacing w:after="0" w:line="240" w:lineRule="auto"/>
        <w:ind w:firstLine="709"/>
        <w:contextualSpacing/>
        <w:jc w:val="both"/>
        <w:rPr>
          <w:rFonts w:ascii="Times New Roman" w:hAnsi="Times New Roman" w:cs="Times New Roman"/>
          <w:sz w:val="28"/>
          <w:szCs w:val="28"/>
        </w:rPr>
      </w:pPr>
      <w:r w:rsidRPr="0017041E">
        <w:rPr>
          <w:rFonts w:ascii="Times New Roman" w:hAnsi="Times New Roman" w:cs="Times New Roman"/>
          <w:color w:val="000000"/>
          <w:sz w:val="28"/>
          <w:szCs w:val="28"/>
        </w:rPr>
        <w:t xml:space="preserve">МБДОУ </w:t>
      </w:r>
      <w:proofErr w:type="gramStart"/>
      <w:r w:rsidRPr="0017041E">
        <w:rPr>
          <w:rFonts w:ascii="Times New Roman" w:hAnsi="Times New Roman" w:cs="Times New Roman"/>
          <w:color w:val="000000"/>
          <w:sz w:val="28"/>
          <w:szCs w:val="28"/>
        </w:rPr>
        <w:t>« Ара</w:t>
      </w:r>
      <w:proofErr w:type="gramEnd"/>
      <w:r w:rsidRPr="0017041E">
        <w:rPr>
          <w:rFonts w:ascii="Times New Roman" w:hAnsi="Times New Roman" w:cs="Times New Roman"/>
          <w:color w:val="000000"/>
          <w:sz w:val="28"/>
          <w:szCs w:val="28"/>
        </w:rPr>
        <w:t xml:space="preserve">-Алцагатский детский сад «Наран» расположен в центре с. Ара- Алцагат. </w:t>
      </w:r>
      <w:r w:rsidRPr="0017041E">
        <w:rPr>
          <w:rFonts w:ascii="Times New Roman" w:hAnsi="Times New Roman" w:cs="Times New Roman"/>
          <w:sz w:val="28"/>
          <w:szCs w:val="28"/>
        </w:rPr>
        <w:t>Территория участка ограждена забором.</w:t>
      </w:r>
    </w:p>
    <w:p w:rsidR="00992E0A" w:rsidRPr="0017041E" w:rsidRDefault="00992E0A" w:rsidP="00FF122E">
      <w:pPr>
        <w:spacing w:after="0" w:line="240" w:lineRule="auto"/>
        <w:ind w:firstLine="709"/>
        <w:contextualSpacing/>
        <w:jc w:val="both"/>
        <w:rPr>
          <w:rFonts w:ascii="Times New Roman" w:hAnsi="Times New Roman" w:cs="Times New Roman"/>
          <w:sz w:val="28"/>
          <w:szCs w:val="28"/>
        </w:rPr>
      </w:pPr>
      <w:r w:rsidRPr="0017041E">
        <w:rPr>
          <w:rFonts w:ascii="Times New Roman" w:hAnsi="Times New Roman" w:cs="Times New Roman"/>
          <w:sz w:val="28"/>
          <w:szCs w:val="28"/>
        </w:rPr>
        <w:t>Земельный участок детского сада делится на зону застройки, зону игровой деятельно</w:t>
      </w:r>
      <w:r w:rsidRPr="0017041E">
        <w:rPr>
          <w:rFonts w:ascii="Times New Roman" w:hAnsi="Times New Roman" w:cs="Times New Roman"/>
          <w:sz w:val="28"/>
          <w:szCs w:val="28"/>
        </w:rPr>
        <w:softHyphen/>
        <w:t xml:space="preserve">сти, хозяйственную зону. Общая площадь МБДОУ- 173,61 м², площадь земельного участка – 2567 м². Зона застройки включает основное  одноэтажное здание. </w:t>
      </w:r>
    </w:p>
    <w:p w:rsidR="00992E0A" w:rsidRPr="0017041E" w:rsidRDefault="00992E0A" w:rsidP="00FF122E">
      <w:pPr>
        <w:pStyle w:val="p3"/>
        <w:shd w:val="clear" w:color="auto" w:fill="FFFFFF"/>
        <w:spacing w:before="0" w:beforeAutospacing="0" w:after="0" w:afterAutospacing="0"/>
        <w:ind w:firstLine="709"/>
        <w:contextualSpacing/>
        <w:jc w:val="both"/>
        <w:rPr>
          <w:sz w:val="28"/>
          <w:szCs w:val="28"/>
        </w:rPr>
      </w:pPr>
      <w:r w:rsidRPr="0017041E">
        <w:rPr>
          <w:sz w:val="28"/>
          <w:szCs w:val="28"/>
        </w:rPr>
        <w:t>Вблизи детского сада расположены: Баин-Булагская ООШ, Ара-Алцагатский СДК, МО «Первомайское», жилые дома.</w:t>
      </w:r>
    </w:p>
    <w:p w:rsidR="00992E0A" w:rsidRDefault="00992E0A" w:rsidP="00FF122E">
      <w:pPr>
        <w:spacing w:after="0" w:line="240" w:lineRule="auto"/>
        <w:contextualSpacing/>
        <w:jc w:val="both"/>
        <w:rPr>
          <w:rFonts w:ascii="Times New Roman" w:hAnsi="Times New Roman" w:cs="Times New Roman"/>
          <w:color w:val="000000"/>
          <w:sz w:val="28"/>
          <w:szCs w:val="28"/>
        </w:rPr>
      </w:pPr>
      <w:r w:rsidRPr="0017041E">
        <w:rPr>
          <w:rFonts w:ascii="Times New Roman" w:hAnsi="Times New Roman" w:cs="Times New Roman"/>
          <w:b/>
          <w:color w:val="000000"/>
          <w:sz w:val="28"/>
          <w:szCs w:val="28"/>
        </w:rPr>
        <w:t>Руководитель учреждения</w:t>
      </w:r>
      <w:r w:rsidRPr="0017041E">
        <w:rPr>
          <w:rFonts w:ascii="Times New Roman" w:hAnsi="Times New Roman" w:cs="Times New Roman"/>
          <w:color w:val="000000"/>
          <w:sz w:val="28"/>
          <w:szCs w:val="28"/>
        </w:rPr>
        <w:t xml:space="preserve"> – Гарматарова Татьяна Васильевна.</w:t>
      </w:r>
    </w:p>
    <w:p w:rsidR="004F6EF2" w:rsidRPr="0017041E" w:rsidRDefault="004F6EF2" w:rsidP="00FF122E">
      <w:pPr>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 89247743678.</w:t>
      </w:r>
    </w:p>
    <w:p w:rsidR="00992E0A" w:rsidRPr="0017041E" w:rsidRDefault="00992E0A" w:rsidP="00C01121">
      <w:pPr>
        <w:spacing w:after="0" w:line="240" w:lineRule="auto"/>
        <w:ind w:hanging="5"/>
        <w:mirrorIndents/>
        <w:jc w:val="both"/>
        <w:rPr>
          <w:rFonts w:ascii="Times New Roman" w:hAnsi="Times New Roman" w:cs="Times New Roman"/>
          <w:b/>
          <w:sz w:val="28"/>
          <w:szCs w:val="28"/>
        </w:rPr>
      </w:pPr>
      <w:r w:rsidRPr="0017041E">
        <w:rPr>
          <w:rFonts w:ascii="Times New Roman" w:hAnsi="Times New Roman" w:cs="Times New Roman"/>
          <w:b/>
          <w:sz w:val="28"/>
          <w:szCs w:val="28"/>
        </w:rPr>
        <w:t>Миссия ДОУ:</w:t>
      </w:r>
      <w:r w:rsidRPr="0017041E">
        <w:rPr>
          <w:rFonts w:ascii="Times New Roman" w:hAnsi="Times New Roman" w:cs="Times New Roman"/>
          <w:color w:val="000000"/>
          <w:sz w:val="28"/>
          <w:szCs w:val="28"/>
        </w:rPr>
        <w:t xml:space="preserve"> Детский сад - является муниципальным бюджетным дошкольным образов</w:t>
      </w:r>
      <w:r w:rsidR="00C01121">
        <w:rPr>
          <w:rFonts w:ascii="Times New Roman" w:hAnsi="Times New Roman" w:cs="Times New Roman"/>
          <w:color w:val="000000"/>
          <w:sz w:val="28"/>
          <w:szCs w:val="28"/>
        </w:rPr>
        <w:t>ательным учреждением, созданный</w:t>
      </w:r>
      <w:r w:rsidRPr="0017041E">
        <w:rPr>
          <w:rFonts w:ascii="Times New Roman" w:hAnsi="Times New Roman" w:cs="Times New Roman"/>
          <w:color w:val="000000"/>
          <w:sz w:val="28"/>
          <w:szCs w:val="28"/>
        </w:rPr>
        <w:t xml:space="preserve"> в целях осуществления образовательного процесса, развития личности, ее творческих способностей, организации содержательного досуга, профессионального самоопределения и творческого труда</w:t>
      </w:r>
      <w:r w:rsidRPr="0017041E">
        <w:rPr>
          <w:rFonts w:ascii="Times New Roman" w:hAnsi="Times New Roman" w:cs="Times New Roman"/>
          <w:b/>
          <w:sz w:val="28"/>
          <w:szCs w:val="28"/>
        </w:rPr>
        <w:t xml:space="preserve">, </w:t>
      </w:r>
      <w:r w:rsidRPr="0017041E">
        <w:rPr>
          <w:rFonts w:ascii="Times New Roman" w:hAnsi="Times New Roman" w:cs="Times New Roman"/>
          <w:sz w:val="28"/>
          <w:szCs w:val="28"/>
        </w:rPr>
        <w:t>а также</w:t>
      </w:r>
      <w:r w:rsidRPr="0017041E">
        <w:rPr>
          <w:rFonts w:ascii="Times New Roman" w:hAnsi="Times New Roman" w:cs="Times New Roman"/>
          <w:b/>
          <w:sz w:val="28"/>
          <w:szCs w:val="28"/>
        </w:rPr>
        <w:t xml:space="preserve"> </w:t>
      </w:r>
      <w:r w:rsidRPr="0017041E">
        <w:rPr>
          <w:rFonts w:ascii="Times New Roman" w:hAnsi="Times New Roman" w:cs="Times New Roman"/>
          <w:sz w:val="28"/>
          <w:szCs w:val="28"/>
        </w:rPr>
        <w:t>обеспечение условий для проживания дошкольного детства, как самоценного периода жизни через организацию специально организованного образовательного процесса с детьми направленного на развитие и воспитание личности ребёнка, и социальный заказ государства, семей.</w:t>
      </w:r>
    </w:p>
    <w:p w:rsidR="00992E0A" w:rsidRPr="0017041E" w:rsidRDefault="00992E0A" w:rsidP="00C01121">
      <w:pPr>
        <w:spacing w:after="0" w:line="240" w:lineRule="auto"/>
        <w:ind w:right="15"/>
        <w:mirrorIndents/>
        <w:jc w:val="both"/>
        <w:rPr>
          <w:rFonts w:ascii="Times New Roman" w:hAnsi="Times New Roman" w:cs="Times New Roman"/>
          <w:sz w:val="28"/>
          <w:szCs w:val="28"/>
        </w:rPr>
      </w:pPr>
      <w:r w:rsidRPr="0017041E">
        <w:rPr>
          <w:rFonts w:ascii="Times New Roman" w:hAnsi="Times New Roman" w:cs="Times New Roman"/>
          <w:b/>
          <w:sz w:val="28"/>
          <w:szCs w:val="28"/>
        </w:rPr>
        <w:t>Основная цель ДОУ:</w:t>
      </w:r>
      <w:r w:rsidRPr="0017041E">
        <w:rPr>
          <w:rFonts w:ascii="Times New Roman" w:hAnsi="Times New Roman" w:cs="Times New Roman"/>
          <w:sz w:val="28"/>
          <w:szCs w:val="28"/>
        </w:rPr>
        <w:t xml:space="preserve"> обеспечение воспитания, обучения и развития, а также присмотра, ухода и оздоровления детей; создание условий для реализации гарантированного гражданам Российской Федерации права на получение дошкольного образования.</w:t>
      </w:r>
    </w:p>
    <w:p w:rsidR="00992E0A" w:rsidRPr="0017041E" w:rsidRDefault="00992E0A" w:rsidP="00FF122E">
      <w:pPr>
        <w:spacing w:after="0" w:line="240" w:lineRule="auto"/>
        <w:ind w:hanging="5"/>
        <w:mirrorIndents/>
        <w:rPr>
          <w:rFonts w:ascii="Times New Roman" w:hAnsi="Times New Roman" w:cs="Times New Roman"/>
          <w:b/>
          <w:sz w:val="28"/>
          <w:szCs w:val="28"/>
        </w:rPr>
      </w:pPr>
      <w:r w:rsidRPr="0017041E">
        <w:rPr>
          <w:rFonts w:ascii="Times New Roman" w:hAnsi="Times New Roman" w:cs="Times New Roman"/>
          <w:b/>
          <w:sz w:val="28"/>
          <w:szCs w:val="28"/>
        </w:rPr>
        <w:t>Задачи ДОУ:</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охрана жизни и укрепление физического и психического здоровья детей</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обеспечение познавательного, речевого, социально-коммуникативного, художественно-эстетического и физического развития детей;</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lastRenderedPageBreak/>
        <w:t xml:space="preserve">взаимодействие с семьями детей для обеспечения полноценного развития детей; </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w:t>
      </w:r>
    </w:p>
    <w:p w:rsidR="00992E0A" w:rsidRPr="00FF122E" w:rsidRDefault="00992E0A" w:rsidP="00373FCB">
      <w:pPr>
        <w:spacing w:after="0" w:line="240" w:lineRule="auto"/>
        <w:ind w:right="15"/>
        <w:mirrorIndents/>
        <w:jc w:val="both"/>
        <w:rPr>
          <w:rFonts w:ascii="Times New Roman" w:hAnsi="Times New Roman" w:cs="Times New Roman"/>
          <w:sz w:val="28"/>
          <w:szCs w:val="28"/>
        </w:rPr>
      </w:pPr>
    </w:p>
    <w:p w:rsidR="00992E0A" w:rsidRPr="0017041E" w:rsidRDefault="00992E0A" w:rsidP="00FF122E">
      <w:pPr>
        <w:spacing w:after="0" w:line="240" w:lineRule="auto"/>
        <w:mirrorIndents/>
        <w:rPr>
          <w:rFonts w:ascii="Times New Roman" w:hAnsi="Times New Roman" w:cs="Times New Roman"/>
          <w:b/>
          <w:sz w:val="28"/>
          <w:szCs w:val="28"/>
        </w:rPr>
      </w:pPr>
      <w:r w:rsidRPr="0017041E">
        <w:rPr>
          <w:rFonts w:ascii="Times New Roman" w:hAnsi="Times New Roman" w:cs="Times New Roman"/>
          <w:b/>
          <w:sz w:val="28"/>
          <w:szCs w:val="28"/>
        </w:rPr>
        <w:t>Сведения об основных нормативных документах</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1.Устав ДОУ от 01.08.2016 г. №275.  </w:t>
      </w:r>
    </w:p>
    <w:p w:rsidR="00992E0A" w:rsidRPr="00D46BE1"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2.</w:t>
      </w:r>
      <w:r w:rsidR="00992E0A" w:rsidRPr="0017041E">
        <w:rPr>
          <w:rFonts w:ascii="Times New Roman" w:hAnsi="Times New Roman" w:cs="Times New Roman"/>
          <w:sz w:val="28"/>
          <w:szCs w:val="28"/>
        </w:rPr>
        <w:t>Лицензия на основную образовательную деятельность серия 03ЛО1 № 0001453. Регистрационный № 2851 от 17.05.2017 г.</w:t>
      </w:r>
      <w:r w:rsidR="00992E0A" w:rsidRPr="0017041E">
        <w:rPr>
          <w:rFonts w:ascii="Times New Roman" w:hAnsi="Times New Roman" w:cs="Times New Roman"/>
          <w:sz w:val="28"/>
          <w:szCs w:val="28"/>
          <w:lang w:eastAsia="ru-RU"/>
        </w:rPr>
        <w:t xml:space="preserve"> Приложение №1 к лицензии от 17.05.2017 г. Приказ №906 Министерство образования и науки </w:t>
      </w:r>
    </w:p>
    <w:p w:rsidR="00992E0A" w:rsidRPr="0017041E" w:rsidRDefault="00992E0A" w:rsidP="00FF122E">
      <w:pPr>
        <w:spacing w:after="0" w:line="240" w:lineRule="auto"/>
        <w:ind w:right="15"/>
        <w:mirrorIndents/>
        <w:jc w:val="both"/>
        <w:rPr>
          <w:rFonts w:ascii="Times New Roman" w:hAnsi="Times New Roman" w:cs="Times New Roman"/>
          <w:sz w:val="28"/>
          <w:szCs w:val="28"/>
        </w:rPr>
      </w:pPr>
      <w:r w:rsidRPr="0017041E">
        <w:rPr>
          <w:rFonts w:ascii="Times New Roman" w:hAnsi="Times New Roman" w:cs="Times New Roman"/>
          <w:sz w:val="28"/>
          <w:szCs w:val="28"/>
          <w:lang w:eastAsia="ru-RU"/>
        </w:rPr>
        <w:t>Республики Бурятия.</w:t>
      </w:r>
    </w:p>
    <w:p w:rsidR="00992E0A" w:rsidRPr="0017041E"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3.</w:t>
      </w:r>
      <w:r w:rsidR="00992E0A" w:rsidRPr="0017041E">
        <w:rPr>
          <w:rFonts w:ascii="Times New Roman" w:hAnsi="Times New Roman" w:cs="Times New Roman"/>
          <w:sz w:val="28"/>
          <w:szCs w:val="28"/>
        </w:rPr>
        <w:t xml:space="preserve">Свидетельство о внесении записи в Единый государственный реестр юридических лиц: зарегистрирован Межрайонной инспекцией ФНС России №9 по Республике Бурятия присвоен ОГРН </w:t>
      </w:r>
      <w:r w:rsidR="00992E0A" w:rsidRPr="0017041E">
        <w:rPr>
          <w:rFonts w:ascii="Times New Roman" w:hAnsi="Times New Roman" w:cs="Times New Roman"/>
          <w:sz w:val="28"/>
          <w:szCs w:val="28"/>
          <w:lang w:eastAsia="ru-RU"/>
        </w:rPr>
        <w:t>1080318000290 от 02 мая 2012 г.</w:t>
      </w:r>
    </w:p>
    <w:p w:rsidR="00992E0A" w:rsidRPr="0017041E"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4.</w:t>
      </w:r>
      <w:r w:rsidR="00992E0A" w:rsidRPr="0017041E">
        <w:rPr>
          <w:rFonts w:ascii="Times New Roman" w:hAnsi="Times New Roman" w:cs="Times New Roman"/>
          <w:sz w:val="28"/>
          <w:szCs w:val="28"/>
        </w:rPr>
        <w:t>Свидетельство о постановке на учет в налоговом органе: серия 03 № 001534824 дата регистрации 20.08.2008 года ИНН 0312010452</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5.</w:t>
      </w:r>
      <w:r w:rsidR="00992E0A" w:rsidRPr="0017041E">
        <w:rPr>
          <w:rFonts w:ascii="Times New Roman" w:hAnsi="Times New Roman" w:cs="Times New Roman"/>
          <w:sz w:val="28"/>
          <w:szCs w:val="28"/>
        </w:rPr>
        <w:t>Свидетельство о землепользовании: Серия 03-АА №411742 дата регистрации 02.11.2013 год</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6.</w:t>
      </w:r>
      <w:r w:rsidR="00992E0A" w:rsidRPr="0017041E">
        <w:rPr>
          <w:rFonts w:ascii="Times New Roman" w:hAnsi="Times New Roman" w:cs="Times New Roman"/>
          <w:sz w:val="28"/>
          <w:szCs w:val="28"/>
        </w:rPr>
        <w:t>Свидетельство о государственной регистрации права: Серия 03-АА №172772 от 03.07.2012 год.</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7.</w:t>
      </w:r>
      <w:r w:rsidR="00992E0A" w:rsidRPr="0017041E">
        <w:rPr>
          <w:rFonts w:ascii="Times New Roman" w:hAnsi="Times New Roman" w:cs="Times New Roman"/>
          <w:sz w:val="28"/>
          <w:szCs w:val="28"/>
        </w:rPr>
        <w:t xml:space="preserve">Заключение о соответствии объекта защиты обязательным требованиям пожарной безопасности №78 от 18.04.2017 г. </w:t>
      </w:r>
    </w:p>
    <w:p w:rsidR="00992E0A" w:rsidRPr="0017041E" w:rsidRDefault="00992E0A" w:rsidP="004F6EF2">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8.Санитарно-эпиде</w:t>
      </w:r>
      <w:r w:rsidR="004F6EF2">
        <w:rPr>
          <w:rFonts w:ascii="Times New Roman" w:hAnsi="Times New Roman" w:cs="Times New Roman"/>
          <w:sz w:val="28"/>
          <w:szCs w:val="28"/>
        </w:rPr>
        <w:t xml:space="preserve">миологическое заключение     </w:t>
      </w:r>
      <w:r w:rsidRPr="0017041E">
        <w:rPr>
          <w:rFonts w:ascii="Times New Roman" w:hAnsi="Times New Roman" w:cs="Times New Roman"/>
          <w:sz w:val="28"/>
          <w:szCs w:val="28"/>
        </w:rPr>
        <w:t>№03.БЦ.03.111.М.001216.12.09 от 16.12.2009 г.</w:t>
      </w:r>
    </w:p>
    <w:p w:rsidR="00992E0A" w:rsidRPr="0017041E" w:rsidRDefault="00992E0A" w:rsidP="00FF122E">
      <w:pPr>
        <w:spacing w:after="0" w:line="240" w:lineRule="auto"/>
        <w:ind w:right="15"/>
        <w:mirrorIndents/>
        <w:rPr>
          <w:rFonts w:ascii="Times New Roman" w:hAnsi="Times New Roman" w:cs="Times New Roman"/>
          <w:sz w:val="28"/>
          <w:szCs w:val="28"/>
        </w:rPr>
      </w:pPr>
      <w:r w:rsidRPr="004F6EF2">
        <w:rPr>
          <w:rFonts w:ascii="Times New Roman" w:hAnsi="Times New Roman" w:cs="Times New Roman"/>
          <w:b/>
          <w:sz w:val="28"/>
          <w:szCs w:val="28"/>
        </w:rPr>
        <w:t>Система договорных отношений, регламентирующих деятельность ДОУ представлена</w:t>
      </w:r>
      <w:r w:rsidRPr="0017041E">
        <w:rPr>
          <w:rFonts w:ascii="Times New Roman" w:hAnsi="Times New Roman" w:cs="Times New Roman"/>
          <w:sz w:val="28"/>
          <w:szCs w:val="28"/>
        </w:rPr>
        <w:t>:</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Трудовым договором с руководителем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Коллективным договором;</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Договором с родителями; </w:t>
      </w:r>
      <w:r w:rsidRPr="0017041E">
        <w:rPr>
          <w:rFonts w:ascii="Times New Roman" w:hAnsi="Times New Roman" w:cs="Times New Roman"/>
          <w:noProof/>
          <w:sz w:val="28"/>
          <w:szCs w:val="28"/>
          <w:lang w:eastAsia="ru-RU"/>
        </w:rPr>
        <w:drawing>
          <wp:inline distT="0" distB="0" distL="0" distR="0" wp14:anchorId="19F3DB3D" wp14:editId="3B2E6F7A">
            <wp:extent cx="9525" cy="95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Системой договоров о сотрудничестве со службами, обеспечивающими жизнедеятельность учреждения.</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Документацию Учреждения регламентируют следующие локальные акты:</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штатное расписание Учреждения; </w:t>
      </w:r>
      <w:r w:rsidRPr="0017041E">
        <w:rPr>
          <w:rFonts w:ascii="Times New Roman" w:hAnsi="Times New Roman" w:cs="Times New Roman"/>
          <w:noProof/>
          <w:sz w:val="28"/>
          <w:szCs w:val="28"/>
          <w:lang w:eastAsia="ru-RU"/>
        </w:rPr>
        <w:drawing>
          <wp:inline distT="0" distB="0" distL="0" distR="0" wp14:anchorId="7F777D9F" wp14:editId="261B48F4">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финансовые документы;</w:t>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документы по делопроизводству Учреждения; </w:t>
      </w:r>
      <w:r w:rsidRPr="0017041E">
        <w:rPr>
          <w:rFonts w:ascii="Times New Roman" w:hAnsi="Times New Roman" w:cs="Times New Roman"/>
          <w:noProof/>
          <w:sz w:val="28"/>
          <w:szCs w:val="28"/>
          <w:lang w:eastAsia="ru-RU"/>
        </w:rPr>
        <w:drawing>
          <wp:inline distT="0" distB="0" distL="0" distR="0" wp14:anchorId="7FCA8CC8" wp14:editId="1887D430">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должностные инструкции, определяющие обязанности работников Учреждения; </w:t>
      </w:r>
      <w:r w:rsidRPr="0017041E">
        <w:rPr>
          <w:rFonts w:ascii="Times New Roman" w:hAnsi="Times New Roman" w:cs="Times New Roman"/>
          <w:noProof/>
          <w:sz w:val="28"/>
          <w:szCs w:val="28"/>
          <w:lang w:eastAsia="ru-RU"/>
        </w:rPr>
        <w:drawing>
          <wp:inline distT="0" distB="0" distL="0" distR="0" wp14:anchorId="2DE3EEE9" wp14:editId="1C512056">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правила внутреннего трудового распорядка; </w:t>
      </w:r>
      <w:r w:rsidRPr="0017041E">
        <w:rPr>
          <w:rFonts w:ascii="Times New Roman" w:hAnsi="Times New Roman" w:cs="Times New Roman"/>
          <w:noProof/>
          <w:sz w:val="28"/>
          <w:szCs w:val="28"/>
          <w:lang w:eastAsia="ru-RU"/>
        </w:rPr>
        <w:drawing>
          <wp:inline distT="0" distB="0" distL="0" distR="0" wp14:anchorId="6F5245DA" wp14:editId="424EA864">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инструкция по организации охраны жизни и здоровья детей в Учреждении;</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lang w:eastAsia="ru-RU"/>
        </w:rPr>
        <w:drawing>
          <wp:inline distT="0" distB="0" distL="0" distR="0" wp14:anchorId="5E9EE941" wp14:editId="11675628">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договор об образовании с родителями (законными представителями); </w:t>
      </w:r>
      <w:r w:rsidRPr="0017041E">
        <w:rPr>
          <w:rFonts w:ascii="Times New Roman" w:hAnsi="Times New Roman" w:cs="Times New Roman"/>
          <w:noProof/>
          <w:sz w:val="28"/>
          <w:szCs w:val="28"/>
          <w:lang w:eastAsia="ru-RU"/>
        </w:rPr>
        <w:drawing>
          <wp:inline distT="0" distB="0" distL="0" distR="0" wp14:anchorId="4460F374" wp14:editId="56688873">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правила приема детей в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положение о приеме детей, переводе и отчислении воспитанников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правила внутреннего распорядка для воспитанников и родителей воспитанников (законных представителей</w:t>
      </w:r>
      <w:proofErr w:type="gramStart"/>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rPr>
        <w:t>;</w:t>
      </w:r>
      <w:proofErr w:type="gramEnd"/>
    </w:p>
    <w:p w:rsidR="00992E0A" w:rsidRPr="0017041E" w:rsidRDefault="00992E0A" w:rsidP="00FF122E">
      <w:pPr>
        <w:spacing w:after="0" w:line="240" w:lineRule="auto"/>
        <w:ind w:right="5" w:firstLine="9"/>
        <w:mirrorIndents/>
        <w:rPr>
          <w:rFonts w:ascii="Times New Roman" w:hAnsi="Times New Roman" w:cs="Times New Roman"/>
          <w:sz w:val="28"/>
          <w:szCs w:val="28"/>
        </w:rPr>
      </w:pPr>
      <w:r w:rsidRPr="0017041E">
        <w:rPr>
          <w:rFonts w:ascii="Times New Roman" w:hAnsi="Times New Roman" w:cs="Times New Roman"/>
          <w:sz w:val="28"/>
          <w:szCs w:val="28"/>
        </w:rPr>
        <w:lastRenderedPageBreak/>
        <w:t xml:space="preserve">-   положение о комиссии по трудовым спорам; </w:t>
      </w:r>
      <w:r w:rsidRPr="0017041E">
        <w:rPr>
          <w:rFonts w:ascii="Times New Roman" w:hAnsi="Times New Roman" w:cs="Times New Roman"/>
          <w:noProof/>
          <w:sz w:val="28"/>
          <w:szCs w:val="28"/>
          <w:lang w:eastAsia="ru-RU"/>
        </w:rPr>
        <w:drawing>
          <wp:inline distT="0" distB="0" distL="0" distR="0" wp14:anchorId="03477F6B" wp14:editId="68EFE4F7">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hAnsi="Times New Roman" w:cs="Times New Roman"/>
          <w:sz w:val="28"/>
          <w:szCs w:val="28"/>
        </w:rPr>
        <w:tab/>
      </w:r>
    </w:p>
    <w:p w:rsidR="00992E0A" w:rsidRPr="0017041E" w:rsidRDefault="00992E0A" w:rsidP="00FF122E">
      <w:pPr>
        <w:spacing w:after="0" w:line="240" w:lineRule="auto"/>
        <w:ind w:right="5"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положение об Общем собрании коллектива Учреждения; </w:t>
      </w:r>
      <w:r w:rsidRPr="0017041E">
        <w:rPr>
          <w:rFonts w:ascii="Times New Roman" w:hAnsi="Times New Roman" w:cs="Times New Roman"/>
          <w:noProof/>
          <w:sz w:val="28"/>
          <w:szCs w:val="28"/>
          <w:lang w:eastAsia="ru-RU"/>
        </w:rPr>
        <w:drawing>
          <wp:inline distT="0" distB="0" distL="0" distR="0" wp14:anchorId="562FC14E" wp14:editId="0117BB8F">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5" w:firstLine="9"/>
        <w:mirrorIndents/>
        <w:rPr>
          <w:rFonts w:ascii="Times New Roman" w:hAnsi="Times New Roman" w:cs="Times New Roman"/>
          <w:noProof/>
          <w:sz w:val="28"/>
          <w:szCs w:val="28"/>
        </w:rPr>
      </w:pPr>
      <w:r w:rsidRPr="0017041E">
        <w:rPr>
          <w:rFonts w:ascii="Times New Roman" w:hAnsi="Times New Roman" w:cs="Times New Roman"/>
          <w:sz w:val="28"/>
          <w:szCs w:val="28"/>
        </w:rPr>
        <w:t>-   положение о комиссии по регулированию споров между участниками образовательных отношений;</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положение о профессиональной этике педагогических работников; </w:t>
      </w:r>
      <w:r w:rsidRPr="0017041E">
        <w:rPr>
          <w:rFonts w:ascii="Times New Roman" w:hAnsi="Times New Roman" w:cs="Times New Roman"/>
          <w:noProof/>
          <w:sz w:val="28"/>
          <w:szCs w:val="28"/>
          <w:lang w:eastAsia="ru-RU"/>
        </w:rPr>
        <w:drawing>
          <wp:inline distT="0" distB="0" distL="0" distR="0" wp14:anchorId="5198D9C6" wp14:editId="6FE768DA">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годовой план работы ДОУ; </w:t>
      </w:r>
      <w:r w:rsidRPr="0017041E">
        <w:rPr>
          <w:rFonts w:ascii="Times New Roman" w:hAnsi="Times New Roman" w:cs="Times New Roman"/>
          <w:noProof/>
          <w:sz w:val="28"/>
          <w:szCs w:val="28"/>
          <w:lang w:eastAsia="ru-RU"/>
        </w:rPr>
        <w:drawing>
          <wp:inline distT="0" distB="0" distL="0" distR="0" wp14:anchorId="1BAE70ED" wp14:editId="0E2F0626">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образовательная программа ДОУ; </w:t>
      </w:r>
      <w:r w:rsidRPr="0017041E">
        <w:rPr>
          <w:rFonts w:ascii="Times New Roman" w:hAnsi="Times New Roman" w:cs="Times New Roman"/>
          <w:noProof/>
          <w:sz w:val="28"/>
          <w:szCs w:val="28"/>
          <w:lang w:eastAsia="ru-RU"/>
        </w:rPr>
        <w:drawing>
          <wp:inline distT="0" distB="0" distL="0" distR="0" wp14:anchorId="3D0B8F4F" wp14:editId="7F85A9AE">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 xml:space="preserve"> коллективный договор;</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 xml:space="preserve">расписание занятий в ДОУ; </w:t>
      </w:r>
      <w:r w:rsidRPr="0017041E">
        <w:rPr>
          <w:rFonts w:ascii="Times New Roman" w:hAnsi="Times New Roman" w:cs="Times New Roman"/>
          <w:noProof/>
          <w:sz w:val="28"/>
          <w:szCs w:val="28"/>
          <w:lang w:eastAsia="ru-RU"/>
        </w:rPr>
        <w:drawing>
          <wp:inline distT="0" distB="0" distL="0" distR="0" wp14:anchorId="45CB6C33" wp14:editId="2802C14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lang w:eastAsia="ru-RU"/>
        </w:rPr>
        <w:drawing>
          <wp:inline distT="0" distB="0" distL="0" distR="0" wp14:anchorId="0CBCEDED" wp14:editId="4700549F">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приказы заведующего МБДОУ.</w:t>
      </w:r>
    </w:p>
    <w:p w:rsidR="00992E0A" w:rsidRPr="0017041E" w:rsidRDefault="004F6EF2" w:rsidP="00373FCB">
      <w:pPr>
        <w:spacing w:after="0" w:line="240" w:lineRule="auto"/>
        <w:ind w:right="15" w:firstLine="62"/>
        <w:mirrorIndents/>
        <w:jc w:val="both"/>
        <w:rPr>
          <w:rFonts w:ascii="Times New Roman" w:hAnsi="Times New Roman" w:cs="Times New Roman"/>
          <w:sz w:val="28"/>
          <w:szCs w:val="28"/>
        </w:rPr>
      </w:pPr>
      <w:r>
        <w:rPr>
          <w:rFonts w:ascii="Times New Roman" w:hAnsi="Times New Roman" w:cs="Times New Roman"/>
          <w:b/>
          <w:sz w:val="28"/>
          <w:szCs w:val="28"/>
        </w:rPr>
        <w:t xml:space="preserve">      </w:t>
      </w:r>
      <w:r w:rsidR="00992E0A" w:rsidRPr="004F6EF2">
        <w:rPr>
          <w:rFonts w:ascii="Times New Roman" w:hAnsi="Times New Roman" w:cs="Times New Roman"/>
          <w:b/>
          <w:sz w:val="28"/>
          <w:szCs w:val="28"/>
        </w:rPr>
        <w:t>Выводы и рекомендации по разделу</w:t>
      </w:r>
      <w:r w:rsidR="00992E0A" w:rsidRPr="0017041E">
        <w:rPr>
          <w:rFonts w:ascii="Times New Roman" w:hAnsi="Times New Roman" w:cs="Times New Roman"/>
          <w:sz w:val="28"/>
          <w:szCs w:val="28"/>
        </w:rPr>
        <w:t>: Образовательная деятельность осуществляется в соответствии с нормативно-правовыми документами, действующим законодательством в сфере об</w:t>
      </w:r>
      <w:r>
        <w:rPr>
          <w:rFonts w:ascii="Times New Roman" w:hAnsi="Times New Roman" w:cs="Times New Roman"/>
          <w:sz w:val="28"/>
          <w:szCs w:val="28"/>
        </w:rPr>
        <w:t>разования Российской Федерации</w:t>
      </w:r>
      <w:r w:rsidR="00992E0A" w:rsidRPr="0017041E">
        <w:rPr>
          <w:rFonts w:ascii="Times New Roman" w:hAnsi="Times New Roman" w:cs="Times New Roman"/>
          <w:sz w:val="28"/>
          <w:szCs w:val="28"/>
        </w:rPr>
        <w:t>.</w:t>
      </w:r>
    </w:p>
    <w:p w:rsidR="004A6C39" w:rsidRDefault="004A6C39" w:rsidP="00FF122E">
      <w:pPr>
        <w:spacing w:line="240" w:lineRule="auto"/>
      </w:pPr>
    </w:p>
    <w:p w:rsidR="004F6EF2" w:rsidRPr="0017041E" w:rsidRDefault="004F6EF2" w:rsidP="004F6EF2">
      <w:pPr>
        <w:pStyle w:val="a4"/>
        <w:spacing w:before="0" w:beforeAutospacing="0" w:after="0" w:line="276" w:lineRule="auto"/>
        <w:ind w:left="709"/>
        <w:contextualSpacing/>
        <w:jc w:val="center"/>
        <w:rPr>
          <w:rStyle w:val="a5"/>
          <w:iCs/>
          <w:sz w:val="28"/>
          <w:szCs w:val="28"/>
        </w:rPr>
      </w:pPr>
      <w:r>
        <w:rPr>
          <w:rStyle w:val="a5"/>
          <w:iCs/>
          <w:sz w:val="28"/>
          <w:szCs w:val="28"/>
        </w:rPr>
        <w:t>1.2.</w:t>
      </w:r>
      <w:r w:rsidRPr="0017041E">
        <w:rPr>
          <w:rStyle w:val="a5"/>
          <w:iCs/>
          <w:sz w:val="28"/>
          <w:szCs w:val="28"/>
        </w:rPr>
        <w:t xml:space="preserve"> Оценка образовательной деятельности</w:t>
      </w:r>
    </w:p>
    <w:p w:rsidR="00F57E1A" w:rsidRPr="00373FCB" w:rsidRDefault="004F6EF2" w:rsidP="00F57E1A">
      <w:pPr>
        <w:spacing w:after="0" w:line="240" w:lineRule="auto"/>
        <w:jc w:val="both"/>
        <w:rPr>
          <w:rStyle w:val="a5"/>
          <w:rFonts w:ascii="Times New Roman" w:hAnsi="Times New Roman" w:cs="Times New Roman"/>
          <w:b w:val="0"/>
          <w:iCs/>
          <w:sz w:val="28"/>
          <w:szCs w:val="28"/>
        </w:rPr>
      </w:pPr>
      <w:r w:rsidRPr="00373FCB">
        <w:rPr>
          <w:rStyle w:val="a5"/>
          <w:rFonts w:ascii="Times New Roman" w:hAnsi="Times New Roman" w:cs="Times New Roman"/>
          <w:b w:val="0"/>
          <w:iCs/>
          <w:sz w:val="28"/>
          <w:szCs w:val="28"/>
        </w:rPr>
        <w:t>Образовательная деятельность в детском саду организована в соответствии</w:t>
      </w:r>
      <w:r w:rsidR="00F57E1A" w:rsidRPr="00373FCB">
        <w:rPr>
          <w:rStyle w:val="a5"/>
          <w:rFonts w:ascii="Times New Roman" w:hAnsi="Times New Roman" w:cs="Times New Roman"/>
          <w:b w:val="0"/>
          <w:iCs/>
          <w:sz w:val="28"/>
          <w:szCs w:val="28"/>
        </w:rPr>
        <w:t>:</w:t>
      </w:r>
    </w:p>
    <w:p w:rsidR="00F57E1A" w:rsidRPr="00AA5B91" w:rsidRDefault="00F57E1A" w:rsidP="00295923">
      <w:pPr>
        <w:pStyle w:val="a6"/>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AA5B91">
        <w:rPr>
          <w:rFonts w:ascii="Times New Roman" w:eastAsia="Times New Roman" w:hAnsi="Times New Roman" w:cs="Times New Roman"/>
          <w:color w:val="000000"/>
          <w:sz w:val="28"/>
          <w:szCs w:val="28"/>
          <w:lang w:eastAsia="ru-RU"/>
        </w:rPr>
        <w:t>Федеральный закон от 29.12.2012 № 273-ФЗ «Об образовании в Российской Федерации»;</w:t>
      </w:r>
    </w:p>
    <w:p w:rsidR="00F57E1A" w:rsidRPr="00AA5B91" w:rsidRDefault="00F57E1A" w:rsidP="00295923">
      <w:pPr>
        <w:pStyle w:val="a6"/>
        <w:numPr>
          <w:ilvl w:val="0"/>
          <w:numId w:val="19"/>
        </w:numPr>
        <w:spacing w:after="0" w:line="240" w:lineRule="auto"/>
        <w:rPr>
          <w:rFonts w:ascii="Times New Roman" w:eastAsia="Times New Roman" w:hAnsi="Times New Roman" w:cs="Times New Roman"/>
          <w:sz w:val="28"/>
          <w:szCs w:val="28"/>
          <w:lang w:eastAsia="ru-RU"/>
        </w:rPr>
      </w:pPr>
      <w:r w:rsidRPr="00AA5B91">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AA5B91">
          <w:rPr>
            <w:rFonts w:ascii="Times New Roman" w:eastAsia="Times New Roman" w:hAnsi="Times New Roman" w:cs="Times New Roman"/>
            <w:sz w:val="28"/>
            <w:szCs w:val="28"/>
            <w:lang w:eastAsia="ru-RU"/>
          </w:rPr>
          <w:t>2013 г</w:t>
        </w:r>
      </w:smartTag>
      <w:r w:rsidRPr="00AA5B91">
        <w:rPr>
          <w:rFonts w:ascii="Times New Roman" w:eastAsia="Times New Roman" w:hAnsi="Times New Roman" w:cs="Times New Roman"/>
          <w:sz w:val="28"/>
          <w:szCs w:val="28"/>
          <w:lang w:eastAsia="ru-RU"/>
        </w:rPr>
        <w:t>. N 1155);</w:t>
      </w:r>
    </w:p>
    <w:p w:rsidR="00F57E1A" w:rsidRPr="00AA5B91" w:rsidRDefault="00F57E1A" w:rsidP="00295923">
      <w:pPr>
        <w:pStyle w:val="a6"/>
        <w:numPr>
          <w:ilvl w:val="0"/>
          <w:numId w:val="19"/>
        </w:numPr>
        <w:spacing w:after="0" w:line="240" w:lineRule="auto"/>
        <w:jc w:val="both"/>
        <w:rPr>
          <w:rFonts w:ascii="Times New Roman" w:eastAsia="Times New Roman" w:hAnsi="Times New Roman" w:cs="Times New Roman"/>
          <w:sz w:val="28"/>
          <w:szCs w:val="28"/>
          <w:lang w:eastAsia="ru-RU"/>
        </w:rPr>
      </w:pPr>
      <w:r w:rsidRPr="00AA5B91">
        <w:rPr>
          <w:rFonts w:ascii="Times New Roman" w:eastAsia="Times New Roman" w:hAnsi="Times New Roman" w:cs="Times New Roman"/>
          <w:sz w:val="28"/>
          <w:szCs w:val="28"/>
          <w:lang w:eastAsia="ru-RU"/>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просвещения РФ  от 31 июля  2020 года № 373 г. Москва); </w:t>
      </w:r>
    </w:p>
    <w:p w:rsidR="00AA5B91" w:rsidRDefault="00F57E1A" w:rsidP="00295923">
      <w:pPr>
        <w:pStyle w:val="Default"/>
        <w:numPr>
          <w:ilvl w:val="0"/>
          <w:numId w:val="19"/>
        </w:numPr>
      </w:pPr>
      <w:r w:rsidRPr="00F57E1A">
        <w:rPr>
          <w:rFonts w:eastAsia="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w:t>
      </w:r>
      <w:r>
        <w:rPr>
          <w:rFonts w:eastAsia="Times New Roman"/>
          <w:sz w:val="28"/>
          <w:szCs w:val="28"/>
          <w:lang w:eastAsia="ru-RU"/>
        </w:rPr>
        <w:t xml:space="preserve">ственного санитарного врача РФ </w:t>
      </w:r>
      <w:r w:rsidRPr="00F57E1A">
        <w:rPr>
          <w:rFonts w:eastAsia="Times New Roman"/>
          <w:sz w:val="28"/>
          <w:szCs w:val="28"/>
          <w:lang w:eastAsia="ru-RU"/>
        </w:rPr>
        <w:t>от 28.09.2020 №28).</w:t>
      </w:r>
      <w:r w:rsidR="00AA5B91" w:rsidRPr="00AA5B91">
        <w:t xml:space="preserve"> </w:t>
      </w:r>
    </w:p>
    <w:p w:rsidR="00AA5B91" w:rsidRPr="00AA5B91" w:rsidRDefault="00AA5B91" w:rsidP="00295923">
      <w:pPr>
        <w:pStyle w:val="Default"/>
        <w:numPr>
          <w:ilvl w:val="0"/>
          <w:numId w:val="13"/>
        </w:numPr>
        <w:spacing w:after="50"/>
        <w:rPr>
          <w:sz w:val="28"/>
          <w:szCs w:val="28"/>
        </w:rPr>
      </w:pPr>
      <w:r w:rsidRPr="00AA5B91">
        <w:rPr>
          <w:sz w:val="28"/>
          <w:szCs w:val="28"/>
        </w:rPr>
        <w:t xml:space="preserve">Уставом ДОУ; </w:t>
      </w:r>
    </w:p>
    <w:p w:rsidR="00AA5B91" w:rsidRPr="00AA5B91" w:rsidRDefault="00AA5B91" w:rsidP="00295923">
      <w:pPr>
        <w:pStyle w:val="Default"/>
        <w:numPr>
          <w:ilvl w:val="0"/>
          <w:numId w:val="13"/>
        </w:numPr>
        <w:rPr>
          <w:sz w:val="28"/>
          <w:szCs w:val="28"/>
        </w:rPr>
      </w:pPr>
      <w:r w:rsidRPr="00AA5B91">
        <w:rPr>
          <w:sz w:val="28"/>
          <w:szCs w:val="28"/>
        </w:rPr>
        <w:t xml:space="preserve">Локальными актами ДОУ. </w:t>
      </w:r>
    </w:p>
    <w:p w:rsidR="00AA5B91" w:rsidRPr="005C1E9E" w:rsidRDefault="00AA5B91" w:rsidP="00AA5B91">
      <w:pPr>
        <w:pStyle w:val="Default"/>
      </w:pPr>
    </w:p>
    <w:p w:rsidR="00AA5B91" w:rsidRPr="00AA5B91" w:rsidRDefault="00AA5B91" w:rsidP="00373FCB">
      <w:pPr>
        <w:pStyle w:val="Default"/>
        <w:ind w:firstLine="360"/>
        <w:jc w:val="both"/>
        <w:rPr>
          <w:sz w:val="28"/>
          <w:szCs w:val="28"/>
        </w:rPr>
      </w:pPr>
      <w:r w:rsidRPr="00AA5B91">
        <w:rPr>
          <w:sz w:val="28"/>
          <w:szCs w:val="28"/>
        </w:rPr>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AA5B91" w:rsidRDefault="00AA5B91" w:rsidP="00373FCB">
      <w:pPr>
        <w:pStyle w:val="p3"/>
        <w:shd w:val="clear" w:color="auto" w:fill="FFFFFF"/>
        <w:spacing w:before="0" w:beforeAutospacing="0" w:after="0" w:afterAutospacing="0"/>
        <w:ind w:firstLine="360"/>
        <w:contextualSpacing/>
        <w:jc w:val="both"/>
        <w:rPr>
          <w:sz w:val="28"/>
          <w:szCs w:val="28"/>
        </w:rPr>
      </w:pPr>
      <w:r w:rsidRPr="00AA5B91">
        <w:rPr>
          <w:sz w:val="28"/>
          <w:szCs w:val="28"/>
        </w:rPr>
        <w:t>Образовательная деятельность ведется на русском языке, нормативный срок обучения 5 лет, уровень образования – дошкольное образование</w:t>
      </w:r>
      <w:r>
        <w:rPr>
          <w:sz w:val="28"/>
          <w:szCs w:val="28"/>
        </w:rPr>
        <w:t>.</w:t>
      </w:r>
    </w:p>
    <w:p w:rsidR="00AA5B91" w:rsidRPr="0017041E" w:rsidRDefault="00AA5B91" w:rsidP="00373FCB">
      <w:pPr>
        <w:pStyle w:val="p3"/>
        <w:shd w:val="clear" w:color="auto" w:fill="FFFFFF"/>
        <w:spacing w:before="0" w:beforeAutospacing="0" w:after="0" w:afterAutospacing="0"/>
        <w:ind w:firstLine="709"/>
        <w:contextualSpacing/>
        <w:jc w:val="both"/>
        <w:rPr>
          <w:color w:val="000000"/>
          <w:sz w:val="28"/>
          <w:szCs w:val="28"/>
        </w:rPr>
      </w:pPr>
      <w:r w:rsidRPr="00AA5B91">
        <w:rPr>
          <w:color w:val="000000"/>
          <w:sz w:val="28"/>
          <w:szCs w:val="28"/>
        </w:rPr>
        <w:lastRenderedPageBreak/>
        <w:t xml:space="preserve"> </w:t>
      </w:r>
      <w:r w:rsidRPr="0017041E">
        <w:rPr>
          <w:color w:val="000000"/>
          <w:sz w:val="28"/>
          <w:szCs w:val="28"/>
        </w:rPr>
        <w:t xml:space="preserve">В </w:t>
      </w:r>
      <w:r>
        <w:rPr>
          <w:color w:val="000000"/>
          <w:sz w:val="28"/>
          <w:szCs w:val="28"/>
        </w:rPr>
        <w:t xml:space="preserve">детском саду функционирует одна </w:t>
      </w:r>
      <w:r w:rsidRPr="0017041E">
        <w:rPr>
          <w:color w:val="000000"/>
          <w:sz w:val="28"/>
          <w:szCs w:val="28"/>
        </w:rPr>
        <w:t>разновозрастная группа, общеразвивающей направленности</w:t>
      </w:r>
      <w:r w:rsidRPr="00AA5B91">
        <w:t xml:space="preserve"> </w:t>
      </w:r>
      <w:r w:rsidRPr="00AA5B91">
        <w:rPr>
          <w:sz w:val="28"/>
          <w:szCs w:val="28"/>
        </w:rPr>
        <w:t>в режиме полного дня (9-часового пребывания</w:t>
      </w:r>
      <w:r>
        <w:t>)</w:t>
      </w:r>
      <w:r w:rsidRPr="0017041E">
        <w:rPr>
          <w:color w:val="000000"/>
          <w:sz w:val="28"/>
          <w:szCs w:val="28"/>
        </w:rPr>
        <w:t>.</w:t>
      </w:r>
    </w:p>
    <w:p w:rsidR="00AA5B91" w:rsidRPr="0017041E" w:rsidRDefault="00AA5B91" w:rsidP="00373FCB">
      <w:pPr>
        <w:pStyle w:val="p3"/>
        <w:shd w:val="clear" w:color="auto" w:fill="FFFFFF"/>
        <w:spacing w:before="0" w:beforeAutospacing="0" w:after="0" w:afterAutospacing="0"/>
        <w:contextualSpacing/>
        <w:jc w:val="both"/>
        <w:rPr>
          <w:sz w:val="28"/>
          <w:szCs w:val="28"/>
        </w:rPr>
      </w:pPr>
      <w:r w:rsidRPr="0017041E">
        <w:rPr>
          <w:color w:val="000000"/>
          <w:sz w:val="28"/>
          <w:szCs w:val="28"/>
        </w:rPr>
        <w:t xml:space="preserve">          </w:t>
      </w:r>
      <w:r>
        <w:rPr>
          <w:sz w:val="28"/>
          <w:szCs w:val="28"/>
        </w:rPr>
        <w:t xml:space="preserve">Детский сад посещают 22 </w:t>
      </w:r>
      <w:r w:rsidRPr="0017041E">
        <w:rPr>
          <w:sz w:val="28"/>
          <w:szCs w:val="28"/>
        </w:rPr>
        <w:t>воспи</w:t>
      </w:r>
      <w:r w:rsidR="008F525F">
        <w:rPr>
          <w:sz w:val="28"/>
          <w:szCs w:val="28"/>
        </w:rPr>
        <w:t>танника, в возрасте от 1,6</w:t>
      </w:r>
      <w:r>
        <w:rPr>
          <w:sz w:val="28"/>
          <w:szCs w:val="28"/>
        </w:rPr>
        <w:t xml:space="preserve"> до 8</w:t>
      </w:r>
      <w:r w:rsidRPr="0017041E">
        <w:rPr>
          <w:sz w:val="28"/>
          <w:szCs w:val="28"/>
        </w:rPr>
        <w:t xml:space="preserve"> лет.</w:t>
      </w:r>
    </w:p>
    <w:p w:rsidR="00AA5B91" w:rsidRPr="008F525F" w:rsidRDefault="00AA5B91" w:rsidP="00373FCB">
      <w:pPr>
        <w:pStyle w:val="Default"/>
        <w:jc w:val="both"/>
        <w:rPr>
          <w:sz w:val="28"/>
          <w:szCs w:val="28"/>
        </w:rPr>
      </w:pPr>
      <w:r w:rsidRPr="008F525F">
        <w:rPr>
          <w:sz w:val="28"/>
          <w:szCs w:val="28"/>
        </w:rPr>
        <w:t xml:space="preserve">Программа реализуется в течение всего времени пребывания детей в ДОУ. </w:t>
      </w:r>
    </w:p>
    <w:p w:rsidR="00AA5B91" w:rsidRPr="008F525F" w:rsidRDefault="00AA5B91" w:rsidP="00373FCB">
      <w:pPr>
        <w:pStyle w:val="Default"/>
        <w:jc w:val="both"/>
        <w:rPr>
          <w:sz w:val="28"/>
          <w:szCs w:val="28"/>
        </w:rPr>
      </w:pPr>
      <w:r w:rsidRPr="008F525F">
        <w:rPr>
          <w:sz w:val="28"/>
          <w:szCs w:val="28"/>
        </w:rPr>
        <w:t xml:space="preserve">В соответствии с лицензией на образовательную деятельность МБДОУ реализует: </w:t>
      </w:r>
    </w:p>
    <w:p w:rsidR="00AA5B91" w:rsidRDefault="00373FCB" w:rsidP="00373FCB">
      <w:pPr>
        <w:pStyle w:val="Default"/>
        <w:jc w:val="both"/>
        <w:rPr>
          <w:rFonts w:eastAsia="Times New Roman"/>
          <w:bCs/>
          <w:color w:val="000000" w:themeColor="text1"/>
          <w:spacing w:val="-5"/>
          <w:sz w:val="28"/>
          <w:szCs w:val="28"/>
          <w:shd w:val="clear" w:color="auto" w:fill="FFFFFF"/>
          <w:lang w:eastAsia="ru-RU"/>
        </w:rPr>
      </w:pPr>
      <w:r>
        <w:rPr>
          <w:sz w:val="28"/>
          <w:szCs w:val="28"/>
        </w:rPr>
        <w:t xml:space="preserve">- </w:t>
      </w:r>
      <w:r w:rsidR="00AA5B91" w:rsidRPr="008F525F">
        <w:rPr>
          <w:sz w:val="28"/>
          <w:szCs w:val="28"/>
        </w:rPr>
        <w:t>Основную образовательную программу дошкольного о</w:t>
      </w:r>
      <w:r w:rsidR="008F525F" w:rsidRPr="008F525F">
        <w:rPr>
          <w:sz w:val="28"/>
          <w:szCs w:val="28"/>
        </w:rPr>
        <w:t>бразования (ООП ДО) МБДОУ «Ара-Алцагат</w:t>
      </w:r>
      <w:r w:rsidR="00AA5B91" w:rsidRPr="008F525F">
        <w:rPr>
          <w:sz w:val="28"/>
          <w:szCs w:val="28"/>
        </w:rPr>
        <w:t>ский  детский сад</w:t>
      </w:r>
      <w:r w:rsidR="008F525F" w:rsidRPr="008F525F">
        <w:rPr>
          <w:sz w:val="28"/>
          <w:szCs w:val="28"/>
        </w:rPr>
        <w:t xml:space="preserve"> «Наран</w:t>
      </w:r>
      <w:r w:rsidR="00AA5B91" w:rsidRPr="008F525F">
        <w:rPr>
          <w:sz w:val="28"/>
          <w:szCs w:val="28"/>
        </w:rPr>
        <w:t>», которая разработана для детей от 1,6</w:t>
      </w:r>
      <w:r w:rsidR="008F525F" w:rsidRPr="008F525F">
        <w:rPr>
          <w:sz w:val="28"/>
          <w:szCs w:val="28"/>
        </w:rPr>
        <w:t xml:space="preserve"> до 8 лет, посещающих группу</w:t>
      </w:r>
      <w:r w:rsidR="00AA5B91" w:rsidRPr="008F525F">
        <w:rPr>
          <w:sz w:val="28"/>
          <w:szCs w:val="28"/>
        </w:rPr>
        <w:t xml:space="preserve"> общеразвивающей направленности. Программа разработана на основе ФГОС ДО, </w:t>
      </w:r>
      <w:r w:rsidR="008F525F" w:rsidRPr="008F525F">
        <w:rPr>
          <w:rFonts w:eastAsia="Times New Roman"/>
          <w:color w:val="000000" w:themeColor="text1"/>
          <w:sz w:val="28"/>
          <w:szCs w:val="28"/>
          <w:lang w:eastAsia="ru-RU"/>
        </w:rPr>
        <w:t>инновационная программа «</w:t>
      </w:r>
      <w:r w:rsidR="008F525F" w:rsidRPr="008F525F">
        <w:rPr>
          <w:rFonts w:eastAsia="Times New Roman"/>
          <w:bCs/>
          <w:color w:val="000000" w:themeColor="text1"/>
          <w:spacing w:val="-5"/>
          <w:sz w:val="28"/>
          <w:szCs w:val="28"/>
          <w:shd w:val="clear" w:color="auto" w:fill="FFFFFF"/>
          <w:lang w:eastAsia="ru-RU"/>
        </w:rPr>
        <w:t xml:space="preserve">От рождения до школы» </w:t>
      </w:r>
      <w:r w:rsidR="008F525F" w:rsidRPr="008F525F">
        <w:rPr>
          <w:sz w:val="28"/>
          <w:szCs w:val="28"/>
        </w:rPr>
        <w:t>под редакцией /</w:t>
      </w:r>
      <w:r w:rsidR="008F525F" w:rsidRPr="008F525F">
        <w:rPr>
          <w:rFonts w:eastAsia="Times New Roman"/>
          <w:bCs/>
          <w:color w:val="000000" w:themeColor="text1"/>
          <w:spacing w:val="-5"/>
          <w:sz w:val="28"/>
          <w:szCs w:val="28"/>
          <w:shd w:val="clear" w:color="auto" w:fill="FFFFFF"/>
          <w:lang w:eastAsia="ru-RU"/>
        </w:rPr>
        <w:t xml:space="preserve">Н.Е. Вераксы, Т.С. Комаровой, Э.М. Дорофеевой/ Издание пятое (инновационное), </w:t>
      </w:r>
      <w:proofErr w:type="spellStart"/>
      <w:r w:rsidR="008F525F" w:rsidRPr="008F525F">
        <w:rPr>
          <w:rFonts w:eastAsia="Times New Roman"/>
          <w:bCs/>
          <w:color w:val="000000" w:themeColor="text1"/>
          <w:spacing w:val="-5"/>
          <w:sz w:val="28"/>
          <w:szCs w:val="28"/>
          <w:shd w:val="clear" w:color="auto" w:fill="FFFFFF"/>
          <w:lang w:eastAsia="ru-RU"/>
        </w:rPr>
        <w:t>испр</w:t>
      </w:r>
      <w:proofErr w:type="spellEnd"/>
      <w:proofErr w:type="gramStart"/>
      <w:r w:rsidR="008F525F" w:rsidRPr="008F525F">
        <w:rPr>
          <w:rFonts w:eastAsia="Times New Roman"/>
          <w:bCs/>
          <w:color w:val="000000" w:themeColor="text1"/>
          <w:spacing w:val="-5"/>
          <w:sz w:val="28"/>
          <w:szCs w:val="28"/>
          <w:shd w:val="clear" w:color="auto" w:fill="FFFFFF"/>
          <w:lang w:eastAsia="ru-RU"/>
        </w:rPr>
        <w:t>.</w:t>
      </w:r>
      <w:proofErr w:type="gramEnd"/>
      <w:r w:rsidR="008F525F" w:rsidRPr="008F525F">
        <w:rPr>
          <w:rFonts w:eastAsia="Times New Roman"/>
          <w:bCs/>
          <w:color w:val="000000" w:themeColor="text1"/>
          <w:spacing w:val="-5"/>
          <w:sz w:val="28"/>
          <w:szCs w:val="28"/>
          <w:shd w:val="clear" w:color="auto" w:fill="FFFFFF"/>
          <w:lang w:eastAsia="ru-RU"/>
        </w:rPr>
        <w:t xml:space="preserve"> и доп. — М.: МОЗАИКА-СИНТЕЗ, 2019.</w:t>
      </w:r>
    </w:p>
    <w:p w:rsidR="008F525F" w:rsidRPr="00C16FCE" w:rsidRDefault="00373FCB" w:rsidP="00373FCB">
      <w:pPr>
        <w:pStyle w:val="Default"/>
        <w:tabs>
          <w:tab w:val="left" w:pos="851"/>
        </w:tabs>
        <w:jc w:val="both"/>
        <w:rPr>
          <w:sz w:val="28"/>
          <w:szCs w:val="28"/>
        </w:rPr>
      </w:pPr>
      <w:r>
        <w:rPr>
          <w:sz w:val="28"/>
          <w:szCs w:val="28"/>
        </w:rPr>
        <w:t xml:space="preserve">- </w:t>
      </w:r>
      <w:r w:rsidR="008F525F">
        <w:rPr>
          <w:sz w:val="28"/>
          <w:szCs w:val="28"/>
        </w:rPr>
        <w:t xml:space="preserve">Рабочая </w:t>
      </w:r>
      <w:r w:rsidR="008F525F">
        <w:rPr>
          <w:rFonts w:eastAsia="Times New Roman"/>
          <w:sz w:val="28"/>
          <w:szCs w:val="28"/>
          <w:lang w:eastAsia="ru-RU"/>
        </w:rPr>
        <w:t>п</w:t>
      </w:r>
      <w:r w:rsidR="008F525F" w:rsidRPr="00F22FFE">
        <w:rPr>
          <w:rFonts w:eastAsia="Times New Roman"/>
          <w:sz w:val="28"/>
          <w:szCs w:val="28"/>
          <w:lang w:eastAsia="ru-RU"/>
        </w:rPr>
        <w:t>рограмма воспитания</w:t>
      </w:r>
      <w:r w:rsidR="008F525F">
        <w:rPr>
          <w:rFonts w:eastAsia="Times New Roman"/>
          <w:sz w:val="28"/>
          <w:szCs w:val="28"/>
          <w:lang w:eastAsia="ru-RU"/>
        </w:rPr>
        <w:t xml:space="preserve">, </w:t>
      </w:r>
      <w:r w:rsidR="00C16FCE">
        <w:rPr>
          <w:rFonts w:eastAsia="Times New Roman"/>
          <w:sz w:val="28"/>
          <w:szCs w:val="28"/>
          <w:lang w:eastAsia="ru-RU"/>
        </w:rPr>
        <w:t xml:space="preserve">которая </w:t>
      </w:r>
      <w:r w:rsidR="00C16FCE" w:rsidRPr="00F22FFE">
        <w:rPr>
          <w:rFonts w:eastAsia="Times New Roman"/>
          <w:sz w:val="28"/>
          <w:szCs w:val="28"/>
          <w:lang w:eastAsia="ru-RU"/>
        </w:rPr>
        <w:t>является</w:t>
      </w:r>
      <w:r w:rsidR="008F525F" w:rsidRPr="00F22FFE">
        <w:rPr>
          <w:rFonts w:eastAsia="Times New Roman"/>
          <w:sz w:val="28"/>
          <w:szCs w:val="28"/>
          <w:lang w:eastAsia="ru-RU"/>
        </w:rPr>
        <w:t xml:space="preserve"> структурной компонентой основной образовательной программы МБДОУ </w:t>
      </w:r>
      <w:r w:rsidR="008F525F">
        <w:rPr>
          <w:rFonts w:eastAsia="Times New Roman"/>
          <w:sz w:val="28"/>
          <w:szCs w:val="28"/>
          <w:lang w:eastAsia="ru-RU"/>
        </w:rPr>
        <w:t>«Ара-Алцагатский д</w:t>
      </w:r>
      <w:r w:rsidR="008F525F" w:rsidRPr="00F22FFE">
        <w:rPr>
          <w:rFonts w:eastAsia="Times New Roman"/>
          <w:sz w:val="28"/>
          <w:szCs w:val="28"/>
          <w:lang w:eastAsia="ru-RU"/>
        </w:rPr>
        <w:t>етский сад</w:t>
      </w:r>
      <w:r w:rsidR="008F525F">
        <w:rPr>
          <w:rFonts w:eastAsia="Times New Roman"/>
          <w:sz w:val="28"/>
          <w:szCs w:val="28"/>
          <w:lang w:eastAsia="ru-RU"/>
        </w:rPr>
        <w:t xml:space="preserve"> «Наран»</w:t>
      </w:r>
      <w:r w:rsidR="008F525F" w:rsidRPr="00F22FFE">
        <w:rPr>
          <w:rFonts w:eastAsia="Times New Roman"/>
          <w:sz w:val="28"/>
          <w:szCs w:val="28"/>
          <w:lang w:eastAsia="ru-RU"/>
        </w:rPr>
        <w:t>.</w:t>
      </w:r>
    </w:p>
    <w:p w:rsidR="00C16FCE" w:rsidRPr="00C16FCE" w:rsidRDefault="00373FCB" w:rsidP="00373FCB">
      <w:pPr>
        <w:pStyle w:val="Default"/>
        <w:tabs>
          <w:tab w:val="left" w:pos="851"/>
        </w:tabs>
        <w:jc w:val="both"/>
        <w:rPr>
          <w:sz w:val="28"/>
          <w:szCs w:val="28"/>
        </w:rPr>
      </w:pPr>
      <w:r>
        <w:rPr>
          <w:sz w:val="28"/>
          <w:szCs w:val="28"/>
        </w:rPr>
        <w:t>- П</w:t>
      </w:r>
      <w:r w:rsidR="00C16FCE">
        <w:rPr>
          <w:sz w:val="28"/>
          <w:szCs w:val="28"/>
        </w:rPr>
        <w:t>рограмма</w:t>
      </w:r>
      <w:r w:rsidR="008F525F" w:rsidRPr="00C16FCE">
        <w:rPr>
          <w:sz w:val="28"/>
          <w:szCs w:val="28"/>
        </w:rPr>
        <w:t xml:space="preserve"> «Наш дом – Бурятия»</w:t>
      </w:r>
      <w:r w:rsidR="00C16FCE" w:rsidRPr="00C16FCE">
        <w:rPr>
          <w:sz w:val="28"/>
          <w:szCs w:val="28"/>
        </w:rPr>
        <w:t xml:space="preserve"> Программа содержит в себе</w:t>
      </w:r>
      <w:r w:rsidR="00C16FCE" w:rsidRPr="00C16FCE">
        <w:rPr>
          <w:spacing w:val="1"/>
          <w:sz w:val="28"/>
          <w:szCs w:val="28"/>
        </w:rPr>
        <w:t xml:space="preserve"> </w:t>
      </w:r>
      <w:r w:rsidR="00C16FCE" w:rsidRPr="00C16FCE">
        <w:rPr>
          <w:sz w:val="28"/>
          <w:szCs w:val="28"/>
        </w:rPr>
        <w:t>этнографические, культурологические</w:t>
      </w:r>
      <w:r w:rsidR="00C16FCE" w:rsidRPr="00C16FCE">
        <w:rPr>
          <w:spacing w:val="1"/>
          <w:sz w:val="28"/>
          <w:szCs w:val="28"/>
        </w:rPr>
        <w:t xml:space="preserve"> </w:t>
      </w:r>
      <w:r w:rsidR="00C16FCE" w:rsidRPr="00C16FCE">
        <w:rPr>
          <w:sz w:val="28"/>
          <w:szCs w:val="28"/>
        </w:rPr>
        <w:t>и</w:t>
      </w:r>
      <w:r w:rsidR="00C16FCE" w:rsidRPr="00C16FCE">
        <w:rPr>
          <w:spacing w:val="1"/>
          <w:sz w:val="28"/>
          <w:szCs w:val="28"/>
        </w:rPr>
        <w:t xml:space="preserve"> </w:t>
      </w:r>
      <w:r w:rsidR="00C16FCE" w:rsidRPr="00C16FCE">
        <w:rPr>
          <w:sz w:val="28"/>
          <w:szCs w:val="28"/>
        </w:rPr>
        <w:t>исторические</w:t>
      </w:r>
      <w:r w:rsidR="00C16FCE" w:rsidRPr="00C16FCE">
        <w:rPr>
          <w:spacing w:val="-1"/>
          <w:sz w:val="28"/>
          <w:szCs w:val="28"/>
        </w:rPr>
        <w:t xml:space="preserve"> </w:t>
      </w:r>
      <w:r w:rsidR="00C16FCE" w:rsidRPr="00C16FCE">
        <w:rPr>
          <w:sz w:val="28"/>
          <w:szCs w:val="28"/>
        </w:rPr>
        <w:t>аспекты.</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Отслеживание уровней развития детей осуществляется на основе целевых ориентиров.</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Формы проведения диагностики:</w:t>
      </w:r>
    </w:p>
    <w:p w:rsidR="004F6EF2" w:rsidRPr="0017041E"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 xml:space="preserve">- диагностические занятия </w:t>
      </w:r>
      <w:r w:rsidR="00991DAB">
        <w:rPr>
          <w:sz w:val="28"/>
          <w:szCs w:val="28"/>
        </w:rPr>
        <w:t>(по каждому разделу программы);</w:t>
      </w:r>
    </w:p>
    <w:p w:rsidR="004F6EF2" w:rsidRPr="0017041E"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 наблюдения, игровые занятия.</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373FCB">
        <w:rPr>
          <w:sz w:val="28"/>
          <w:szCs w:val="28"/>
        </w:rPr>
        <w:t xml:space="preserve">По всем образовательным областям </w:t>
      </w:r>
      <w:r w:rsidR="004F6EF2" w:rsidRPr="0017041E">
        <w:rPr>
          <w:sz w:val="28"/>
          <w:szCs w:val="28"/>
        </w:rPr>
        <w:t>ведется педагогический мониторинг.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учреждении.</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Для определения эффективности воспитательно-образовательной работы педагогом была проведена оценка выполнения программы, сделан анализ.</w:t>
      </w:r>
    </w:p>
    <w:p w:rsidR="004F6EF2" w:rsidRPr="00991DAB"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Результаты качества освоения образовательной прогр</w:t>
      </w:r>
      <w:r w:rsidR="00991DAB">
        <w:rPr>
          <w:sz w:val="28"/>
          <w:szCs w:val="28"/>
        </w:rPr>
        <w:t>аммы детского сада на конец 2021</w:t>
      </w:r>
      <w:r w:rsidRPr="0017041E">
        <w:rPr>
          <w:sz w:val="28"/>
          <w:szCs w:val="28"/>
        </w:rPr>
        <w:t xml:space="preserve"> года:</w:t>
      </w:r>
    </w:p>
    <w:p w:rsidR="004F6EF2" w:rsidRPr="0017041E" w:rsidRDefault="004F6EF2" w:rsidP="004F6EF2">
      <w:pPr>
        <w:pStyle w:val="p3"/>
        <w:shd w:val="clear" w:color="auto" w:fill="FFFFFF"/>
        <w:spacing w:before="0" w:beforeAutospacing="0" w:after="0" w:afterAutospacing="0" w:line="276" w:lineRule="auto"/>
        <w:contextualSpacing/>
        <w:jc w:val="both"/>
        <w:rPr>
          <w:b/>
          <w:sz w:val="28"/>
          <w:szCs w:val="28"/>
        </w:rPr>
      </w:pPr>
    </w:p>
    <w:p w:rsidR="004F6EF2" w:rsidRPr="0017041E" w:rsidRDefault="004F6EF2" w:rsidP="004F6EF2">
      <w:pPr>
        <w:pStyle w:val="p3"/>
        <w:shd w:val="clear" w:color="auto" w:fill="FFFFFF"/>
        <w:spacing w:before="0" w:beforeAutospacing="0" w:after="0" w:afterAutospacing="0" w:line="276" w:lineRule="auto"/>
        <w:contextualSpacing/>
        <w:jc w:val="both"/>
        <w:rPr>
          <w:b/>
          <w:sz w:val="28"/>
          <w:szCs w:val="28"/>
        </w:rPr>
      </w:pPr>
      <w:r w:rsidRPr="0017041E">
        <w:rPr>
          <w:b/>
          <w:noProof/>
          <w:sz w:val="28"/>
          <w:szCs w:val="28"/>
        </w:rPr>
        <w:lastRenderedPageBreak/>
        <w:drawing>
          <wp:inline distT="0" distB="0" distL="0" distR="0" wp14:anchorId="7B88FF03" wp14:editId="51AC0BBA">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6EF2" w:rsidRDefault="00991DAB" w:rsidP="00F839F7">
      <w:pPr>
        <w:pStyle w:val="a4"/>
        <w:spacing w:before="0" w:beforeAutospacing="0" w:after="0"/>
        <w:ind w:left="142" w:firstLine="566"/>
        <w:contextualSpacing/>
        <w:jc w:val="both"/>
        <w:rPr>
          <w:sz w:val="28"/>
          <w:szCs w:val="28"/>
        </w:rPr>
      </w:pPr>
      <w:r>
        <w:rPr>
          <w:sz w:val="28"/>
          <w:szCs w:val="28"/>
        </w:rPr>
        <w:t>В мае 2021</w:t>
      </w:r>
      <w:r w:rsidR="004F6EF2" w:rsidRPr="0017041E">
        <w:rPr>
          <w:sz w:val="28"/>
          <w:szCs w:val="28"/>
        </w:rPr>
        <w:t xml:space="preserve"> года педагоги детского сада проводили обследование воспитанников старшей разновозрастной группы на предмет оценки сформированности предпосылок к учебной деятельности.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образу и осуществлять контроль, обладать определенным уровнем работоспособности, возможностей распределения и переключения внимания, темпа, целенаправленнос</w:t>
      </w:r>
      <w:r w:rsidR="004F6EF2">
        <w:rPr>
          <w:sz w:val="28"/>
          <w:szCs w:val="28"/>
        </w:rPr>
        <w:t>ти деятельности и самоконтроля.</w:t>
      </w:r>
    </w:p>
    <w:p w:rsidR="00991DAB" w:rsidRPr="0017041E" w:rsidRDefault="00991DAB" w:rsidP="004F6EF2">
      <w:pPr>
        <w:pStyle w:val="a4"/>
        <w:spacing w:before="0" w:beforeAutospacing="0" w:after="0"/>
        <w:ind w:left="142" w:firstLine="927"/>
        <w:contextualSpacing/>
        <w:rPr>
          <w:sz w:val="28"/>
          <w:szCs w:val="28"/>
        </w:rPr>
      </w:pPr>
    </w:p>
    <w:p w:rsidR="004F6EF2" w:rsidRPr="0017041E" w:rsidRDefault="004F6EF2" w:rsidP="004F6EF2">
      <w:pPr>
        <w:pStyle w:val="a4"/>
        <w:spacing w:before="0" w:beforeAutospacing="0" w:after="0" w:line="276" w:lineRule="auto"/>
        <w:ind w:left="142" w:firstLine="927"/>
        <w:contextualSpacing/>
        <w:rPr>
          <w:b/>
          <w:sz w:val="28"/>
          <w:szCs w:val="28"/>
        </w:rPr>
      </w:pPr>
      <w:r w:rsidRPr="0017041E">
        <w:rPr>
          <w:b/>
          <w:sz w:val="28"/>
          <w:szCs w:val="28"/>
        </w:rPr>
        <w:t>Уровень готовности воспитанников к обучению в школе</w:t>
      </w:r>
    </w:p>
    <w:p w:rsidR="00F839F7" w:rsidRDefault="004F6EF2" w:rsidP="00991DAB">
      <w:pPr>
        <w:pStyle w:val="a4"/>
        <w:spacing w:before="0" w:beforeAutospacing="0" w:after="0" w:line="276" w:lineRule="auto"/>
        <w:contextualSpacing/>
        <w:rPr>
          <w:b/>
          <w:sz w:val="28"/>
          <w:szCs w:val="28"/>
        </w:rPr>
      </w:pPr>
      <w:r w:rsidRPr="0017041E">
        <w:rPr>
          <w:b/>
          <w:noProof/>
          <w:sz w:val="28"/>
          <w:szCs w:val="28"/>
        </w:rPr>
        <w:drawing>
          <wp:inline distT="0" distB="0" distL="0" distR="0" wp14:anchorId="504ABF4D" wp14:editId="5E99D9EB">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4F6EF2" w:rsidRPr="0017041E" w:rsidRDefault="004F6EF2" w:rsidP="00991DAB">
      <w:pPr>
        <w:pStyle w:val="a4"/>
        <w:spacing w:before="0" w:beforeAutospacing="0" w:after="0" w:line="276" w:lineRule="auto"/>
        <w:contextualSpacing/>
        <w:rPr>
          <w:b/>
          <w:sz w:val="28"/>
          <w:szCs w:val="28"/>
        </w:rPr>
      </w:pPr>
      <w:r w:rsidRPr="0017041E">
        <w:rPr>
          <w:b/>
          <w:sz w:val="28"/>
          <w:szCs w:val="28"/>
        </w:rPr>
        <w:t>Оздоровительная работа</w:t>
      </w:r>
    </w:p>
    <w:p w:rsidR="004F6EF2" w:rsidRPr="0017041E" w:rsidRDefault="004F6EF2" w:rsidP="00F839F7">
      <w:pPr>
        <w:pStyle w:val="a4"/>
        <w:spacing w:before="0" w:beforeAutospacing="0" w:after="0"/>
        <w:ind w:firstLine="708"/>
        <w:contextualSpacing/>
        <w:jc w:val="both"/>
        <w:rPr>
          <w:sz w:val="28"/>
          <w:szCs w:val="28"/>
        </w:rPr>
      </w:pPr>
      <w:r w:rsidRPr="0017041E">
        <w:rPr>
          <w:sz w:val="28"/>
          <w:szCs w:val="28"/>
        </w:rPr>
        <w:t>Важным показателем результатов работы детского сада является здоровье детей.</w:t>
      </w:r>
    </w:p>
    <w:p w:rsidR="004F6EF2" w:rsidRPr="0017041E" w:rsidRDefault="004F6EF2" w:rsidP="00F839F7">
      <w:pPr>
        <w:pStyle w:val="a4"/>
        <w:spacing w:before="0" w:beforeAutospacing="0" w:after="0"/>
        <w:ind w:firstLine="708"/>
        <w:contextualSpacing/>
        <w:jc w:val="both"/>
        <w:rPr>
          <w:sz w:val="28"/>
          <w:szCs w:val="28"/>
        </w:rPr>
      </w:pPr>
      <w:r w:rsidRPr="0017041E">
        <w:rPr>
          <w:sz w:val="28"/>
          <w:szCs w:val="28"/>
        </w:rPr>
        <w:t xml:space="preserve">Для сохранения физического и психического здоровья большое внимание уделяется режиму работы, расписанию образовательной деятельности, соблюдению санитарно-гигиенических норм. </w:t>
      </w:r>
      <w:r w:rsidR="004C3A6D">
        <w:rPr>
          <w:sz w:val="28"/>
          <w:szCs w:val="28"/>
        </w:rPr>
        <w:t xml:space="preserve"> </w:t>
      </w:r>
      <w:r w:rsidRPr="0017041E">
        <w:rPr>
          <w:sz w:val="28"/>
          <w:szCs w:val="28"/>
        </w:rPr>
        <w:t>Проводится комплексная диагностика уровня здоровья воспитанников. Мониторинг показателей состояние здоровья детей в конце учебного года, владения двигательными действиями, физической подготовленности выявил позитивные изменения.</w:t>
      </w:r>
    </w:p>
    <w:p w:rsidR="004F6EF2" w:rsidRPr="0017041E" w:rsidRDefault="004F6EF2" w:rsidP="00F839F7">
      <w:pPr>
        <w:pStyle w:val="a4"/>
        <w:spacing w:before="0" w:beforeAutospacing="0" w:after="0"/>
        <w:contextualSpacing/>
        <w:jc w:val="both"/>
        <w:rPr>
          <w:sz w:val="28"/>
          <w:szCs w:val="28"/>
        </w:rPr>
      </w:pPr>
      <w:r w:rsidRPr="0017041E">
        <w:rPr>
          <w:sz w:val="28"/>
          <w:szCs w:val="28"/>
        </w:rPr>
        <w:t xml:space="preserve">       П</w:t>
      </w:r>
      <w:r w:rsidR="00991DAB">
        <w:rPr>
          <w:sz w:val="28"/>
          <w:szCs w:val="28"/>
        </w:rPr>
        <w:t>оказатели заболеваемости за 2021</w:t>
      </w:r>
      <w:r w:rsidRPr="0017041E">
        <w:rPr>
          <w:sz w:val="28"/>
          <w:szCs w:val="28"/>
        </w:rPr>
        <w:t xml:space="preserve"> год обусловлены обострением эпидемиологической обстановки по заболеваемости ОРВИ и гриппом зимой и весной среди детского населения</w:t>
      </w:r>
      <w:r w:rsidR="004C3A6D">
        <w:rPr>
          <w:sz w:val="28"/>
          <w:szCs w:val="28"/>
        </w:rPr>
        <w:t>.</w:t>
      </w:r>
    </w:p>
    <w:p w:rsidR="004F6EF2" w:rsidRPr="0017041E" w:rsidRDefault="004F6EF2" w:rsidP="00991DAB">
      <w:pPr>
        <w:pStyle w:val="a4"/>
        <w:spacing w:before="0" w:beforeAutospacing="0" w:after="0"/>
        <w:contextualSpacing/>
        <w:rPr>
          <w:b/>
          <w:sz w:val="28"/>
          <w:szCs w:val="28"/>
        </w:rPr>
      </w:pPr>
      <w:r w:rsidRPr="0017041E">
        <w:rPr>
          <w:b/>
          <w:sz w:val="28"/>
          <w:szCs w:val="28"/>
        </w:rPr>
        <w:t>Воспитательная работа</w:t>
      </w:r>
    </w:p>
    <w:p w:rsidR="004F6EF2" w:rsidRPr="0017041E" w:rsidRDefault="004F6EF2" w:rsidP="00645C13">
      <w:pPr>
        <w:pStyle w:val="a4"/>
        <w:spacing w:before="0" w:beforeAutospacing="0" w:after="0"/>
        <w:contextualSpacing/>
        <w:jc w:val="both"/>
        <w:rPr>
          <w:sz w:val="28"/>
          <w:szCs w:val="28"/>
        </w:rPr>
      </w:pPr>
      <w:r w:rsidRPr="0017041E">
        <w:rPr>
          <w:sz w:val="28"/>
          <w:szCs w:val="28"/>
        </w:rPr>
        <w:t xml:space="preserve">       Социальными заказчиками деятельности учреждения являются в первую очередь родители воспитанников. Поэтому коллектив детского сада старается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4F6EF2" w:rsidRPr="0017041E" w:rsidRDefault="004F6EF2" w:rsidP="00991DAB">
      <w:pPr>
        <w:pStyle w:val="a4"/>
        <w:spacing w:before="0" w:beforeAutospacing="0" w:after="0"/>
        <w:contextualSpacing/>
        <w:rPr>
          <w:sz w:val="28"/>
          <w:szCs w:val="28"/>
        </w:rPr>
      </w:pPr>
      <w:r w:rsidRPr="0017041E">
        <w:rPr>
          <w:b/>
          <w:sz w:val="28"/>
          <w:szCs w:val="28"/>
        </w:rPr>
        <w:t xml:space="preserve">         </w:t>
      </w:r>
      <w:r w:rsidRPr="0017041E">
        <w:rPr>
          <w:sz w:val="28"/>
          <w:szCs w:val="28"/>
        </w:rPr>
        <w:t>Чтобы выбрать стратегию воспитательной работ</w:t>
      </w:r>
      <w:r w:rsidR="00645C13">
        <w:rPr>
          <w:sz w:val="28"/>
          <w:szCs w:val="28"/>
        </w:rPr>
        <w:t>ы, в 2021</w:t>
      </w:r>
      <w:r w:rsidRPr="0017041E">
        <w:rPr>
          <w:sz w:val="28"/>
          <w:szCs w:val="28"/>
        </w:rPr>
        <w:t xml:space="preserve"> году проводился анализ состава семей воспитанников:</w:t>
      </w:r>
    </w:p>
    <w:tbl>
      <w:tblPr>
        <w:tblStyle w:val="a3"/>
        <w:tblW w:w="0" w:type="auto"/>
        <w:tblLook w:val="04A0" w:firstRow="1" w:lastRow="0" w:firstColumn="1" w:lastColumn="0" w:noHBand="0" w:noVBand="1"/>
      </w:tblPr>
      <w:tblGrid>
        <w:gridCol w:w="2392"/>
        <w:gridCol w:w="2393"/>
        <w:gridCol w:w="2393"/>
        <w:gridCol w:w="2393"/>
      </w:tblGrid>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Всего </w:t>
            </w:r>
            <w:r w:rsidR="00991DAB">
              <w:rPr>
                <w:sz w:val="28"/>
                <w:szCs w:val="28"/>
              </w:rPr>
              <w:t>22 воспитанника</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18</w:t>
            </w:r>
            <w:r w:rsidR="004F6EF2" w:rsidRPr="0017041E">
              <w:rPr>
                <w:sz w:val="28"/>
                <w:szCs w:val="28"/>
              </w:rPr>
              <w:t xml:space="preserve"> семей</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Особенности семьи </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полные семьи</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14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неполные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опекуны </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многодетные</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7</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Жилищные условия</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имеют собственное жилье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14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совместно проживают с родственниками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аренда жилья </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Социальный состав</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интеллигенция</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2</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рабочие</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13</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служащие</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2</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предприниматели</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домохозяйки</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w:t>
            </w:r>
          </w:p>
        </w:tc>
      </w:tr>
    </w:tbl>
    <w:p w:rsidR="004F6EF2" w:rsidRPr="0017041E" w:rsidRDefault="004F6EF2" w:rsidP="004F6EF2">
      <w:pPr>
        <w:pStyle w:val="a4"/>
        <w:spacing w:before="0" w:beforeAutospacing="0" w:after="0" w:line="276" w:lineRule="auto"/>
        <w:contextualSpacing/>
        <w:jc w:val="center"/>
        <w:rPr>
          <w:sz w:val="28"/>
          <w:szCs w:val="28"/>
        </w:rPr>
      </w:pPr>
    </w:p>
    <w:p w:rsidR="004F6EF2" w:rsidRPr="0017041E" w:rsidRDefault="004F6EF2" w:rsidP="00645C13">
      <w:pPr>
        <w:pStyle w:val="a4"/>
        <w:spacing w:before="0" w:beforeAutospacing="0" w:after="0" w:line="276" w:lineRule="auto"/>
        <w:contextualSpacing/>
        <w:jc w:val="both"/>
        <w:rPr>
          <w:sz w:val="28"/>
          <w:szCs w:val="28"/>
        </w:rPr>
      </w:pPr>
      <w:r w:rsidRPr="0017041E">
        <w:rPr>
          <w:sz w:val="28"/>
          <w:szCs w:val="28"/>
        </w:rPr>
        <w:lastRenderedPageBreak/>
        <w:t xml:space="preserve">        Воспитательная работа строится с учетом индивидуальных особенностей детей, с использованием разнообразных форм методов, в тесной взаимосвязи педагога и родителей. В течение года воспитанники принимали активное участи</w:t>
      </w:r>
      <w:r w:rsidR="009806E2">
        <w:rPr>
          <w:sz w:val="28"/>
          <w:szCs w:val="28"/>
        </w:rPr>
        <w:t xml:space="preserve">е в конкурсах различного уровня и </w:t>
      </w:r>
      <w:r w:rsidRPr="0017041E">
        <w:rPr>
          <w:sz w:val="28"/>
          <w:szCs w:val="28"/>
        </w:rPr>
        <w:t xml:space="preserve"> </w:t>
      </w:r>
      <w:r w:rsidR="009806E2">
        <w:rPr>
          <w:sz w:val="28"/>
          <w:szCs w:val="28"/>
        </w:rPr>
        <w:t>становились</w:t>
      </w:r>
      <w:r w:rsidRPr="0017041E">
        <w:rPr>
          <w:sz w:val="28"/>
          <w:szCs w:val="28"/>
        </w:rPr>
        <w:t xml:space="preserve"> призерами и победителями.</w:t>
      </w:r>
    </w:p>
    <w:p w:rsidR="004F6EF2" w:rsidRPr="00D129B6" w:rsidRDefault="004F6EF2" w:rsidP="00645C13">
      <w:pPr>
        <w:pStyle w:val="a4"/>
        <w:spacing w:before="0" w:beforeAutospacing="0" w:after="0" w:line="276" w:lineRule="auto"/>
        <w:contextualSpacing/>
        <w:rPr>
          <w:rStyle w:val="a5"/>
          <w:bCs w:val="0"/>
          <w:sz w:val="28"/>
          <w:szCs w:val="28"/>
        </w:rPr>
      </w:pPr>
      <w:r w:rsidRPr="0017041E">
        <w:rPr>
          <w:rStyle w:val="a5"/>
          <w:bCs w:val="0"/>
          <w:sz w:val="28"/>
          <w:szCs w:val="28"/>
        </w:rPr>
        <w:t>Участие воспитанников ДОУ в конкурсных мероприятиях:</w:t>
      </w:r>
    </w:p>
    <w:p w:rsidR="004F6EF2" w:rsidRDefault="004F6EF2" w:rsidP="004F6EF2">
      <w:pPr>
        <w:pStyle w:val="a4"/>
        <w:spacing w:before="0" w:beforeAutospacing="0" w:after="0" w:line="276" w:lineRule="auto"/>
        <w:contextualSpacing/>
        <w:rPr>
          <w:rStyle w:val="a5"/>
          <w:b w:val="0"/>
          <w:bCs w:val="0"/>
          <w:sz w:val="28"/>
          <w:szCs w:val="28"/>
        </w:rPr>
      </w:pPr>
      <w:r w:rsidRPr="002652D3">
        <w:rPr>
          <w:rStyle w:val="a5"/>
          <w:b w:val="0"/>
          <w:bCs w:val="0"/>
          <w:sz w:val="28"/>
          <w:szCs w:val="28"/>
        </w:rPr>
        <w:t xml:space="preserve">Районный конкурс «Рождественские детские чтения» </w:t>
      </w:r>
      <w:r w:rsidR="00645C13" w:rsidRPr="00645C13">
        <w:rPr>
          <w:rStyle w:val="a5"/>
          <w:b w:val="0"/>
          <w:bCs w:val="0"/>
          <w:sz w:val="28"/>
          <w:szCs w:val="28"/>
        </w:rPr>
        <w:t>28 января 2021</w:t>
      </w:r>
      <w:r w:rsidRPr="00645C13">
        <w:rPr>
          <w:rStyle w:val="a5"/>
          <w:b w:val="0"/>
          <w:bCs w:val="0"/>
          <w:sz w:val="28"/>
          <w:szCs w:val="28"/>
        </w:rPr>
        <w:t xml:space="preserve"> г.</w:t>
      </w:r>
      <w:r w:rsidR="002652D3" w:rsidRPr="00645C13">
        <w:rPr>
          <w:rStyle w:val="a5"/>
          <w:b w:val="0"/>
          <w:bCs w:val="0"/>
          <w:sz w:val="28"/>
          <w:szCs w:val="28"/>
        </w:rPr>
        <w:t>,</w:t>
      </w:r>
      <w:r w:rsidR="002652D3" w:rsidRPr="002652D3">
        <w:rPr>
          <w:rStyle w:val="a5"/>
          <w:b w:val="0"/>
          <w:bCs w:val="0"/>
          <w:sz w:val="28"/>
          <w:szCs w:val="28"/>
        </w:rPr>
        <w:t xml:space="preserve"> группа воспитанников, 3 место.</w:t>
      </w:r>
    </w:p>
    <w:p w:rsidR="00D129B6" w:rsidRPr="002652D3" w:rsidRDefault="00D129B6" w:rsidP="004F6EF2">
      <w:pPr>
        <w:pStyle w:val="a4"/>
        <w:spacing w:before="0" w:beforeAutospacing="0" w:after="0" w:line="276" w:lineRule="auto"/>
        <w:contextualSpacing/>
        <w:rPr>
          <w:rStyle w:val="a5"/>
          <w:b w:val="0"/>
          <w:bCs w:val="0"/>
          <w:sz w:val="28"/>
          <w:szCs w:val="28"/>
        </w:rPr>
      </w:pPr>
      <w:r>
        <w:rPr>
          <w:rStyle w:val="a5"/>
          <w:b w:val="0"/>
          <w:bCs w:val="0"/>
          <w:sz w:val="28"/>
          <w:szCs w:val="28"/>
        </w:rPr>
        <w:t xml:space="preserve">  Международная олимпиада по русскому языку среди дошкольников на педагогическом портале «Солнечный свет» - 1 место у Абидуев</w:t>
      </w:r>
      <w:r w:rsidR="00645C13">
        <w:rPr>
          <w:rStyle w:val="a5"/>
          <w:b w:val="0"/>
          <w:bCs w:val="0"/>
          <w:sz w:val="28"/>
          <w:szCs w:val="28"/>
        </w:rPr>
        <w:t>ой</w:t>
      </w:r>
      <w:r>
        <w:rPr>
          <w:rStyle w:val="a5"/>
          <w:b w:val="0"/>
          <w:bCs w:val="0"/>
          <w:sz w:val="28"/>
          <w:szCs w:val="28"/>
        </w:rPr>
        <w:t xml:space="preserve"> </w:t>
      </w:r>
      <w:proofErr w:type="spellStart"/>
      <w:r>
        <w:rPr>
          <w:rStyle w:val="a5"/>
          <w:b w:val="0"/>
          <w:bCs w:val="0"/>
          <w:sz w:val="28"/>
          <w:szCs w:val="28"/>
        </w:rPr>
        <w:t>Айлан</w:t>
      </w:r>
      <w:r w:rsidR="00645C13">
        <w:rPr>
          <w:rStyle w:val="a5"/>
          <w:b w:val="0"/>
          <w:bCs w:val="0"/>
          <w:sz w:val="28"/>
          <w:szCs w:val="28"/>
        </w:rPr>
        <w:t>ы</w:t>
      </w:r>
      <w:proofErr w:type="spellEnd"/>
      <w:r>
        <w:rPr>
          <w:rStyle w:val="a5"/>
          <w:b w:val="0"/>
          <w:bCs w:val="0"/>
          <w:sz w:val="28"/>
          <w:szCs w:val="28"/>
        </w:rPr>
        <w:t xml:space="preserve"> и Кожевников</w:t>
      </w:r>
      <w:r w:rsidR="00645C13">
        <w:rPr>
          <w:rStyle w:val="a5"/>
          <w:b w:val="0"/>
          <w:bCs w:val="0"/>
          <w:sz w:val="28"/>
          <w:szCs w:val="28"/>
        </w:rPr>
        <w:t>а</w:t>
      </w:r>
      <w:r>
        <w:rPr>
          <w:rStyle w:val="a5"/>
          <w:b w:val="0"/>
          <w:bCs w:val="0"/>
          <w:sz w:val="28"/>
          <w:szCs w:val="28"/>
        </w:rPr>
        <w:t xml:space="preserve"> Артур</w:t>
      </w:r>
      <w:r w:rsidR="00645C13">
        <w:rPr>
          <w:rStyle w:val="a5"/>
          <w:b w:val="0"/>
          <w:bCs w:val="0"/>
          <w:sz w:val="28"/>
          <w:szCs w:val="28"/>
        </w:rPr>
        <w:t>а</w:t>
      </w:r>
      <w:r>
        <w:rPr>
          <w:rStyle w:val="a5"/>
          <w:b w:val="0"/>
          <w:bCs w:val="0"/>
          <w:sz w:val="28"/>
          <w:szCs w:val="28"/>
        </w:rPr>
        <w:t>.</w:t>
      </w:r>
    </w:p>
    <w:p w:rsidR="004F6EF2" w:rsidRPr="0017041E" w:rsidRDefault="004F6EF2" w:rsidP="004F6EF2">
      <w:pPr>
        <w:pStyle w:val="a4"/>
        <w:spacing w:before="0" w:beforeAutospacing="0" w:after="0" w:line="276" w:lineRule="auto"/>
        <w:contextualSpacing/>
        <w:jc w:val="center"/>
        <w:rPr>
          <w:rStyle w:val="a5"/>
          <w:bCs w:val="0"/>
          <w:sz w:val="28"/>
          <w:szCs w:val="28"/>
        </w:rPr>
      </w:pPr>
      <w:r w:rsidRPr="0017041E">
        <w:rPr>
          <w:rStyle w:val="a5"/>
          <w:bCs w:val="0"/>
          <w:sz w:val="28"/>
          <w:szCs w:val="28"/>
        </w:rPr>
        <w:t>Взаимодействие с социальными структурами</w:t>
      </w:r>
    </w:p>
    <w:p w:rsidR="004F6EF2" w:rsidRPr="0017041E" w:rsidRDefault="004F6EF2" w:rsidP="00F14AF7">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С целью повышения качества образовате</w:t>
      </w:r>
      <w:r w:rsidR="00F14AF7">
        <w:rPr>
          <w:rFonts w:ascii="Times New Roman" w:hAnsi="Times New Roman" w:cs="Times New Roman"/>
          <w:sz w:val="28"/>
          <w:szCs w:val="28"/>
        </w:rPr>
        <w:t>льных услуг, уровня реализации о</w:t>
      </w:r>
      <w:r w:rsidRPr="0017041E">
        <w:rPr>
          <w:rFonts w:ascii="Times New Roman" w:hAnsi="Times New Roman" w:cs="Times New Roman"/>
          <w:sz w:val="28"/>
          <w:szCs w:val="28"/>
        </w:rPr>
        <w:t>сновной общеобразовательной п</w:t>
      </w:r>
      <w:r w:rsidR="00F14AF7">
        <w:rPr>
          <w:rFonts w:ascii="Times New Roman" w:hAnsi="Times New Roman" w:cs="Times New Roman"/>
          <w:sz w:val="28"/>
          <w:szCs w:val="28"/>
        </w:rPr>
        <w:t xml:space="preserve">рограммы ДОУ, в течение </w:t>
      </w:r>
      <w:r w:rsidRPr="0017041E">
        <w:rPr>
          <w:rFonts w:ascii="Times New Roman" w:hAnsi="Times New Roman" w:cs="Times New Roman"/>
          <w:sz w:val="28"/>
          <w:szCs w:val="28"/>
        </w:rPr>
        <w:t xml:space="preserve"> года коллектив детского сада поддерживал прочные отношения с социальными учреждениями села: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xml:space="preserve"> -  ФАП  с. Ара - Алцагат</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СДК;</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Сельской библиотекой.</w:t>
      </w:r>
    </w:p>
    <w:p w:rsidR="004F6EF2" w:rsidRPr="0017041E" w:rsidRDefault="004F6EF2" w:rsidP="004F6EF2">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 xml:space="preserve">Дошкольное учреждение осуществляет сотрудничество с </w:t>
      </w:r>
      <w:proofErr w:type="spellStart"/>
      <w:r w:rsidRPr="0017041E">
        <w:rPr>
          <w:rFonts w:ascii="Times New Roman" w:hAnsi="Times New Roman" w:cs="Times New Roman"/>
          <w:sz w:val="28"/>
          <w:szCs w:val="28"/>
        </w:rPr>
        <w:t>Баин</w:t>
      </w:r>
      <w:proofErr w:type="spellEnd"/>
      <w:r w:rsidRPr="0017041E">
        <w:rPr>
          <w:rFonts w:ascii="Times New Roman" w:hAnsi="Times New Roman" w:cs="Times New Roman"/>
          <w:sz w:val="28"/>
          <w:szCs w:val="28"/>
        </w:rPr>
        <w:t xml:space="preserve"> – </w:t>
      </w:r>
      <w:proofErr w:type="spellStart"/>
      <w:r w:rsidRPr="0017041E">
        <w:rPr>
          <w:rFonts w:ascii="Times New Roman" w:hAnsi="Times New Roman" w:cs="Times New Roman"/>
          <w:sz w:val="28"/>
          <w:szCs w:val="28"/>
        </w:rPr>
        <w:t>Булагской</w:t>
      </w:r>
      <w:proofErr w:type="spellEnd"/>
      <w:r w:rsidRPr="0017041E">
        <w:rPr>
          <w:rFonts w:ascii="Times New Roman" w:hAnsi="Times New Roman" w:cs="Times New Roman"/>
          <w:sz w:val="28"/>
          <w:szCs w:val="28"/>
        </w:rPr>
        <w:t xml:space="preserve">  ООШ. Предусмотрен тесный контакт воспитателя и учителей начальной школы, воспитанников дошкольного учреждения и учеников первого класса: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отслеживалась адаптация выпускников детского сада;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проводилась диагностика готовности детей к школе;</w:t>
      </w:r>
    </w:p>
    <w:p w:rsidR="004F6EF2" w:rsidRPr="0017041E" w:rsidRDefault="004F6EF2" w:rsidP="00F14AF7">
      <w:pPr>
        <w:spacing w:after="0"/>
        <w:jc w:val="both"/>
        <w:rPr>
          <w:rFonts w:ascii="Times New Roman" w:hAnsi="Times New Roman" w:cs="Times New Roman"/>
          <w:sz w:val="28"/>
          <w:szCs w:val="28"/>
        </w:rPr>
      </w:pPr>
      <w:r w:rsidRPr="0017041E">
        <w:rPr>
          <w:rFonts w:ascii="Times New Roman" w:hAnsi="Times New Roman" w:cs="Times New Roman"/>
          <w:sz w:val="28"/>
          <w:szCs w:val="28"/>
        </w:rPr>
        <w:t>-  экскурсии различной направленности.</w:t>
      </w:r>
    </w:p>
    <w:p w:rsidR="004F6EF2" w:rsidRPr="0017041E" w:rsidRDefault="004F6EF2" w:rsidP="00F14AF7">
      <w:pPr>
        <w:spacing w:after="0"/>
        <w:jc w:val="both"/>
        <w:rPr>
          <w:rFonts w:ascii="Times New Roman" w:hAnsi="Times New Roman" w:cs="Times New Roman"/>
          <w:sz w:val="28"/>
          <w:szCs w:val="28"/>
        </w:rPr>
      </w:pPr>
      <w:r w:rsidRPr="0017041E">
        <w:rPr>
          <w:rFonts w:ascii="Times New Roman" w:hAnsi="Times New Roman" w:cs="Times New Roman"/>
          <w:sz w:val="28"/>
          <w:szCs w:val="28"/>
        </w:rPr>
        <w:t>  </w:t>
      </w:r>
      <w:r w:rsidRPr="0017041E">
        <w:rPr>
          <w:rFonts w:ascii="Times New Roman" w:hAnsi="Times New Roman" w:cs="Times New Roman"/>
          <w:sz w:val="28"/>
          <w:szCs w:val="28"/>
        </w:rPr>
        <w:tab/>
        <w:t>Детский сад сотрудничает с ФАП. Такое взаимодействие помогает выявить и предупредить различные заболевания, оказать своевременную помощь детям.</w:t>
      </w:r>
    </w:p>
    <w:p w:rsidR="00F84F75" w:rsidRPr="00F84F75" w:rsidRDefault="00991DAB" w:rsidP="00A270B1">
      <w:pPr>
        <w:pStyle w:val="a6"/>
        <w:tabs>
          <w:tab w:val="left" w:pos="2610"/>
        </w:tabs>
        <w:ind w:left="0"/>
        <w:jc w:val="both"/>
        <w:rPr>
          <w:rStyle w:val="a5"/>
          <w:rFonts w:ascii="Times New Roman" w:hAnsi="Times New Roman" w:cs="Times New Roman"/>
          <w:sz w:val="24"/>
          <w:szCs w:val="24"/>
        </w:rPr>
      </w:pPr>
      <w:r>
        <w:rPr>
          <w:rFonts w:ascii="Times New Roman" w:hAnsi="Times New Roman" w:cs="Times New Roman"/>
          <w:b/>
          <w:bCs/>
          <w:sz w:val="28"/>
          <w:szCs w:val="28"/>
        </w:rPr>
        <w:t xml:space="preserve">          </w:t>
      </w:r>
      <w:r w:rsidR="00D129B6" w:rsidRPr="00991DAB">
        <w:rPr>
          <w:rFonts w:ascii="Times New Roman" w:hAnsi="Times New Roman" w:cs="Times New Roman"/>
          <w:b/>
          <w:bCs/>
          <w:sz w:val="28"/>
          <w:szCs w:val="28"/>
        </w:rPr>
        <w:t xml:space="preserve">Вывод: </w:t>
      </w:r>
      <w:r w:rsidR="00D129B6" w:rsidRPr="00A270B1">
        <w:rPr>
          <w:rFonts w:ascii="Times New Roman" w:hAnsi="Times New Roman" w:cs="Times New Roman"/>
          <w:bCs/>
          <w:sz w:val="28"/>
          <w:szCs w:val="28"/>
        </w:rPr>
        <w:t>Образовательная</w:t>
      </w:r>
      <w:r w:rsidRPr="00991DAB">
        <w:rPr>
          <w:rFonts w:ascii="Times New Roman" w:hAnsi="Times New Roman" w:cs="Times New Roman"/>
          <w:sz w:val="28"/>
          <w:szCs w:val="28"/>
        </w:rPr>
        <w:t xml:space="preserve"> деятельность в МБДОУ проводится в соответствии с требованиями, предъявляемыми законодательством к дошкольному образованию, ФГОС ДО, образовательной программой дошкольного образования в МБДОУ и направлена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 и успешной социализации.  </w:t>
      </w:r>
    </w:p>
    <w:p w:rsidR="00A270B1" w:rsidRDefault="00A270B1" w:rsidP="00F84F75">
      <w:pPr>
        <w:pStyle w:val="Default"/>
        <w:jc w:val="center"/>
        <w:rPr>
          <w:b/>
          <w:bCs/>
          <w:sz w:val="28"/>
          <w:szCs w:val="28"/>
        </w:rPr>
      </w:pPr>
    </w:p>
    <w:p w:rsidR="00A270B1" w:rsidRDefault="00A270B1" w:rsidP="00F84F75">
      <w:pPr>
        <w:pStyle w:val="Default"/>
        <w:jc w:val="center"/>
        <w:rPr>
          <w:b/>
          <w:bCs/>
          <w:sz w:val="28"/>
          <w:szCs w:val="28"/>
        </w:rPr>
      </w:pPr>
    </w:p>
    <w:p w:rsidR="00A270B1" w:rsidRDefault="00A270B1" w:rsidP="00F84F75">
      <w:pPr>
        <w:pStyle w:val="Default"/>
        <w:jc w:val="center"/>
        <w:rPr>
          <w:b/>
          <w:bCs/>
          <w:sz w:val="28"/>
          <w:szCs w:val="28"/>
        </w:rPr>
      </w:pPr>
    </w:p>
    <w:p w:rsidR="00F84F75" w:rsidRPr="00F84F75" w:rsidRDefault="00893527" w:rsidP="00F84F75">
      <w:pPr>
        <w:pStyle w:val="Default"/>
        <w:jc w:val="center"/>
        <w:rPr>
          <w:b/>
          <w:bCs/>
          <w:sz w:val="28"/>
          <w:szCs w:val="28"/>
        </w:rPr>
      </w:pPr>
      <w:r>
        <w:rPr>
          <w:b/>
          <w:bCs/>
          <w:sz w:val="28"/>
          <w:szCs w:val="28"/>
        </w:rPr>
        <w:lastRenderedPageBreak/>
        <w:t>1.</w:t>
      </w:r>
      <w:r w:rsidR="00F84F75" w:rsidRPr="00F84F75">
        <w:rPr>
          <w:b/>
          <w:bCs/>
          <w:sz w:val="28"/>
          <w:szCs w:val="28"/>
        </w:rPr>
        <w:t>3. Оценка системы управления ДОУ</w:t>
      </w:r>
    </w:p>
    <w:p w:rsidR="00F84F75" w:rsidRPr="00F84F75" w:rsidRDefault="00F84F75" w:rsidP="00F84F75">
      <w:pPr>
        <w:pStyle w:val="Default"/>
        <w:jc w:val="center"/>
        <w:rPr>
          <w:sz w:val="28"/>
          <w:szCs w:val="28"/>
        </w:rPr>
      </w:pP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Управление ДОУ осуществляется в соответствии с законодательством Российской Федерации на основе сочетания принципов единоначалия и коллегиальности. </w:t>
      </w: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Единоличным исполнительным органом Учреждения является Заведующий, который осуществляет текущее руководство деятельностью ДОУ. </w:t>
      </w: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Заведующий ДОУ самостоятельно осуществляет руководство деятельностью в соответствии с законодательством Российской Федерации, законодательством Республики Бурятия, нормативными правовыми актами органов местного самоуправления, трудовым договором,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 </w:t>
      </w:r>
    </w:p>
    <w:p w:rsidR="00F84F75" w:rsidRPr="00F84F75" w:rsidRDefault="00F84F75" w:rsidP="00F84F75">
      <w:pPr>
        <w:pStyle w:val="Default"/>
        <w:rPr>
          <w:sz w:val="28"/>
          <w:szCs w:val="28"/>
        </w:rPr>
      </w:pPr>
    </w:p>
    <w:p w:rsidR="00F84F75" w:rsidRPr="00F84F75" w:rsidRDefault="00F84F75" w:rsidP="00F84F75">
      <w:pPr>
        <w:pStyle w:val="Default"/>
        <w:rPr>
          <w:sz w:val="28"/>
          <w:szCs w:val="28"/>
        </w:rPr>
      </w:pPr>
      <w:r w:rsidRPr="00F84F75">
        <w:rPr>
          <w:sz w:val="28"/>
          <w:szCs w:val="28"/>
        </w:rPr>
        <w:t>Органы управления, действующие в Детском саду.</w:t>
      </w:r>
    </w:p>
    <w:tbl>
      <w:tblPr>
        <w:tblStyle w:val="a3"/>
        <w:tblW w:w="0" w:type="auto"/>
        <w:tblLook w:val="04A0" w:firstRow="1" w:lastRow="0" w:firstColumn="1" w:lastColumn="0" w:noHBand="0" w:noVBand="1"/>
      </w:tblPr>
      <w:tblGrid>
        <w:gridCol w:w="4785"/>
        <w:gridCol w:w="4786"/>
      </w:tblGrid>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 xml:space="preserve">Наименование органа </w:t>
            </w:r>
          </w:p>
        </w:tc>
        <w:tc>
          <w:tcPr>
            <w:tcW w:w="4786" w:type="dxa"/>
          </w:tcPr>
          <w:p w:rsidR="00F84F75" w:rsidRPr="00F84F75" w:rsidRDefault="00F84F75" w:rsidP="00C16186">
            <w:pPr>
              <w:pStyle w:val="Default"/>
              <w:rPr>
                <w:sz w:val="28"/>
                <w:szCs w:val="28"/>
              </w:rPr>
            </w:pPr>
            <w:r w:rsidRPr="00F84F75">
              <w:rPr>
                <w:sz w:val="28"/>
                <w:szCs w:val="28"/>
              </w:rPr>
              <w:t>Функции</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Заведующий</w:t>
            </w:r>
          </w:p>
        </w:tc>
        <w:tc>
          <w:tcPr>
            <w:tcW w:w="4786" w:type="dxa"/>
          </w:tcPr>
          <w:p w:rsidR="00F84F75" w:rsidRPr="00F84F75" w:rsidRDefault="00A270B1" w:rsidP="00A270B1">
            <w:pPr>
              <w:pStyle w:val="Default"/>
              <w:rPr>
                <w:sz w:val="28"/>
                <w:szCs w:val="28"/>
              </w:rPr>
            </w:pPr>
            <w:r>
              <w:rPr>
                <w:sz w:val="28"/>
                <w:szCs w:val="28"/>
              </w:rPr>
              <w:t>О</w:t>
            </w:r>
            <w:r w:rsidRPr="00F84F75">
              <w:rPr>
                <w:sz w:val="28"/>
                <w:szCs w:val="28"/>
              </w:rPr>
              <w:t>существляет общее руководство детс</w:t>
            </w:r>
            <w:r>
              <w:rPr>
                <w:sz w:val="28"/>
                <w:szCs w:val="28"/>
              </w:rPr>
              <w:t xml:space="preserve">ким садом </w:t>
            </w:r>
            <w:r w:rsidR="00F84F75" w:rsidRPr="00F84F75">
              <w:rPr>
                <w:sz w:val="28"/>
                <w:szCs w:val="28"/>
              </w:rPr>
              <w:t xml:space="preserve">, утверждает штатное расписание, </w:t>
            </w:r>
            <w:r>
              <w:rPr>
                <w:sz w:val="28"/>
                <w:szCs w:val="28"/>
              </w:rPr>
              <w:t>отчетные документы организации</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Управляющий совет</w:t>
            </w:r>
          </w:p>
        </w:tc>
        <w:tc>
          <w:tcPr>
            <w:tcW w:w="4786" w:type="dxa"/>
          </w:tcPr>
          <w:p w:rsidR="00F84F75" w:rsidRPr="00F84F75" w:rsidRDefault="00F84F75" w:rsidP="00C16186">
            <w:pPr>
              <w:pStyle w:val="Default"/>
              <w:rPr>
                <w:sz w:val="28"/>
                <w:szCs w:val="28"/>
              </w:rPr>
            </w:pPr>
            <w:r w:rsidRPr="00F84F75">
              <w:rPr>
                <w:sz w:val="28"/>
                <w:szCs w:val="28"/>
              </w:rPr>
              <w:t>Рассматривает вопросы:</w:t>
            </w:r>
          </w:p>
          <w:p w:rsidR="00F84F75" w:rsidRPr="00F84F75" w:rsidRDefault="00A270B1" w:rsidP="00A270B1">
            <w:pPr>
              <w:pStyle w:val="Default"/>
              <w:rPr>
                <w:sz w:val="28"/>
                <w:szCs w:val="28"/>
              </w:rPr>
            </w:pPr>
            <w:r>
              <w:rPr>
                <w:sz w:val="28"/>
                <w:szCs w:val="28"/>
              </w:rPr>
              <w:t>-</w:t>
            </w:r>
            <w:r w:rsidR="00F84F75" w:rsidRPr="00F84F75">
              <w:rPr>
                <w:sz w:val="28"/>
                <w:szCs w:val="28"/>
              </w:rPr>
              <w:t>развитие образовательной деятельности</w:t>
            </w:r>
          </w:p>
          <w:p w:rsidR="00F84F75" w:rsidRPr="00F84F75" w:rsidRDefault="00A270B1" w:rsidP="00A270B1">
            <w:pPr>
              <w:pStyle w:val="Default"/>
              <w:rPr>
                <w:sz w:val="28"/>
                <w:szCs w:val="28"/>
              </w:rPr>
            </w:pPr>
            <w:r>
              <w:rPr>
                <w:sz w:val="28"/>
                <w:szCs w:val="28"/>
              </w:rPr>
              <w:t>-</w:t>
            </w:r>
            <w:r w:rsidR="00F84F75" w:rsidRPr="00F84F75">
              <w:rPr>
                <w:sz w:val="28"/>
                <w:szCs w:val="28"/>
              </w:rPr>
              <w:t>финансово-хозяйственной деятельности</w:t>
            </w:r>
          </w:p>
          <w:p w:rsidR="00F84F75" w:rsidRPr="00F84F75" w:rsidRDefault="00A270B1" w:rsidP="00A270B1">
            <w:pPr>
              <w:pStyle w:val="Default"/>
              <w:rPr>
                <w:sz w:val="28"/>
                <w:szCs w:val="28"/>
              </w:rPr>
            </w:pPr>
            <w:r>
              <w:rPr>
                <w:sz w:val="28"/>
                <w:szCs w:val="28"/>
              </w:rPr>
              <w:t>-</w:t>
            </w:r>
            <w:r w:rsidR="00F84F75" w:rsidRPr="00F84F75">
              <w:rPr>
                <w:sz w:val="28"/>
                <w:szCs w:val="28"/>
              </w:rPr>
              <w:t>материально-технического обеспечения</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Педагогический совет</w:t>
            </w:r>
          </w:p>
        </w:tc>
        <w:tc>
          <w:tcPr>
            <w:tcW w:w="4786" w:type="dxa"/>
          </w:tcPr>
          <w:p w:rsidR="00F84F75" w:rsidRPr="00F84F75" w:rsidRDefault="00F84F75" w:rsidP="00A270B1">
            <w:pPr>
              <w:pStyle w:val="Default"/>
              <w:rPr>
                <w:sz w:val="28"/>
                <w:szCs w:val="28"/>
              </w:rPr>
            </w:pPr>
            <w:r w:rsidRPr="00F84F75">
              <w:rPr>
                <w:sz w:val="28"/>
                <w:szCs w:val="28"/>
              </w:rPr>
              <w:t>Осуществляет текущее руководство образовательной деятельности Детского сада, в том числе рассматривает вопросы:</w:t>
            </w:r>
          </w:p>
          <w:p w:rsidR="00F84F75" w:rsidRPr="00F84F75" w:rsidRDefault="00A270B1" w:rsidP="00A270B1">
            <w:pPr>
              <w:pStyle w:val="Default"/>
              <w:rPr>
                <w:sz w:val="28"/>
                <w:szCs w:val="28"/>
              </w:rPr>
            </w:pPr>
            <w:r>
              <w:rPr>
                <w:sz w:val="28"/>
                <w:szCs w:val="28"/>
              </w:rPr>
              <w:t>-</w:t>
            </w:r>
            <w:r w:rsidR="00F84F75" w:rsidRPr="00F84F75">
              <w:rPr>
                <w:sz w:val="28"/>
                <w:szCs w:val="28"/>
              </w:rPr>
              <w:t>развитие образовательных услуг;</w:t>
            </w:r>
          </w:p>
          <w:p w:rsidR="00F84F75" w:rsidRPr="00F84F75" w:rsidRDefault="00A270B1" w:rsidP="00A270B1">
            <w:pPr>
              <w:pStyle w:val="Default"/>
              <w:rPr>
                <w:sz w:val="28"/>
                <w:szCs w:val="28"/>
              </w:rPr>
            </w:pPr>
            <w:r>
              <w:rPr>
                <w:sz w:val="28"/>
                <w:szCs w:val="28"/>
              </w:rPr>
              <w:t>-</w:t>
            </w:r>
            <w:r w:rsidR="00F84F75" w:rsidRPr="00F84F75">
              <w:rPr>
                <w:sz w:val="28"/>
                <w:szCs w:val="28"/>
              </w:rPr>
              <w:t xml:space="preserve">регламентации образовательных отношений; </w:t>
            </w:r>
          </w:p>
          <w:p w:rsidR="00F84F75" w:rsidRPr="00F84F75" w:rsidRDefault="00A270B1" w:rsidP="00A270B1">
            <w:pPr>
              <w:pStyle w:val="Default"/>
              <w:rPr>
                <w:sz w:val="28"/>
                <w:szCs w:val="28"/>
              </w:rPr>
            </w:pPr>
            <w:r>
              <w:rPr>
                <w:sz w:val="28"/>
                <w:szCs w:val="28"/>
              </w:rPr>
              <w:t>-</w:t>
            </w:r>
            <w:r w:rsidR="00F84F75" w:rsidRPr="00F84F75">
              <w:rPr>
                <w:sz w:val="28"/>
                <w:szCs w:val="28"/>
              </w:rPr>
              <w:t>разработки образовательных программ;</w:t>
            </w:r>
          </w:p>
          <w:p w:rsidR="00F84F75" w:rsidRPr="00F84F75" w:rsidRDefault="00A270B1" w:rsidP="00A270B1">
            <w:pPr>
              <w:pStyle w:val="Default"/>
              <w:rPr>
                <w:sz w:val="28"/>
                <w:szCs w:val="28"/>
              </w:rPr>
            </w:pPr>
            <w:r>
              <w:rPr>
                <w:sz w:val="28"/>
                <w:szCs w:val="28"/>
              </w:rPr>
              <w:t>-</w:t>
            </w:r>
            <w:r w:rsidR="00F84F75" w:rsidRPr="00F84F75">
              <w:rPr>
                <w:sz w:val="28"/>
                <w:szCs w:val="28"/>
              </w:rPr>
              <w:t xml:space="preserve">выбора </w:t>
            </w:r>
            <w:r>
              <w:rPr>
                <w:sz w:val="28"/>
                <w:szCs w:val="28"/>
              </w:rPr>
              <w:t xml:space="preserve">  методических </w:t>
            </w:r>
            <w:r w:rsidR="00F84F75" w:rsidRPr="00F84F75">
              <w:rPr>
                <w:sz w:val="28"/>
                <w:szCs w:val="28"/>
              </w:rPr>
              <w:t>пособий, средств обучения и воспитания;</w:t>
            </w:r>
          </w:p>
          <w:p w:rsidR="00F84F75" w:rsidRPr="00F84F75" w:rsidRDefault="00A270B1" w:rsidP="00A270B1">
            <w:pPr>
              <w:pStyle w:val="Default"/>
              <w:rPr>
                <w:sz w:val="28"/>
                <w:szCs w:val="28"/>
              </w:rPr>
            </w:pPr>
            <w:r>
              <w:rPr>
                <w:sz w:val="28"/>
                <w:szCs w:val="28"/>
              </w:rPr>
              <w:t>-</w:t>
            </w:r>
            <w:r w:rsidR="00F84F75" w:rsidRPr="00F84F75">
              <w:rPr>
                <w:sz w:val="28"/>
                <w:szCs w:val="28"/>
              </w:rPr>
              <w:t>материально-технического обеспечения образовательного процесса;</w:t>
            </w:r>
          </w:p>
          <w:p w:rsidR="00F84F75" w:rsidRPr="00F84F75" w:rsidRDefault="00A270B1" w:rsidP="00A270B1">
            <w:pPr>
              <w:pStyle w:val="Default"/>
              <w:rPr>
                <w:sz w:val="28"/>
                <w:szCs w:val="28"/>
              </w:rPr>
            </w:pPr>
            <w:r>
              <w:rPr>
                <w:sz w:val="28"/>
                <w:szCs w:val="28"/>
              </w:rPr>
              <w:t>-</w:t>
            </w:r>
            <w:r w:rsidR="00F84F75" w:rsidRPr="00F84F75">
              <w:rPr>
                <w:sz w:val="28"/>
                <w:szCs w:val="28"/>
              </w:rPr>
              <w:t xml:space="preserve">аттестации, повышения </w:t>
            </w:r>
            <w:r w:rsidR="00F84F75" w:rsidRPr="00F84F75">
              <w:rPr>
                <w:sz w:val="28"/>
                <w:szCs w:val="28"/>
              </w:rPr>
              <w:lastRenderedPageBreak/>
              <w:t>квалифик</w:t>
            </w:r>
            <w:r>
              <w:rPr>
                <w:sz w:val="28"/>
                <w:szCs w:val="28"/>
              </w:rPr>
              <w:t xml:space="preserve">ации педагогических  работников </w:t>
            </w:r>
            <w:r w:rsidR="00F84F75" w:rsidRPr="00F84F75">
              <w:rPr>
                <w:sz w:val="28"/>
                <w:szCs w:val="28"/>
              </w:rPr>
              <w:t xml:space="preserve"> </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Общее собрание работников</w:t>
            </w:r>
          </w:p>
        </w:tc>
        <w:tc>
          <w:tcPr>
            <w:tcW w:w="4786" w:type="dxa"/>
          </w:tcPr>
          <w:p w:rsidR="00F84F75" w:rsidRPr="00F84F75" w:rsidRDefault="00F84F75" w:rsidP="00C16186">
            <w:pPr>
              <w:pStyle w:val="Default"/>
              <w:rPr>
                <w:sz w:val="28"/>
                <w:szCs w:val="28"/>
              </w:rPr>
            </w:pPr>
            <w:r w:rsidRPr="00F84F75">
              <w:rPr>
                <w:sz w:val="28"/>
                <w:szCs w:val="28"/>
              </w:rPr>
              <w:t>Реализует право работников участвовать в управлении образовательной организацией, в том числе:</w:t>
            </w:r>
          </w:p>
          <w:p w:rsidR="00F84F75" w:rsidRPr="00F84F75" w:rsidRDefault="00A270B1" w:rsidP="00A270B1">
            <w:pPr>
              <w:pStyle w:val="Default"/>
              <w:rPr>
                <w:sz w:val="28"/>
                <w:szCs w:val="28"/>
              </w:rPr>
            </w:pPr>
            <w:r>
              <w:rPr>
                <w:sz w:val="28"/>
                <w:szCs w:val="28"/>
              </w:rPr>
              <w:t>-</w:t>
            </w:r>
            <w:r w:rsidR="00F84F75" w:rsidRPr="00F84F75">
              <w:rPr>
                <w:sz w:val="28"/>
                <w:szCs w:val="28"/>
              </w:rPr>
              <w:t>участвовать в разработке и принятии коллективного договора, правил трудового распорядка, изменений и дополнений к ним;</w:t>
            </w:r>
          </w:p>
          <w:p w:rsidR="00F84F75" w:rsidRPr="00F84F75" w:rsidRDefault="00A270B1" w:rsidP="00A270B1">
            <w:pPr>
              <w:pStyle w:val="Default"/>
              <w:rPr>
                <w:sz w:val="28"/>
                <w:szCs w:val="28"/>
              </w:rPr>
            </w:pPr>
            <w:r>
              <w:rPr>
                <w:sz w:val="28"/>
                <w:szCs w:val="28"/>
              </w:rPr>
              <w:t>-</w:t>
            </w:r>
            <w:r w:rsidR="00F84F75" w:rsidRPr="00F84F75">
              <w:rPr>
                <w:sz w:val="28"/>
                <w:szCs w:val="28"/>
              </w:rPr>
              <w:t>принимать локальные акты, которые регламентируют деятельность образовательной организации;</w:t>
            </w:r>
          </w:p>
          <w:p w:rsidR="00F84F75" w:rsidRPr="00F84F75" w:rsidRDefault="00A270B1" w:rsidP="00A270B1">
            <w:pPr>
              <w:pStyle w:val="Default"/>
              <w:rPr>
                <w:sz w:val="28"/>
                <w:szCs w:val="28"/>
              </w:rPr>
            </w:pPr>
            <w:r>
              <w:rPr>
                <w:sz w:val="28"/>
                <w:szCs w:val="28"/>
              </w:rPr>
              <w:t>-</w:t>
            </w:r>
            <w:r w:rsidR="00F84F75" w:rsidRPr="00F84F75">
              <w:rPr>
                <w:sz w:val="28"/>
                <w:szCs w:val="28"/>
              </w:rPr>
              <w:t>разрешать конфликтные ситуации между работниками и администрации образовательной организации;</w:t>
            </w:r>
          </w:p>
          <w:p w:rsidR="00F84F75" w:rsidRPr="00F84F75" w:rsidRDefault="00A270B1" w:rsidP="00A270B1">
            <w:pPr>
              <w:pStyle w:val="Default"/>
              <w:rPr>
                <w:sz w:val="28"/>
                <w:szCs w:val="28"/>
              </w:rPr>
            </w:pPr>
            <w:r>
              <w:rPr>
                <w:sz w:val="28"/>
                <w:szCs w:val="28"/>
              </w:rPr>
              <w:t>-</w:t>
            </w:r>
            <w:r w:rsidR="00F84F75" w:rsidRPr="00F84F75">
              <w:rPr>
                <w:sz w:val="28"/>
                <w:szCs w:val="28"/>
              </w:rPr>
              <w:t xml:space="preserve">вносить предложения по корректировке плана мероприятия организации, совершенствованию ее работы и развитию материальной базы. </w:t>
            </w:r>
          </w:p>
        </w:tc>
      </w:tr>
    </w:tbl>
    <w:p w:rsidR="00F84F75" w:rsidRDefault="009C1BBF" w:rsidP="00F84F75">
      <w:pPr>
        <w:pStyle w:val="Default"/>
        <w:rPr>
          <w:sz w:val="28"/>
          <w:szCs w:val="28"/>
        </w:rPr>
      </w:pPr>
      <w:r>
        <w:rPr>
          <w:sz w:val="28"/>
          <w:szCs w:val="28"/>
        </w:rPr>
        <w:t>В течении 2021 года прошли педсоветы:</w:t>
      </w:r>
    </w:p>
    <w:p w:rsidR="00776682" w:rsidRDefault="00776682" w:rsidP="00776682">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Педагогический совет «Построение образовательного процесса ДОУ на основе духовно – нравственных ценностей»</w:t>
      </w:r>
      <w:r w:rsidR="00F93146">
        <w:rPr>
          <w:rFonts w:ascii="Times New Roman" w:hAnsi="Times New Roman" w:cs="Times New Roman"/>
          <w:color w:val="000000"/>
          <w:sz w:val="28"/>
          <w:szCs w:val="28"/>
        </w:rPr>
        <w:t xml:space="preserve"> 29.01.2021 г.</w:t>
      </w:r>
    </w:p>
    <w:p w:rsidR="00F93146" w:rsidRPr="00F93146" w:rsidRDefault="00F93146" w:rsidP="00F93146">
      <w:pPr>
        <w:pStyle w:val="a6"/>
        <w:numPr>
          <w:ilvl w:val="0"/>
          <w:numId w:val="32"/>
        </w:numPr>
        <w:rPr>
          <w:rFonts w:ascii="Times New Roman" w:hAnsi="Times New Roman" w:cs="Times New Roman"/>
          <w:color w:val="000000"/>
          <w:sz w:val="28"/>
          <w:szCs w:val="28"/>
        </w:rPr>
      </w:pPr>
      <w:r w:rsidRPr="00F93146">
        <w:rPr>
          <w:rFonts w:ascii="Times New Roman" w:hAnsi="Times New Roman" w:cs="Times New Roman"/>
          <w:color w:val="000000"/>
          <w:sz w:val="28"/>
          <w:szCs w:val="28"/>
        </w:rPr>
        <w:t>Педагогический совет «Построение образовательного процесса ДОУ на основе декоративно-прикладного творчества и устного на</w:t>
      </w:r>
      <w:r>
        <w:rPr>
          <w:rFonts w:ascii="Times New Roman" w:hAnsi="Times New Roman" w:cs="Times New Roman"/>
          <w:color w:val="000000"/>
          <w:sz w:val="28"/>
          <w:szCs w:val="28"/>
        </w:rPr>
        <w:t>родного творчества родного края</w:t>
      </w:r>
      <w:r w:rsidRPr="00F93146">
        <w:rPr>
          <w:rFonts w:ascii="Times New Roman" w:hAnsi="Times New Roman" w:cs="Times New Roman"/>
          <w:color w:val="000000"/>
          <w:sz w:val="28"/>
          <w:szCs w:val="28"/>
        </w:rPr>
        <w:t>»</w:t>
      </w:r>
      <w:r>
        <w:rPr>
          <w:rFonts w:ascii="Times New Roman" w:hAnsi="Times New Roman" w:cs="Times New Roman"/>
          <w:color w:val="000000"/>
          <w:sz w:val="28"/>
          <w:szCs w:val="28"/>
        </w:rPr>
        <w:t xml:space="preserve"> 30.03.2021г.</w:t>
      </w:r>
    </w:p>
    <w:p w:rsidR="00776682" w:rsidRPr="00776682" w:rsidRDefault="00776682" w:rsidP="00F93146">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Педагогический совет</w:t>
      </w:r>
      <w:r w:rsidR="00F93146">
        <w:rPr>
          <w:rFonts w:ascii="Times New Roman" w:hAnsi="Times New Roman" w:cs="Times New Roman"/>
          <w:color w:val="000000"/>
          <w:sz w:val="28"/>
          <w:szCs w:val="28"/>
        </w:rPr>
        <w:t xml:space="preserve"> «</w:t>
      </w:r>
      <w:r w:rsidR="00F93146" w:rsidRPr="00F93146">
        <w:rPr>
          <w:rFonts w:ascii="Times New Roman" w:hAnsi="Times New Roman" w:cs="Times New Roman"/>
          <w:color w:val="000000"/>
          <w:sz w:val="28"/>
          <w:szCs w:val="28"/>
        </w:rPr>
        <w:t>Использование народных игр</w:t>
      </w:r>
      <w:r w:rsidR="00F93146">
        <w:rPr>
          <w:rFonts w:ascii="Times New Roman" w:hAnsi="Times New Roman" w:cs="Times New Roman"/>
          <w:color w:val="000000"/>
          <w:sz w:val="28"/>
          <w:szCs w:val="28"/>
        </w:rPr>
        <w:t xml:space="preserve"> в качестве средства воспитания» 20.05.2021 г. </w:t>
      </w:r>
    </w:p>
    <w:p w:rsidR="00F93146" w:rsidRPr="00776682" w:rsidRDefault="00F93146" w:rsidP="00F93146">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Педагогический совет</w:t>
      </w:r>
      <w:r>
        <w:rPr>
          <w:rFonts w:ascii="Times New Roman" w:hAnsi="Times New Roman" w:cs="Times New Roman"/>
          <w:color w:val="000000"/>
          <w:sz w:val="28"/>
          <w:szCs w:val="28"/>
        </w:rPr>
        <w:t xml:space="preserve"> </w:t>
      </w:r>
      <w:r w:rsidRPr="00776682">
        <w:rPr>
          <w:rFonts w:ascii="Times New Roman" w:hAnsi="Times New Roman" w:cs="Times New Roman"/>
          <w:color w:val="000000"/>
          <w:sz w:val="28"/>
          <w:szCs w:val="28"/>
        </w:rPr>
        <w:t>«Новые горизонты в работе педагогического коллектива ДОУ»</w:t>
      </w:r>
      <w:r>
        <w:rPr>
          <w:rFonts w:ascii="Times New Roman" w:hAnsi="Times New Roman" w:cs="Times New Roman"/>
          <w:color w:val="000000"/>
          <w:sz w:val="28"/>
          <w:szCs w:val="28"/>
        </w:rPr>
        <w:t xml:space="preserve"> 31.08.2021 г</w:t>
      </w:r>
      <w:r w:rsidRPr="00776682">
        <w:rPr>
          <w:rFonts w:ascii="Times New Roman" w:hAnsi="Times New Roman" w:cs="Times New Roman"/>
          <w:color w:val="000000"/>
          <w:sz w:val="28"/>
          <w:szCs w:val="28"/>
        </w:rPr>
        <w:t>.</w:t>
      </w:r>
    </w:p>
    <w:p w:rsidR="00F84F75" w:rsidRDefault="00F93146" w:rsidP="00F84F75">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Педагогический совет «Построение образовательного процесса ДОУ на основе бытовой культуры родного края»</w:t>
      </w:r>
      <w:r>
        <w:rPr>
          <w:rFonts w:ascii="Times New Roman" w:hAnsi="Times New Roman" w:cs="Times New Roman"/>
          <w:color w:val="000000"/>
          <w:sz w:val="28"/>
          <w:szCs w:val="28"/>
        </w:rPr>
        <w:t xml:space="preserve"> 19.11.2021 г.</w:t>
      </w:r>
    </w:p>
    <w:p w:rsidR="00641C3C" w:rsidRDefault="00641C3C" w:rsidP="00641C3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Общие собрания работников:</w:t>
      </w:r>
    </w:p>
    <w:p w:rsidR="007E32D3" w:rsidRDefault="007E32D3" w:rsidP="007E32D3">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«Итоги работы МБДОУ «Ара-Алцагатский детский сад «Наран» за учебный год» 28.05.2021 г.</w:t>
      </w:r>
    </w:p>
    <w:p w:rsidR="007E32D3" w:rsidRPr="00641C3C" w:rsidRDefault="007E32D3" w:rsidP="007E32D3">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«Подготовка детского сада к началу нового учебного года, задачи и мероприятия».30.08.2021 г.</w:t>
      </w:r>
    </w:p>
    <w:p w:rsidR="00641C3C" w:rsidRDefault="007E32D3" w:rsidP="007E32D3">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41C3C">
        <w:rPr>
          <w:rFonts w:ascii="Times New Roman" w:hAnsi="Times New Roman" w:cs="Times New Roman"/>
          <w:color w:val="000000"/>
          <w:sz w:val="28"/>
          <w:szCs w:val="28"/>
        </w:rPr>
        <w:t>«Изменение в коллективный договор об изменениях о сроках оплаты труда» 07.12.2021 г.</w:t>
      </w:r>
    </w:p>
    <w:p w:rsidR="00F84F75" w:rsidRPr="00F84F75" w:rsidRDefault="00F84F75" w:rsidP="00B961DD">
      <w:pPr>
        <w:pStyle w:val="a4"/>
        <w:tabs>
          <w:tab w:val="left" w:pos="8364"/>
        </w:tabs>
        <w:spacing w:line="276" w:lineRule="auto"/>
        <w:ind w:right="145" w:firstLine="709"/>
        <w:contextualSpacing/>
        <w:jc w:val="both"/>
        <w:rPr>
          <w:sz w:val="28"/>
          <w:szCs w:val="28"/>
        </w:rPr>
      </w:pPr>
      <w:r w:rsidRPr="00F84F75">
        <w:rPr>
          <w:b/>
          <w:bCs/>
          <w:sz w:val="28"/>
          <w:szCs w:val="28"/>
        </w:rPr>
        <w:t xml:space="preserve">Вывод: </w:t>
      </w:r>
      <w:r w:rsidRPr="00F84F75">
        <w:rPr>
          <w:sz w:val="28"/>
          <w:szCs w:val="28"/>
        </w:rPr>
        <w:t xml:space="preserve">Структура и механизм управления МБДОУ определяют стабильное развитие и функционирование. Разработанная и систематизированная нормативно-правовая база позволяет осуществлять </w:t>
      </w:r>
      <w:r w:rsidRPr="00F84F75">
        <w:rPr>
          <w:sz w:val="28"/>
          <w:szCs w:val="28"/>
        </w:rPr>
        <w:lastRenderedPageBreak/>
        <w:t xml:space="preserve">образовательную деятельность и управленческие процессы в соответствии с действующими нормами и требованиями. Нормативно-правовые документы образовательной организации соответствуют федеральным и региональным нормативным требованиям. Сложившаяся система управления способствует развитию инициативы и творческому росту участников образовательной деятельности (воспитанников, педагогов, родителей (или их законных представителей). </w:t>
      </w:r>
    </w:p>
    <w:p w:rsidR="0004342D" w:rsidRPr="003A4500" w:rsidRDefault="00F84F75" w:rsidP="00B961DD">
      <w:pPr>
        <w:pStyle w:val="a4"/>
        <w:tabs>
          <w:tab w:val="left" w:pos="8364"/>
        </w:tabs>
        <w:spacing w:line="276" w:lineRule="auto"/>
        <w:ind w:right="145" w:firstLine="709"/>
        <w:contextualSpacing/>
        <w:jc w:val="both"/>
        <w:rPr>
          <w:sz w:val="28"/>
          <w:szCs w:val="28"/>
        </w:rPr>
      </w:pPr>
      <w:r w:rsidRPr="00F84F75">
        <w:rPr>
          <w:sz w:val="28"/>
          <w:szCs w:val="28"/>
        </w:rPr>
        <w:t>По итогам 2021 года система управления Детского сада оценивается как эффективная, позволяющая учесть мнение работников и всех участников образовательных отношени</w:t>
      </w:r>
      <w:r w:rsidR="003A4500">
        <w:rPr>
          <w:sz w:val="28"/>
          <w:szCs w:val="28"/>
        </w:rPr>
        <w:t>й.</w:t>
      </w:r>
    </w:p>
    <w:p w:rsidR="0004342D" w:rsidRDefault="0004342D" w:rsidP="00761C02">
      <w:pPr>
        <w:pStyle w:val="Default"/>
        <w:jc w:val="center"/>
        <w:rPr>
          <w:b/>
          <w:bCs/>
          <w:color w:val="FF0000"/>
          <w:sz w:val="28"/>
          <w:szCs w:val="28"/>
        </w:rPr>
      </w:pPr>
    </w:p>
    <w:p w:rsidR="00761C02" w:rsidRPr="0004342D" w:rsidRDefault="00761C02" w:rsidP="0004342D">
      <w:pPr>
        <w:pStyle w:val="Default"/>
        <w:numPr>
          <w:ilvl w:val="1"/>
          <w:numId w:val="18"/>
        </w:numPr>
        <w:jc w:val="center"/>
        <w:rPr>
          <w:b/>
          <w:bCs/>
          <w:color w:val="auto"/>
          <w:sz w:val="28"/>
          <w:szCs w:val="28"/>
        </w:rPr>
      </w:pPr>
      <w:r w:rsidRPr="0004342D">
        <w:rPr>
          <w:b/>
          <w:bCs/>
          <w:color w:val="auto"/>
          <w:sz w:val="28"/>
          <w:szCs w:val="28"/>
        </w:rPr>
        <w:t>Оценка содержания и качества подготовки обучающихся</w:t>
      </w:r>
    </w:p>
    <w:p w:rsidR="0004342D" w:rsidRPr="006D71E3" w:rsidRDefault="0004342D" w:rsidP="0004342D">
      <w:pPr>
        <w:pStyle w:val="Default"/>
        <w:ind w:left="1080"/>
        <w:rPr>
          <w:b/>
          <w:bCs/>
          <w:color w:val="FF0000"/>
          <w:sz w:val="28"/>
          <w:szCs w:val="28"/>
        </w:rPr>
      </w:pPr>
    </w:p>
    <w:p w:rsidR="0004342D" w:rsidRPr="0004342D" w:rsidRDefault="0004342D" w:rsidP="00B961DD">
      <w:pPr>
        <w:pStyle w:val="Default"/>
        <w:ind w:right="145"/>
        <w:jc w:val="both"/>
        <w:rPr>
          <w:sz w:val="28"/>
          <w:szCs w:val="28"/>
        </w:rPr>
      </w:pPr>
      <w:r>
        <w:rPr>
          <w:sz w:val="28"/>
          <w:szCs w:val="28"/>
        </w:rPr>
        <w:t xml:space="preserve">      </w:t>
      </w:r>
      <w:r w:rsidRPr="0004342D">
        <w:rPr>
          <w:sz w:val="28"/>
          <w:szCs w:val="28"/>
        </w:rPr>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04342D" w:rsidRPr="0004342D" w:rsidRDefault="0004342D" w:rsidP="00B961DD">
      <w:pPr>
        <w:pStyle w:val="Default"/>
        <w:ind w:right="145"/>
        <w:jc w:val="both"/>
        <w:rPr>
          <w:sz w:val="28"/>
          <w:szCs w:val="28"/>
        </w:rPr>
      </w:pPr>
      <w:r>
        <w:rPr>
          <w:sz w:val="28"/>
          <w:szCs w:val="28"/>
        </w:rPr>
        <w:t xml:space="preserve">      </w:t>
      </w:r>
      <w:r w:rsidRPr="0004342D">
        <w:rPr>
          <w:sz w:val="28"/>
          <w:szCs w:val="28"/>
        </w:rPr>
        <w:t>В ДОУ успешно реализуется образовательная программа «Наш дом – Бурятия»:</w:t>
      </w:r>
    </w:p>
    <w:p w:rsidR="0004342D" w:rsidRPr="0004342D" w:rsidRDefault="0004342D" w:rsidP="00B961DD">
      <w:pPr>
        <w:widowControl w:val="0"/>
        <w:autoSpaceDE w:val="0"/>
        <w:autoSpaceDN w:val="0"/>
        <w:spacing w:after="0" w:line="240" w:lineRule="auto"/>
        <w:ind w:right="1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961DD">
        <w:rPr>
          <w:rFonts w:ascii="Times New Roman" w:eastAsia="Times New Roman" w:hAnsi="Times New Roman" w:cs="Times New Roman"/>
          <w:sz w:val="28"/>
          <w:szCs w:val="28"/>
        </w:rPr>
        <w:t>Программа содержит в</w:t>
      </w:r>
      <w:r w:rsidR="002B0B92">
        <w:rPr>
          <w:rFonts w:ascii="Times New Roman" w:eastAsia="Times New Roman" w:hAnsi="Times New Roman" w:cs="Times New Roman"/>
          <w:sz w:val="28"/>
          <w:szCs w:val="28"/>
        </w:rPr>
        <w:t xml:space="preserve"> </w:t>
      </w:r>
      <w:r w:rsidRPr="0004342D">
        <w:rPr>
          <w:rFonts w:ascii="Times New Roman" w:eastAsia="Times New Roman" w:hAnsi="Times New Roman" w:cs="Times New Roman"/>
          <w:sz w:val="28"/>
          <w:szCs w:val="28"/>
        </w:rPr>
        <w:t>себе</w:t>
      </w:r>
      <w:r w:rsidRPr="0004342D">
        <w:rPr>
          <w:rFonts w:ascii="Times New Roman" w:eastAsia="Times New Roman" w:hAnsi="Times New Roman" w:cs="Times New Roman"/>
          <w:spacing w:val="1"/>
          <w:sz w:val="28"/>
          <w:szCs w:val="28"/>
        </w:rPr>
        <w:t xml:space="preserve"> </w:t>
      </w:r>
      <w:r w:rsidRPr="0004342D">
        <w:rPr>
          <w:rFonts w:ascii="Times New Roman" w:eastAsia="Times New Roman" w:hAnsi="Times New Roman" w:cs="Times New Roman"/>
          <w:sz w:val="28"/>
          <w:szCs w:val="28"/>
        </w:rPr>
        <w:t>этнографические, культурологические</w:t>
      </w:r>
      <w:r w:rsidR="00B961DD">
        <w:rPr>
          <w:rFonts w:ascii="Times New Roman" w:eastAsia="Times New Roman" w:hAnsi="Times New Roman" w:cs="Times New Roman"/>
          <w:spacing w:val="1"/>
          <w:sz w:val="28"/>
          <w:szCs w:val="28"/>
        </w:rPr>
        <w:t xml:space="preserve"> </w:t>
      </w:r>
      <w:r w:rsidRPr="0004342D">
        <w:rPr>
          <w:rFonts w:ascii="Times New Roman" w:eastAsia="Times New Roman" w:hAnsi="Times New Roman" w:cs="Times New Roman"/>
          <w:sz w:val="28"/>
          <w:szCs w:val="28"/>
        </w:rPr>
        <w:t>и</w:t>
      </w:r>
      <w:r w:rsidRPr="0004342D">
        <w:rPr>
          <w:rFonts w:ascii="Times New Roman" w:eastAsia="Times New Roman" w:hAnsi="Times New Roman" w:cs="Times New Roman"/>
          <w:spacing w:val="1"/>
          <w:sz w:val="28"/>
          <w:szCs w:val="28"/>
        </w:rPr>
        <w:t xml:space="preserve"> </w:t>
      </w:r>
      <w:r w:rsidRPr="0004342D">
        <w:rPr>
          <w:rFonts w:ascii="Times New Roman" w:eastAsia="Times New Roman" w:hAnsi="Times New Roman" w:cs="Times New Roman"/>
          <w:sz w:val="28"/>
          <w:szCs w:val="28"/>
        </w:rPr>
        <w:t>исторические</w:t>
      </w:r>
      <w:r w:rsidRPr="0004342D">
        <w:rPr>
          <w:rFonts w:ascii="Times New Roman" w:eastAsia="Times New Roman" w:hAnsi="Times New Roman" w:cs="Times New Roman"/>
          <w:spacing w:val="-1"/>
          <w:sz w:val="28"/>
          <w:szCs w:val="28"/>
        </w:rPr>
        <w:t xml:space="preserve"> </w:t>
      </w:r>
      <w:r w:rsidRPr="0004342D">
        <w:rPr>
          <w:rFonts w:ascii="Times New Roman" w:eastAsia="Times New Roman" w:hAnsi="Times New Roman" w:cs="Times New Roman"/>
          <w:sz w:val="28"/>
          <w:szCs w:val="28"/>
        </w:rPr>
        <w:t>аспекты.</w:t>
      </w:r>
    </w:p>
    <w:p w:rsidR="0004342D" w:rsidRPr="0004342D" w:rsidRDefault="0004342D" w:rsidP="0004342D">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04342D">
        <w:rPr>
          <w:rFonts w:ascii="Times New Roman" w:eastAsia="Times New Roman" w:hAnsi="Times New Roman" w:cs="Times New Roman"/>
          <w:b/>
          <w:sz w:val="28"/>
          <w:szCs w:val="28"/>
        </w:rPr>
        <w:t>Цель:</w:t>
      </w:r>
      <w:r w:rsidRPr="0004342D">
        <w:rPr>
          <w:rFonts w:ascii="Times New Roman" w:eastAsia="Times New Roman" w:hAnsi="Times New Roman" w:cs="Times New Roman"/>
          <w:b/>
          <w:spacing w:val="-3"/>
          <w:sz w:val="28"/>
          <w:szCs w:val="28"/>
        </w:rPr>
        <w:t xml:space="preserve"> </w:t>
      </w:r>
      <w:r w:rsidRPr="0004342D">
        <w:rPr>
          <w:rFonts w:ascii="Times New Roman" w:eastAsia="Times New Roman" w:hAnsi="Times New Roman" w:cs="Times New Roman"/>
          <w:sz w:val="28"/>
          <w:szCs w:val="28"/>
        </w:rPr>
        <w:t>Приобщение</w:t>
      </w:r>
      <w:r w:rsidRPr="0004342D">
        <w:rPr>
          <w:rFonts w:ascii="Times New Roman" w:eastAsia="Times New Roman" w:hAnsi="Times New Roman" w:cs="Times New Roman"/>
          <w:spacing w:val="-4"/>
          <w:sz w:val="28"/>
          <w:szCs w:val="28"/>
        </w:rPr>
        <w:t xml:space="preserve"> </w:t>
      </w:r>
      <w:r w:rsidRPr="0004342D">
        <w:rPr>
          <w:rFonts w:ascii="Times New Roman" w:eastAsia="Times New Roman" w:hAnsi="Times New Roman" w:cs="Times New Roman"/>
          <w:sz w:val="28"/>
          <w:szCs w:val="28"/>
        </w:rPr>
        <w:t>дошкольника</w:t>
      </w:r>
      <w:r w:rsidRPr="0004342D">
        <w:rPr>
          <w:rFonts w:ascii="Times New Roman" w:eastAsia="Times New Roman" w:hAnsi="Times New Roman" w:cs="Times New Roman"/>
          <w:spacing w:val="-2"/>
          <w:sz w:val="28"/>
          <w:szCs w:val="28"/>
        </w:rPr>
        <w:t xml:space="preserve"> </w:t>
      </w:r>
      <w:r w:rsidRPr="0004342D">
        <w:rPr>
          <w:rFonts w:ascii="Times New Roman" w:eastAsia="Times New Roman" w:hAnsi="Times New Roman" w:cs="Times New Roman"/>
          <w:sz w:val="28"/>
          <w:szCs w:val="28"/>
        </w:rPr>
        <w:t>к</w:t>
      </w:r>
      <w:r w:rsidRPr="0004342D">
        <w:rPr>
          <w:rFonts w:ascii="Times New Roman" w:eastAsia="Times New Roman" w:hAnsi="Times New Roman" w:cs="Times New Roman"/>
          <w:spacing w:val="-2"/>
          <w:sz w:val="28"/>
          <w:szCs w:val="28"/>
        </w:rPr>
        <w:t xml:space="preserve"> </w:t>
      </w:r>
      <w:r w:rsidRPr="0004342D">
        <w:rPr>
          <w:rFonts w:ascii="Times New Roman" w:eastAsia="Times New Roman" w:hAnsi="Times New Roman" w:cs="Times New Roman"/>
          <w:sz w:val="28"/>
          <w:szCs w:val="28"/>
        </w:rPr>
        <w:t>региональной</w:t>
      </w:r>
      <w:r w:rsidRPr="0004342D">
        <w:rPr>
          <w:rFonts w:ascii="Times New Roman" w:eastAsia="Times New Roman" w:hAnsi="Times New Roman" w:cs="Times New Roman"/>
          <w:spacing w:val="-2"/>
          <w:sz w:val="28"/>
          <w:szCs w:val="28"/>
        </w:rPr>
        <w:t xml:space="preserve"> </w:t>
      </w:r>
      <w:r w:rsidRPr="0004342D">
        <w:rPr>
          <w:rFonts w:ascii="Times New Roman" w:eastAsia="Times New Roman" w:hAnsi="Times New Roman" w:cs="Times New Roman"/>
          <w:sz w:val="28"/>
          <w:szCs w:val="28"/>
        </w:rPr>
        <w:t>культуре</w:t>
      </w:r>
      <w:r w:rsidRPr="0004342D">
        <w:rPr>
          <w:rFonts w:ascii="Times New Roman" w:eastAsia="Times New Roman" w:hAnsi="Times New Roman" w:cs="Times New Roman"/>
          <w:spacing w:val="-2"/>
          <w:sz w:val="28"/>
          <w:szCs w:val="28"/>
        </w:rPr>
        <w:t xml:space="preserve"> </w:t>
      </w:r>
      <w:r w:rsidRPr="0004342D">
        <w:rPr>
          <w:rFonts w:ascii="Times New Roman" w:eastAsia="Times New Roman" w:hAnsi="Times New Roman" w:cs="Times New Roman"/>
          <w:sz w:val="28"/>
          <w:szCs w:val="28"/>
        </w:rPr>
        <w:t>Бурятии.</w:t>
      </w:r>
    </w:p>
    <w:p w:rsidR="0004342D" w:rsidRPr="0004342D" w:rsidRDefault="0004342D" w:rsidP="0004342D">
      <w:pPr>
        <w:widowControl w:val="0"/>
        <w:autoSpaceDE w:val="0"/>
        <w:autoSpaceDN w:val="0"/>
        <w:spacing w:before="1"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04342D">
        <w:rPr>
          <w:rFonts w:ascii="Times New Roman" w:eastAsia="Times New Roman" w:hAnsi="Times New Roman" w:cs="Times New Roman"/>
          <w:b/>
          <w:bCs/>
          <w:sz w:val="28"/>
          <w:szCs w:val="28"/>
        </w:rPr>
        <w:t>Задачи:</w:t>
      </w:r>
    </w:p>
    <w:p w:rsidR="0004342D" w:rsidRDefault="0004342D" w:rsidP="0004342D">
      <w:pPr>
        <w:widowControl w:val="0"/>
        <w:numPr>
          <w:ilvl w:val="0"/>
          <w:numId w:val="26"/>
        </w:numPr>
        <w:tabs>
          <w:tab w:val="left" w:pos="709"/>
        </w:tabs>
        <w:autoSpaceDE w:val="0"/>
        <w:autoSpaceDN w:val="0"/>
        <w:spacing w:after="0" w:line="319" w:lineRule="exact"/>
        <w:ind w:left="0"/>
        <w:rPr>
          <w:rFonts w:ascii="Times New Roman" w:eastAsia="Times New Roman" w:hAnsi="Times New Roman" w:cs="Times New Roman"/>
          <w:sz w:val="28"/>
        </w:rPr>
      </w:pPr>
      <w:r w:rsidRPr="0004342D">
        <w:rPr>
          <w:rFonts w:ascii="Times New Roman" w:eastAsia="Times New Roman" w:hAnsi="Times New Roman" w:cs="Times New Roman"/>
          <w:sz w:val="28"/>
        </w:rPr>
        <w:t>повышать</w:t>
      </w:r>
      <w:r w:rsidRPr="0004342D">
        <w:rPr>
          <w:rFonts w:ascii="Times New Roman" w:eastAsia="Times New Roman" w:hAnsi="Times New Roman" w:cs="Times New Roman"/>
          <w:spacing w:val="-3"/>
          <w:sz w:val="28"/>
        </w:rPr>
        <w:t xml:space="preserve"> </w:t>
      </w:r>
      <w:r w:rsidRPr="0004342D">
        <w:rPr>
          <w:rFonts w:ascii="Times New Roman" w:eastAsia="Times New Roman" w:hAnsi="Times New Roman" w:cs="Times New Roman"/>
          <w:sz w:val="28"/>
        </w:rPr>
        <w:t>интерес</w:t>
      </w:r>
      <w:r w:rsidRPr="0004342D">
        <w:rPr>
          <w:rFonts w:ascii="Times New Roman" w:eastAsia="Times New Roman" w:hAnsi="Times New Roman" w:cs="Times New Roman"/>
          <w:spacing w:val="-4"/>
          <w:sz w:val="28"/>
        </w:rPr>
        <w:t xml:space="preserve"> </w:t>
      </w:r>
      <w:r w:rsidRPr="0004342D">
        <w:rPr>
          <w:rFonts w:ascii="Times New Roman" w:eastAsia="Times New Roman" w:hAnsi="Times New Roman" w:cs="Times New Roman"/>
          <w:sz w:val="28"/>
        </w:rPr>
        <w:t>детей</w:t>
      </w:r>
      <w:r w:rsidRPr="0004342D">
        <w:rPr>
          <w:rFonts w:ascii="Times New Roman" w:eastAsia="Times New Roman" w:hAnsi="Times New Roman" w:cs="Times New Roman"/>
          <w:spacing w:val="-1"/>
          <w:sz w:val="28"/>
        </w:rPr>
        <w:t xml:space="preserve"> </w:t>
      </w:r>
      <w:r w:rsidRPr="0004342D">
        <w:rPr>
          <w:rFonts w:ascii="Times New Roman" w:eastAsia="Times New Roman" w:hAnsi="Times New Roman" w:cs="Times New Roman"/>
          <w:sz w:val="28"/>
        </w:rPr>
        <w:t>и</w:t>
      </w:r>
      <w:r w:rsidRPr="0004342D">
        <w:rPr>
          <w:rFonts w:ascii="Times New Roman" w:eastAsia="Times New Roman" w:hAnsi="Times New Roman" w:cs="Times New Roman"/>
          <w:spacing w:val="-4"/>
          <w:sz w:val="28"/>
        </w:rPr>
        <w:t xml:space="preserve"> </w:t>
      </w:r>
      <w:r w:rsidRPr="0004342D">
        <w:rPr>
          <w:rFonts w:ascii="Times New Roman" w:eastAsia="Times New Roman" w:hAnsi="Times New Roman" w:cs="Times New Roman"/>
          <w:sz w:val="28"/>
        </w:rPr>
        <w:t>родителей</w:t>
      </w:r>
      <w:r w:rsidRPr="0004342D">
        <w:rPr>
          <w:rFonts w:ascii="Times New Roman" w:eastAsia="Times New Roman" w:hAnsi="Times New Roman" w:cs="Times New Roman"/>
          <w:spacing w:val="-1"/>
          <w:sz w:val="28"/>
        </w:rPr>
        <w:t xml:space="preserve"> </w:t>
      </w:r>
      <w:r w:rsidRPr="0004342D">
        <w:rPr>
          <w:rFonts w:ascii="Times New Roman" w:eastAsia="Times New Roman" w:hAnsi="Times New Roman" w:cs="Times New Roman"/>
          <w:sz w:val="28"/>
        </w:rPr>
        <w:t>к</w:t>
      </w:r>
      <w:r w:rsidRPr="0004342D">
        <w:rPr>
          <w:rFonts w:ascii="Times New Roman" w:eastAsia="Times New Roman" w:hAnsi="Times New Roman" w:cs="Times New Roman"/>
          <w:spacing w:val="-3"/>
          <w:sz w:val="28"/>
        </w:rPr>
        <w:t xml:space="preserve"> </w:t>
      </w:r>
      <w:r w:rsidRPr="0004342D">
        <w:rPr>
          <w:rFonts w:ascii="Times New Roman" w:eastAsia="Times New Roman" w:hAnsi="Times New Roman" w:cs="Times New Roman"/>
          <w:sz w:val="28"/>
        </w:rPr>
        <w:t>культуре</w:t>
      </w:r>
      <w:r w:rsidRPr="0004342D">
        <w:rPr>
          <w:rFonts w:ascii="Times New Roman" w:eastAsia="Times New Roman" w:hAnsi="Times New Roman" w:cs="Times New Roman"/>
          <w:spacing w:val="-1"/>
          <w:sz w:val="28"/>
        </w:rPr>
        <w:t xml:space="preserve"> </w:t>
      </w:r>
      <w:r w:rsidRPr="0004342D">
        <w:rPr>
          <w:rFonts w:ascii="Times New Roman" w:eastAsia="Times New Roman" w:hAnsi="Times New Roman" w:cs="Times New Roman"/>
          <w:sz w:val="28"/>
        </w:rPr>
        <w:t>родного края;</w:t>
      </w:r>
    </w:p>
    <w:p w:rsidR="0004342D" w:rsidRDefault="0004342D" w:rsidP="003A4500">
      <w:pPr>
        <w:widowControl w:val="0"/>
        <w:numPr>
          <w:ilvl w:val="0"/>
          <w:numId w:val="26"/>
        </w:numPr>
        <w:tabs>
          <w:tab w:val="left" w:pos="709"/>
        </w:tabs>
        <w:autoSpaceDE w:val="0"/>
        <w:autoSpaceDN w:val="0"/>
        <w:spacing w:after="0" w:line="319" w:lineRule="exact"/>
        <w:ind w:left="0" w:right="1192"/>
        <w:rPr>
          <w:rFonts w:ascii="Times New Roman" w:eastAsia="Times New Roman" w:hAnsi="Times New Roman" w:cs="Times New Roman"/>
          <w:sz w:val="28"/>
        </w:rPr>
      </w:pPr>
      <w:r w:rsidRPr="0004342D">
        <w:rPr>
          <w:rFonts w:ascii="Times New Roman" w:eastAsia="Times New Roman" w:hAnsi="Times New Roman" w:cs="Times New Roman"/>
          <w:sz w:val="28"/>
        </w:rPr>
        <w:t>способствовать овладению детьми целостными знаниями</w:t>
      </w:r>
      <w:r w:rsidR="00B961DD">
        <w:rPr>
          <w:rFonts w:ascii="Times New Roman" w:eastAsia="Times New Roman" w:hAnsi="Times New Roman" w:cs="Times New Roman"/>
          <w:sz w:val="28"/>
        </w:rPr>
        <w:t>;</w:t>
      </w:r>
      <w:r w:rsidRPr="0004342D">
        <w:rPr>
          <w:rFonts w:ascii="Times New Roman" w:eastAsia="Times New Roman" w:hAnsi="Times New Roman" w:cs="Times New Roman"/>
          <w:sz w:val="28"/>
        </w:rPr>
        <w:t xml:space="preserve"> региональных</w:t>
      </w:r>
      <w:r w:rsidRPr="0004342D">
        <w:rPr>
          <w:rFonts w:ascii="Times New Roman" w:eastAsia="Times New Roman" w:hAnsi="Times New Roman" w:cs="Times New Roman"/>
          <w:spacing w:val="-67"/>
          <w:sz w:val="28"/>
        </w:rPr>
        <w:t xml:space="preserve"> </w:t>
      </w:r>
      <w:r w:rsidRPr="0004342D">
        <w:rPr>
          <w:rFonts w:ascii="Times New Roman" w:eastAsia="Times New Roman" w:hAnsi="Times New Roman" w:cs="Times New Roman"/>
          <w:sz w:val="28"/>
        </w:rPr>
        <w:t>особенностей культуры Бурятии;</w:t>
      </w:r>
    </w:p>
    <w:p w:rsidR="0004342D" w:rsidRDefault="0004342D" w:rsidP="0004342D">
      <w:pPr>
        <w:widowControl w:val="0"/>
        <w:numPr>
          <w:ilvl w:val="0"/>
          <w:numId w:val="26"/>
        </w:numPr>
        <w:tabs>
          <w:tab w:val="left" w:pos="709"/>
        </w:tabs>
        <w:autoSpaceDE w:val="0"/>
        <w:autoSpaceDN w:val="0"/>
        <w:spacing w:after="0" w:line="319" w:lineRule="exact"/>
        <w:ind w:left="0"/>
        <w:rPr>
          <w:rFonts w:ascii="Times New Roman" w:eastAsia="Times New Roman" w:hAnsi="Times New Roman" w:cs="Times New Roman"/>
          <w:sz w:val="28"/>
        </w:rPr>
      </w:pPr>
      <w:r w:rsidRPr="0004342D">
        <w:rPr>
          <w:rFonts w:ascii="Times New Roman" w:eastAsia="Times New Roman" w:hAnsi="Times New Roman" w:cs="Times New Roman"/>
          <w:sz w:val="28"/>
          <w:szCs w:val="28"/>
        </w:rPr>
        <w:t xml:space="preserve"> формировать логическое мышление, мелкую моторику рук;</w:t>
      </w:r>
      <w:r w:rsidRPr="0004342D">
        <w:rPr>
          <w:rFonts w:ascii="Times New Roman" w:eastAsia="Times New Roman" w:hAnsi="Times New Roman" w:cs="Times New Roman"/>
          <w:spacing w:val="1"/>
          <w:sz w:val="28"/>
          <w:szCs w:val="28"/>
        </w:rPr>
        <w:t xml:space="preserve"> </w:t>
      </w:r>
    </w:p>
    <w:p w:rsidR="0004342D" w:rsidRPr="0004342D" w:rsidRDefault="0004342D" w:rsidP="0004342D">
      <w:pPr>
        <w:widowControl w:val="0"/>
        <w:numPr>
          <w:ilvl w:val="0"/>
          <w:numId w:val="26"/>
        </w:numPr>
        <w:tabs>
          <w:tab w:val="left" w:pos="709"/>
        </w:tabs>
        <w:autoSpaceDE w:val="0"/>
        <w:autoSpaceDN w:val="0"/>
        <w:spacing w:after="0" w:line="319" w:lineRule="exact"/>
        <w:ind w:left="0"/>
        <w:rPr>
          <w:rFonts w:ascii="Times New Roman" w:eastAsia="Times New Roman" w:hAnsi="Times New Roman" w:cs="Times New Roman"/>
          <w:sz w:val="28"/>
        </w:rPr>
      </w:pPr>
      <w:r w:rsidRPr="0004342D">
        <w:rPr>
          <w:rFonts w:ascii="Times New Roman" w:eastAsia="Times New Roman" w:hAnsi="Times New Roman" w:cs="Times New Roman"/>
          <w:spacing w:val="1"/>
          <w:sz w:val="28"/>
          <w:szCs w:val="28"/>
        </w:rPr>
        <w:t xml:space="preserve"> </w:t>
      </w:r>
      <w:r w:rsidRPr="0004342D">
        <w:rPr>
          <w:rFonts w:ascii="Times New Roman" w:eastAsia="Times New Roman" w:hAnsi="Times New Roman" w:cs="Times New Roman"/>
          <w:sz w:val="28"/>
          <w:szCs w:val="28"/>
        </w:rPr>
        <w:t>самостоятельную</w:t>
      </w:r>
      <w:r w:rsidRPr="0004342D">
        <w:rPr>
          <w:rFonts w:ascii="Times New Roman" w:eastAsia="Times New Roman" w:hAnsi="Times New Roman" w:cs="Times New Roman"/>
          <w:spacing w:val="-4"/>
          <w:sz w:val="28"/>
          <w:szCs w:val="28"/>
        </w:rPr>
        <w:t xml:space="preserve"> </w:t>
      </w:r>
      <w:r w:rsidRPr="0004342D">
        <w:rPr>
          <w:rFonts w:ascii="Times New Roman" w:eastAsia="Times New Roman" w:hAnsi="Times New Roman" w:cs="Times New Roman"/>
          <w:sz w:val="28"/>
          <w:szCs w:val="28"/>
        </w:rPr>
        <w:t>познавательную</w:t>
      </w:r>
      <w:r w:rsidRPr="0004342D">
        <w:rPr>
          <w:rFonts w:ascii="Times New Roman" w:eastAsia="Times New Roman" w:hAnsi="Times New Roman" w:cs="Times New Roman"/>
          <w:spacing w:val="-4"/>
          <w:sz w:val="28"/>
          <w:szCs w:val="28"/>
        </w:rPr>
        <w:t xml:space="preserve"> </w:t>
      </w:r>
      <w:r w:rsidRPr="0004342D">
        <w:rPr>
          <w:rFonts w:ascii="Times New Roman" w:eastAsia="Times New Roman" w:hAnsi="Times New Roman" w:cs="Times New Roman"/>
          <w:sz w:val="28"/>
          <w:szCs w:val="28"/>
        </w:rPr>
        <w:t>активность</w:t>
      </w:r>
      <w:r w:rsidRPr="0004342D">
        <w:rPr>
          <w:rFonts w:ascii="Times New Roman" w:eastAsia="Times New Roman" w:hAnsi="Times New Roman" w:cs="Times New Roman"/>
          <w:spacing w:val="-6"/>
          <w:sz w:val="28"/>
          <w:szCs w:val="28"/>
        </w:rPr>
        <w:t xml:space="preserve"> </w:t>
      </w:r>
      <w:r w:rsidRPr="0004342D">
        <w:rPr>
          <w:rFonts w:ascii="Times New Roman" w:eastAsia="Times New Roman" w:hAnsi="Times New Roman" w:cs="Times New Roman"/>
          <w:sz w:val="28"/>
          <w:szCs w:val="28"/>
        </w:rPr>
        <w:t>дошкольников.</w:t>
      </w:r>
    </w:p>
    <w:p w:rsidR="0004342D" w:rsidRPr="0004342D" w:rsidRDefault="007C18B1" w:rsidP="00B961DD">
      <w:pPr>
        <w:pStyle w:val="Default"/>
        <w:tabs>
          <w:tab w:val="left" w:pos="8080"/>
        </w:tabs>
        <w:ind w:right="1192"/>
        <w:jc w:val="both"/>
        <w:rPr>
          <w:sz w:val="28"/>
          <w:szCs w:val="28"/>
        </w:rPr>
      </w:pPr>
      <w:r>
        <w:rPr>
          <w:sz w:val="28"/>
          <w:szCs w:val="28"/>
        </w:rPr>
        <w:t xml:space="preserve">     О</w:t>
      </w:r>
      <w:r w:rsidR="0004342D" w:rsidRPr="0004342D">
        <w:rPr>
          <w:sz w:val="28"/>
          <w:szCs w:val="28"/>
        </w:rPr>
        <w:t>бразование детей дошкольного возраста</w:t>
      </w:r>
      <w:r w:rsidR="00B961DD">
        <w:rPr>
          <w:sz w:val="28"/>
          <w:szCs w:val="28"/>
        </w:rPr>
        <w:t xml:space="preserve"> по Образовательной </w:t>
      </w:r>
      <w:r>
        <w:rPr>
          <w:sz w:val="28"/>
          <w:szCs w:val="28"/>
        </w:rPr>
        <w:t xml:space="preserve">программе «Наш дом – Бурятия» </w:t>
      </w:r>
      <w:r w:rsidR="0004342D" w:rsidRPr="0004342D">
        <w:rPr>
          <w:sz w:val="28"/>
          <w:szCs w:val="28"/>
        </w:rPr>
        <w:t>является актуальным направлением развития МБДОУ.</w:t>
      </w:r>
    </w:p>
    <w:p w:rsidR="0004342D" w:rsidRDefault="0004342D" w:rsidP="0004342D">
      <w:pPr>
        <w:pStyle w:val="Default"/>
        <w:jc w:val="both"/>
        <w:rPr>
          <w:sz w:val="28"/>
          <w:szCs w:val="28"/>
        </w:rPr>
      </w:pPr>
      <w:r w:rsidRPr="0004342D">
        <w:rPr>
          <w:sz w:val="28"/>
          <w:szCs w:val="28"/>
        </w:rPr>
        <w:t>Основные направления деятельности ДОУ в 2021учебном году:</w:t>
      </w:r>
    </w:p>
    <w:p w:rsidR="007C18B1" w:rsidRPr="002B0B92" w:rsidRDefault="007C18B1" w:rsidP="007C18B1">
      <w:pPr>
        <w:pStyle w:val="Default"/>
        <w:jc w:val="both"/>
        <w:rPr>
          <w:b/>
          <w:sz w:val="28"/>
          <w:szCs w:val="28"/>
        </w:rPr>
      </w:pPr>
      <w:r w:rsidRPr="002B0B92">
        <w:rPr>
          <w:b/>
          <w:sz w:val="28"/>
          <w:szCs w:val="28"/>
        </w:rPr>
        <w:t>Первое направление: «Краеведение»</w:t>
      </w:r>
    </w:p>
    <w:p w:rsidR="007C18B1" w:rsidRPr="007C18B1" w:rsidRDefault="007C18B1" w:rsidP="003A4500">
      <w:pPr>
        <w:pStyle w:val="Default"/>
        <w:ind w:right="1192"/>
        <w:jc w:val="both"/>
        <w:rPr>
          <w:sz w:val="28"/>
          <w:szCs w:val="28"/>
        </w:rPr>
      </w:pPr>
      <w:r w:rsidRPr="002B0B92">
        <w:rPr>
          <w:b/>
          <w:i/>
          <w:sz w:val="28"/>
          <w:szCs w:val="28"/>
        </w:rPr>
        <w:t>Цель:</w:t>
      </w:r>
      <w:r w:rsidRPr="007C18B1">
        <w:rPr>
          <w:sz w:val="28"/>
          <w:szCs w:val="28"/>
        </w:rPr>
        <w:t xml:space="preserve"> Дать детям понятие малой родины. Систематизировать и расширить знания детей о родном крае.</w:t>
      </w:r>
    </w:p>
    <w:p w:rsidR="007C18B1" w:rsidRPr="007C18B1" w:rsidRDefault="007C18B1" w:rsidP="007C18B1">
      <w:pPr>
        <w:pStyle w:val="Default"/>
        <w:jc w:val="both"/>
        <w:rPr>
          <w:sz w:val="28"/>
          <w:szCs w:val="28"/>
        </w:rPr>
      </w:pPr>
      <w:r w:rsidRPr="002B0B92">
        <w:rPr>
          <w:b/>
          <w:i/>
          <w:sz w:val="28"/>
          <w:szCs w:val="28"/>
        </w:rPr>
        <w:t>Задачи:</w:t>
      </w:r>
      <w:r w:rsidR="00C11892">
        <w:rPr>
          <w:sz w:val="28"/>
          <w:szCs w:val="28"/>
        </w:rPr>
        <w:t xml:space="preserve"> </w:t>
      </w:r>
      <w:r w:rsidRPr="007C18B1">
        <w:rPr>
          <w:sz w:val="28"/>
          <w:szCs w:val="28"/>
        </w:rPr>
        <w:t>1.</w:t>
      </w:r>
      <w:r w:rsidR="003A4500">
        <w:rPr>
          <w:sz w:val="28"/>
          <w:szCs w:val="28"/>
        </w:rPr>
        <w:t xml:space="preserve"> </w:t>
      </w:r>
      <w:proofErr w:type="gramStart"/>
      <w:r w:rsidRPr="007C18B1">
        <w:rPr>
          <w:sz w:val="28"/>
          <w:szCs w:val="28"/>
        </w:rPr>
        <w:t>Познакомить</w:t>
      </w:r>
      <w:r w:rsidR="003A4500">
        <w:rPr>
          <w:sz w:val="28"/>
          <w:szCs w:val="28"/>
        </w:rPr>
        <w:t xml:space="preserve">  детей</w:t>
      </w:r>
      <w:proofErr w:type="gramEnd"/>
      <w:r w:rsidR="003A4500">
        <w:rPr>
          <w:sz w:val="28"/>
          <w:szCs w:val="28"/>
        </w:rPr>
        <w:tab/>
        <w:t>с</w:t>
      </w:r>
      <w:r w:rsidR="003A4500">
        <w:rPr>
          <w:sz w:val="28"/>
          <w:szCs w:val="28"/>
        </w:rPr>
        <w:tab/>
        <w:t>растительным</w:t>
      </w:r>
      <w:r w:rsidR="003A4500">
        <w:rPr>
          <w:sz w:val="28"/>
          <w:szCs w:val="28"/>
        </w:rPr>
        <w:tab/>
        <w:t>и</w:t>
      </w:r>
      <w:r w:rsidR="003A4500">
        <w:rPr>
          <w:sz w:val="28"/>
          <w:szCs w:val="28"/>
        </w:rPr>
        <w:tab/>
        <w:t xml:space="preserve">животным </w:t>
      </w:r>
      <w:r w:rsidRPr="007C18B1">
        <w:rPr>
          <w:sz w:val="28"/>
          <w:szCs w:val="28"/>
        </w:rPr>
        <w:t>миром,</w:t>
      </w:r>
      <w:r w:rsidRPr="007C18B1">
        <w:rPr>
          <w:sz w:val="28"/>
          <w:szCs w:val="28"/>
        </w:rPr>
        <w:tab/>
        <w:t>с памятными местами, символикой и населенными пунктами Бурятии.</w:t>
      </w:r>
    </w:p>
    <w:p w:rsidR="007C18B1" w:rsidRPr="007C18B1" w:rsidRDefault="007C18B1" w:rsidP="007C18B1">
      <w:pPr>
        <w:pStyle w:val="Default"/>
        <w:jc w:val="both"/>
        <w:rPr>
          <w:sz w:val="28"/>
          <w:szCs w:val="28"/>
        </w:rPr>
      </w:pPr>
      <w:r w:rsidRPr="007C18B1">
        <w:rPr>
          <w:sz w:val="28"/>
          <w:szCs w:val="28"/>
        </w:rPr>
        <w:t>2.</w:t>
      </w:r>
      <w:r w:rsidRPr="007C18B1">
        <w:rPr>
          <w:sz w:val="28"/>
          <w:szCs w:val="28"/>
        </w:rPr>
        <w:tab/>
        <w:t>Развивать речь, мелкую моторику рук, память, умение, устанавливать причинно-следственные связи.</w:t>
      </w:r>
    </w:p>
    <w:p w:rsidR="00B961DD" w:rsidRDefault="007C18B1" w:rsidP="003A4500">
      <w:pPr>
        <w:pStyle w:val="Default"/>
        <w:jc w:val="both"/>
        <w:rPr>
          <w:sz w:val="28"/>
          <w:szCs w:val="28"/>
        </w:rPr>
      </w:pPr>
      <w:r w:rsidRPr="007C18B1">
        <w:rPr>
          <w:sz w:val="28"/>
          <w:szCs w:val="28"/>
        </w:rPr>
        <w:lastRenderedPageBreak/>
        <w:t>3.</w:t>
      </w:r>
      <w:r w:rsidRPr="007C18B1">
        <w:rPr>
          <w:sz w:val="28"/>
          <w:szCs w:val="28"/>
        </w:rPr>
        <w:tab/>
        <w:t>Воспитывать чувство гордости за малую родину, прививать бережное отношение к природе родного края.</w:t>
      </w:r>
    </w:p>
    <w:p w:rsidR="00C11892" w:rsidRPr="0004342D" w:rsidRDefault="002B0B92" w:rsidP="00C11892">
      <w:pPr>
        <w:pStyle w:val="Default"/>
        <w:jc w:val="both"/>
        <w:rPr>
          <w:sz w:val="28"/>
          <w:szCs w:val="28"/>
        </w:rPr>
      </w:pPr>
      <w:r>
        <w:rPr>
          <w:sz w:val="28"/>
          <w:szCs w:val="28"/>
        </w:rPr>
        <w:t xml:space="preserve">      </w:t>
      </w:r>
      <w:r w:rsidR="00C11892" w:rsidRPr="0004342D">
        <w:rPr>
          <w:sz w:val="28"/>
          <w:szCs w:val="28"/>
        </w:rPr>
        <w:t>Для организации первого направления были подготовлены и проведены следующие мероприятия:</w:t>
      </w:r>
    </w:p>
    <w:p w:rsidR="00C11892" w:rsidRPr="00C11892" w:rsidRDefault="00C11892" w:rsidP="00C11892">
      <w:pPr>
        <w:pStyle w:val="Default"/>
        <w:numPr>
          <w:ilvl w:val="0"/>
          <w:numId w:val="7"/>
        </w:numPr>
        <w:rPr>
          <w:sz w:val="28"/>
          <w:szCs w:val="28"/>
        </w:rPr>
      </w:pPr>
      <w:r w:rsidRPr="0004342D">
        <w:rPr>
          <w:sz w:val="28"/>
          <w:szCs w:val="28"/>
        </w:rPr>
        <w:t>Консультация для педагогов</w:t>
      </w:r>
    </w:p>
    <w:p w:rsidR="00C11892" w:rsidRPr="0004342D" w:rsidRDefault="00C11892" w:rsidP="00C11892">
      <w:pPr>
        <w:pStyle w:val="Default"/>
        <w:jc w:val="both"/>
        <w:rPr>
          <w:sz w:val="28"/>
          <w:szCs w:val="28"/>
        </w:rPr>
      </w:pPr>
      <w:r w:rsidRPr="0004342D">
        <w:rPr>
          <w:sz w:val="28"/>
          <w:szCs w:val="28"/>
        </w:rPr>
        <w:t xml:space="preserve">           -</w:t>
      </w:r>
      <w:r>
        <w:rPr>
          <w:sz w:val="28"/>
          <w:szCs w:val="28"/>
        </w:rPr>
        <w:t xml:space="preserve"> Содержание работы по развитию</w:t>
      </w:r>
      <w:r w:rsidR="002B0B92">
        <w:rPr>
          <w:sz w:val="28"/>
          <w:szCs w:val="28"/>
        </w:rPr>
        <w:t xml:space="preserve"> «Краеведения» для </w:t>
      </w:r>
      <w:r w:rsidRPr="0004342D">
        <w:rPr>
          <w:sz w:val="28"/>
          <w:szCs w:val="28"/>
        </w:rPr>
        <w:t>дошкольников в детском саду;</w:t>
      </w:r>
    </w:p>
    <w:p w:rsidR="00C11892" w:rsidRPr="0004342D" w:rsidRDefault="00C11892" w:rsidP="00C11892">
      <w:pPr>
        <w:pStyle w:val="Default"/>
        <w:jc w:val="both"/>
        <w:rPr>
          <w:sz w:val="28"/>
          <w:szCs w:val="28"/>
        </w:rPr>
      </w:pPr>
      <w:r w:rsidRPr="0004342D">
        <w:rPr>
          <w:sz w:val="28"/>
          <w:szCs w:val="28"/>
        </w:rPr>
        <w:t xml:space="preserve">           - Игровые приемы, используемые в работе с детьми</w:t>
      </w:r>
      <w:r w:rsidR="002B0B92">
        <w:rPr>
          <w:sz w:val="28"/>
          <w:szCs w:val="28"/>
        </w:rPr>
        <w:t>;</w:t>
      </w:r>
    </w:p>
    <w:p w:rsidR="00C11892" w:rsidRPr="0004342D" w:rsidRDefault="00C11892" w:rsidP="00C11892">
      <w:pPr>
        <w:pStyle w:val="Default"/>
        <w:numPr>
          <w:ilvl w:val="0"/>
          <w:numId w:val="7"/>
        </w:numPr>
        <w:rPr>
          <w:sz w:val="28"/>
          <w:szCs w:val="28"/>
        </w:rPr>
      </w:pPr>
      <w:r w:rsidRPr="0004342D">
        <w:rPr>
          <w:sz w:val="28"/>
          <w:szCs w:val="28"/>
        </w:rPr>
        <w:t>Тематич</w:t>
      </w:r>
      <w:r w:rsidR="002B0B92">
        <w:rPr>
          <w:sz w:val="28"/>
          <w:szCs w:val="28"/>
        </w:rPr>
        <w:t>еский контроль «Краеведение для</w:t>
      </w:r>
      <w:r w:rsidRPr="0004342D">
        <w:rPr>
          <w:sz w:val="28"/>
          <w:szCs w:val="28"/>
        </w:rPr>
        <w:t xml:space="preserve"> дошкольников: проблемы, пути решения»</w:t>
      </w:r>
    </w:p>
    <w:p w:rsidR="00C11892" w:rsidRPr="0004342D" w:rsidRDefault="00C11892" w:rsidP="00C11892">
      <w:pPr>
        <w:pStyle w:val="Default"/>
        <w:numPr>
          <w:ilvl w:val="0"/>
          <w:numId w:val="7"/>
        </w:numPr>
        <w:rPr>
          <w:sz w:val="28"/>
          <w:szCs w:val="28"/>
        </w:rPr>
      </w:pPr>
      <w:r w:rsidRPr="0004342D">
        <w:rPr>
          <w:sz w:val="28"/>
          <w:szCs w:val="28"/>
        </w:rPr>
        <w:t>Родительское собрание (онлайн)</w:t>
      </w:r>
    </w:p>
    <w:p w:rsidR="00C11892" w:rsidRPr="00C11892" w:rsidRDefault="00C11892" w:rsidP="00C11892">
      <w:pPr>
        <w:widowControl w:val="0"/>
        <w:autoSpaceDE w:val="0"/>
        <w:autoSpaceDN w:val="0"/>
        <w:spacing w:after="0" w:line="240" w:lineRule="auto"/>
        <w:rPr>
          <w:rFonts w:ascii="Times New Roman" w:eastAsia="Times New Roman" w:hAnsi="Times New Roman" w:cs="Times New Roman"/>
          <w:sz w:val="21"/>
          <w:szCs w:val="28"/>
        </w:rPr>
      </w:pPr>
    </w:p>
    <w:p w:rsidR="00C11892" w:rsidRPr="00C11892" w:rsidRDefault="00C11892" w:rsidP="002B0B92">
      <w:pPr>
        <w:widowControl w:val="0"/>
        <w:tabs>
          <w:tab w:val="left" w:pos="1343"/>
        </w:tabs>
        <w:autoSpaceDE w:val="0"/>
        <w:autoSpaceDN w:val="0"/>
        <w:spacing w:before="89" w:after="0" w:line="321" w:lineRule="exact"/>
        <w:ind w:left="-208"/>
        <w:jc w:val="both"/>
        <w:outlineLvl w:val="0"/>
        <w:rPr>
          <w:rFonts w:ascii="Times New Roman" w:eastAsia="Times New Roman" w:hAnsi="Times New Roman" w:cs="Times New Roman"/>
          <w:b/>
          <w:bCs/>
          <w:sz w:val="28"/>
          <w:szCs w:val="28"/>
        </w:rPr>
      </w:pPr>
      <w:r w:rsidRPr="00C11892">
        <w:rPr>
          <w:rFonts w:ascii="Times New Roman" w:eastAsia="Times New Roman" w:hAnsi="Times New Roman" w:cs="Times New Roman"/>
          <w:b/>
          <w:bCs/>
          <w:sz w:val="28"/>
          <w:szCs w:val="28"/>
        </w:rPr>
        <w:t>Второе</w:t>
      </w:r>
      <w:r w:rsidRPr="00C11892">
        <w:rPr>
          <w:rFonts w:ascii="Times New Roman" w:eastAsia="Times New Roman" w:hAnsi="Times New Roman" w:cs="Times New Roman"/>
          <w:b/>
          <w:bCs/>
          <w:spacing w:val="-5"/>
          <w:sz w:val="28"/>
          <w:szCs w:val="28"/>
        </w:rPr>
        <w:t xml:space="preserve"> </w:t>
      </w:r>
      <w:r w:rsidRPr="00C11892">
        <w:rPr>
          <w:rFonts w:ascii="Times New Roman" w:eastAsia="Times New Roman" w:hAnsi="Times New Roman" w:cs="Times New Roman"/>
          <w:b/>
          <w:bCs/>
          <w:sz w:val="28"/>
          <w:szCs w:val="28"/>
        </w:rPr>
        <w:t>направление:</w:t>
      </w:r>
      <w:r w:rsidRPr="00C11892">
        <w:rPr>
          <w:rFonts w:ascii="Times New Roman" w:eastAsia="Times New Roman" w:hAnsi="Times New Roman" w:cs="Times New Roman"/>
          <w:b/>
          <w:bCs/>
          <w:spacing w:val="-4"/>
          <w:sz w:val="28"/>
          <w:szCs w:val="28"/>
        </w:rPr>
        <w:t xml:space="preserve"> </w:t>
      </w:r>
      <w:r w:rsidRPr="00C11892">
        <w:rPr>
          <w:rFonts w:ascii="Times New Roman" w:eastAsia="Times New Roman" w:hAnsi="Times New Roman" w:cs="Times New Roman"/>
          <w:b/>
          <w:bCs/>
          <w:sz w:val="28"/>
          <w:szCs w:val="28"/>
        </w:rPr>
        <w:t>«Бытовая</w:t>
      </w:r>
      <w:r w:rsidRPr="00C11892">
        <w:rPr>
          <w:rFonts w:ascii="Times New Roman" w:eastAsia="Times New Roman" w:hAnsi="Times New Roman" w:cs="Times New Roman"/>
          <w:b/>
          <w:bCs/>
          <w:spacing w:val="-9"/>
          <w:sz w:val="28"/>
          <w:szCs w:val="28"/>
        </w:rPr>
        <w:t xml:space="preserve"> </w:t>
      </w:r>
      <w:r w:rsidRPr="00C11892">
        <w:rPr>
          <w:rFonts w:ascii="Times New Roman" w:eastAsia="Times New Roman" w:hAnsi="Times New Roman" w:cs="Times New Roman"/>
          <w:b/>
          <w:bCs/>
          <w:sz w:val="28"/>
          <w:szCs w:val="28"/>
        </w:rPr>
        <w:t>культура»</w:t>
      </w:r>
    </w:p>
    <w:p w:rsidR="00C11892" w:rsidRPr="00C11892" w:rsidRDefault="00C11892" w:rsidP="00C11892">
      <w:pPr>
        <w:widowControl w:val="0"/>
        <w:tabs>
          <w:tab w:val="left" w:pos="1563"/>
          <w:tab w:val="left" w:pos="3354"/>
          <w:tab w:val="left" w:pos="4235"/>
          <w:tab w:val="left" w:pos="4573"/>
          <w:tab w:val="left" w:pos="6345"/>
          <w:tab w:val="left" w:pos="7572"/>
          <w:tab w:val="left" w:pos="9023"/>
        </w:tabs>
        <w:autoSpaceDE w:val="0"/>
        <w:autoSpaceDN w:val="0"/>
        <w:spacing w:after="0" w:line="240" w:lineRule="auto"/>
        <w:ind w:left="642" w:right="692"/>
        <w:rPr>
          <w:rFonts w:ascii="Times New Roman" w:eastAsia="Times New Roman" w:hAnsi="Times New Roman" w:cs="Times New Roman"/>
          <w:sz w:val="28"/>
          <w:szCs w:val="28"/>
        </w:rPr>
      </w:pPr>
      <w:r w:rsidRPr="002B0B92">
        <w:rPr>
          <w:rFonts w:ascii="Times New Roman" w:eastAsia="Times New Roman" w:hAnsi="Times New Roman" w:cs="Times New Roman"/>
          <w:b/>
          <w:i/>
          <w:sz w:val="28"/>
          <w:szCs w:val="28"/>
        </w:rPr>
        <w:t>Цель:</w:t>
      </w:r>
      <w:r w:rsidRPr="00C11892">
        <w:rPr>
          <w:rFonts w:ascii="Times New Roman" w:eastAsia="Times New Roman" w:hAnsi="Times New Roman" w:cs="Times New Roman"/>
          <w:b/>
          <w:i/>
          <w:sz w:val="28"/>
          <w:szCs w:val="28"/>
        </w:rPr>
        <w:tab/>
      </w:r>
      <w:r w:rsidRPr="00C11892">
        <w:rPr>
          <w:rFonts w:ascii="Times New Roman" w:eastAsia="Times New Roman" w:hAnsi="Times New Roman" w:cs="Times New Roman"/>
          <w:sz w:val="28"/>
          <w:szCs w:val="28"/>
        </w:rPr>
        <w:t>Познакомить</w:t>
      </w:r>
      <w:r w:rsidRPr="00C11892">
        <w:rPr>
          <w:rFonts w:ascii="Times New Roman" w:eastAsia="Times New Roman" w:hAnsi="Times New Roman" w:cs="Times New Roman"/>
          <w:sz w:val="28"/>
          <w:szCs w:val="28"/>
        </w:rPr>
        <w:tab/>
        <w:t>детей</w:t>
      </w:r>
      <w:r w:rsidRPr="00C11892">
        <w:rPr>
          <w:rFonts w:ascii="Times New Roman" w:eastAsia="Times New Roman" w:hAnsi="Times New Roman" w:cs="Times New Roman"/>
          <w:sz w:val="28"/>
          <w:szCs w:val="28"/>
        </w:rPr>
        <w:tab/>
        <w:t>с</w:t>
      </w:r>
      <w:r w:rsidRPr="00C11892">
        <w:rPr>
          <w:rFonts w:ascii="Times New Roman" w:eastAsia="Times New Roman" w:hAnsi="Times New Roman" w:cs="Times New Roman"/>
          <w:sz w:val="28"/>
          <w:szCs w:val="28"/>
        </w:rPr>
        <w:tab/>
        <w:t>традиционно</w:t>
      </w:r>
      <w:r w:rsidRPr="00C11892">
        <w:rPr>
          <w:rFonts w:ascii="Times New Roman" w:eastAsia="Times New Roman" w:hAnsi="Times New Roman" w:cs="Times New Roman"/>
          <w:sz w:val="28"/>
          <w:szCs w:val="28"/>
        </w:rPr>
        <w:tab/>
        <w:t>бытовой</w:t>
      </w:r>
      <w:r w:rsidRPr="00C11892">
        <w:rPr>
          <w:rFonts w:ascii="Times New Roman" w:eastAsia="Times New Roman" w:hAnsi="Times New Roman" w:cs="Times New Roman"/>
          <w:sz w:val="28"/>
          <w:szCs w:val="28"/>
        </w:rPr>
        <w:tab/>
        <w:t>культурой</w:t>
      </w:r>
      <w:r w:rsidRPr="00C11892">
        <w:rPr>
          <w:rFonts w:ascii="Times New Roman" w:eastAsia="Times New Roman" w:hAnsi="Times New Roman" w:cs="Times New Roman"/>
          <w:sz w:val="28"/>
          <w:szCs w:val="28"/>
        </w:rPr>
        <w:tab/>
      </w:r>
      <w:r w:rsidRPr="00C11892">
        <w:rPr>
          <w:rFonts w:ascii="Times New Roman" w:eastAsia="Times New Roman" w:hAnsi="Times New Roman" w:cs="Times New Roman"/>
          <w:spacing w:val="-1"/>
          <w:sz w:val="28"/>
          <w:szCs w:val="28"/>
        </w:rPr>
        <w:t>народов</w:t>
      </w:r>
      <w:r w:rsidRPr="00C11892">
        <w:rPr>
          <w:rFonts w:ascii="Times New Roman" w:eastAsia="Times New Roman" w:hAnsi="Times New Roman" w:cs="Times New Roman"/>
          <w:spacing w:val="-67"/>
          <w:sz w:val="28"/>
          <w:szCs w:val="28"/>
        </w:rPr>
        <w:t xml:space="preserve"> </w:t>
      </w:r>
      <w:r w:rsidRPr="00C11892">
        <w:rPr>
          <w:rFonts w:ascii="Times New Roman" w:eastAsia="Times New Roman" w:hAnsi="Times New Roman" w:cs="Times New Roman"/>
          <w:sz w:val="28"/>
          <w:szCs w:val="28"/>
        </w:rPr>
        <w:t>Бурятии.</w:t>
      </w:r>
    </w:p>
    <w:p w:rsidR="00C11892" w:rsidRPr="00C11892" w:rsidRDefault="00C11892" w:rsidP="00C11892">
      <w:pPr>
        <w:widowControl w:val="0"/>
        <w:autoSpaceDE w:val="0"/>
        <w:autoSpaceDN w:val="0"/>
        <w:spacing w:after="0" w:line="240" w:lineRule="auto"/>
        <w:ind w:left="642" w:right="693"/>
        <w:rPr>
          <w:rFonts w:ascii="Times New Roman" w:eastAsia="Times New Roman" w:hAnsi="Times New Roman" w:cs="Times New Roman"/>
          <w:sz w:val="28"/>
          <w:szCs w:val="28"/>
        </w:rPr>
      </w:pPr>
      <w:r w:rsidRPr="00C11892">
        <w:rPr>
          <w:rFonts w:ascii="Times New Roman" w:eastAsia="Times New Roman" w:hAnsi="Times New Roman" w:cs="Times New Roman"/>
          <w:b/>
          <w:i/>
          <w:sz w:val="28"/>
          <w:szCs w:val="28"/>
        </w:rPr>
        <w:t>Задачи:</w:t>
      </w:r>
      <w:r w:rsidRPr="00C11892">
        <w:rPr>
          <w:rFonts w:ascii="Times New Roman" w:eastAsia="Times New Roman" w:hAnsi="Times New Roman" w:cs="Times New Roman"/>
          <w:b/>
          <w:i/>
          <w:spacing w:val="38"/>
          <w:sz w:val="28"/>
          <w:szCs w:val="28"/>
        </w:rPr>
        <w:t xml:space="preserve"> </w:t>
      </w:r>
      <w:proofErr w:type="gramStart"/>
      <w:r w:rsidRPr="00C11892">
        <w:rPr>
          <w:rFonts w:ascii="Times New Roman" w:eastAsia="Times New Roman" w:hAnsi="Times New Roman" w:cs="Times New Roman"/>
          <w:sz w:val="28"/>
          <w:szCs w:val="28"/>
        </w:rPr>
        <w:t>1.Расширять</w:t>
      </w:r>
      <w:proofErr w:type="gramEnd"/>
      <w:r w:rsidRPr="00C11892">
        <w:rPr>
          <w:rFonts w:ascii="Times New Roman" w:eastAsia="Times New Roman" w:hAnsi="Times New Roman" w:cs="Times New Roman"/>
          <w:spacing w:val="39"/>
          <w:sz w:val="28"/>
          <w:szCs w:val="28"/>
        </w:rPr>
        <w:t xml:space="preserve"> </w:t>
      </w:r>
      <w:r w:rsidRPr="00C11892">
        <w:rPr>
          <w:rFonts w:ascii="Times New Roman" w:eastAsia="Times New Roman" w:hAnsi="Times New Roman" w:cs="Times New Roman"/>
          <w:sz w:val="28"/>
          <w:szCs w:val="28"/>
        </w:rPr>
        <w:t>представления</w:t>
      </w:r>
      <w:r w:rsidRPr="00C11892">
        <w:rPr>
          <w:rFonts w:ascii="Times New Roman" w:eastAsia="Times New Roman" w:hAnsi="Times New Roman" w:cs="Times New Roman"/>
          <w:spacing w:val="38"/>
          <w:sz w:val="28"/>
          <w:szCs w:val="28"/>
        </w:rPr>
        <w:t xml:space="preserve"> </w:t>
      </w:r>
      <w:r w:rsidRPr="00C11892">
        <w:rPr>
          <w:rFonts w:ascii="Times New Roman" w:eastAsia="Times New Roman" w:hAnsi="Times New Roman" w:cs="Times New Roman"/>
          <w:sz w:val="28"/>
          <w:szCs w:val="28"/>
        </w:rPr>
        <w:t>об</w:t>
      </w:r>
      <w:r w:rsidRPr="00C11892">
        <w:rPr>
          <w:rFonts w:ascii="Times New Roman" w:eastAsia="Times New Roman" w:hAnsi="Times New Roman" w:cs="Times New Roman"/>
          <w:spacing w:val="38"/>
          <w:sz w:val="28"/>
          <w:szCs w:val="28"/>
        </w:rPr>
        <w:t xml:space="preserve"> </w:t>
      </w:r>
      <w:r w:rsidRPr="00C11892">
        <w:rPr>
          <w:rFonts w:ascii="Times New Roman" w:eastAsia="Times New Roman" w:hAnsi="Times New Roman" w:cs="Times New Roman"/>
          <w:sz w:val="28"/>
          <w:szCs w:val="28"/>
        </w:rPr>
        <w:t>одежде,</w:t>
      </w:r>
      <w:r w:rsidRPr="00C11892">
        <w:rPr>
          <w:rFonts w:ascii="Times New Roman" w:eastAsia="Times New Roman" w:hAnsi="Times New Roman" w:cs="Times New Roman"/>
          <w:spacing w:val="39"/>
          <w:sz w:val="28"/>
          <w:szCs w:val="28"/>
        </w:rPr>
        <w:t xml:space="preserve"> </w:t>
      </w:r>
      <w:r w:rsidRPr="00C11892">
        <w:rPr>
          <w:rFonts w:ascii="Times New Roman" w:eastAsia="Times New Roman" w:hAnsi="Times New Roman" w:cs="Times New Roman"/>
          <w:sz w:val="28"/>
          <w:szCs w:val="28"/>
        </w:rPr>
        <w:t>жилище,</w:t>
      </w:r>
      <w:r w:rsidRPr="00C11892">
        <w:rPr>
          <w:rFonts w:ascii="Times New Roman" w:eastAsia="Times New Roman" w:hAnsi="Times New Roman" w:cs="Times New Roman"/>
          <w:spacing w:val="39"/>
          <w:sz w:val="28"/>
          <w:szCs w:val="28"/>
        </w:rPr>
        <w:t xml:space="preserve"> </w:t>
      </w:r>
      <w:r w:rsidRPr="00C11892">
        <w:rPr>
          <w:rFonts w:ascii="Times New Roman" w:eastAsia="Times New Roman" w:hAnsi="Times New Roman" w:cs="Times New Roman"/>
          <w:sz w:val="28"/>
          <w:szCs w:val="28"/>
        </w:rPr>
        <w:t>пище</w:t>
      </w:r>
      <w:r w:rsidRPr="00C11892">
        <w:rPr>
          <w:rFonts w:ascii="Times New Roman" w:eastAsia="Times New Roman" w:hAnsi="Times New Roman" w:cs="Times New Roman"/>
          <w:spacing w:val="40"/>
          <w:sz w:val="28"/>
          <w:szCs w:val="28"/>
        </w:rPr>
        <w:t xml:space="preserve"> </w:t>
      </w:r>
      <w:r w:rsidRPr="00C11892">
        <w:rPr>
          <w:rFonts w:ascii="Times New Roman" w:eastAsia="Times New Roman" w:hAnsi="Times New Roman" w:cs="Times New Roman"/>
          <w:sz w:val="28"/>
          <w:szCs w:val="28"/>
        </w:rPr>
        <w:t>народов</w:t>
      </w:r>
      <w:r w:rsidR="001F5FCF">
        <w:rPr>
          <w:rFonts w:ascii="Times New Roman" w:eastAsia="Times New Roman" w:hAnsi="Times New Roman" w:cs="Times New Roman"/>
          <w:sz w:val="28"/>
          <w:szCs w:val="28"/>
        </w:rPr>
        <w:t xml:space="preserve"> </w:t>
      </w:r>
      <w:r w:rsidRPr="00C11892">
        <w:rPr>
          <w:rFonts w:ascii="Times New Roman" w:eastAsia="Times New Roman" w:hAnsi="Times New Roman" w:cs="Times New Roman"/>
          <w:spacing w:val="-67"/>
          <w:sz w:val="28"/>
          <w:szCs w:val="28"/>
        </w:rPr>
        <w:t xml:space="preserve"> </w:t>
      </w:r>
      <w:r w:rsidRPr="00C11892">
        <w:rPr>
          <w:rFonts w:ascii="Times New Roman" w:eastAsia="Times New Roman" w:hAnsi="Times New Roman" w:cs="Times New Roman"/>
          <w:sz w:val="28"/>
          <w:szCs w:val="28"/>
        </w:rPr>
        <w:t>Бурятии,</w:t>
      </w:r>
      <w:r w:rsidRPr="00C11892">
        <w:rPr>
          <w:rFonts w:ascii="Times New Roman" w:eastAsia="Times New Roman" w:hAnsi="Times New Roman" w:cs="Times New Roman"/>
          <w:spacing w:val="-2"/>
          <w:sz w:val="28"/>
          <w:szCs w:val="28"/>
        </w:rPr>
        <w:t xml:space="preserve"> </w:t>
      </w:r>
      <w:r w:rsidRPr="00C11892">
        <w:rPr>
          <w:rFonts w:ascii="Times New Roman" w:eastAsia="Times New Roman" w:hAnsi="Times New Roman" w:cs="Times New Roman"/>
          <w:sz w:val="28"/>
          <w:szCs w:val="28"/>
        </w:rPr>
        <w:t>дать</w:t>
      </w:r>
      <w:r w:rsidRPr="00C11892">
        <w:rPr>
          <w:rFonts w:ascii="Times New Roman" w:eastAsia="Times New Roman" w:hAnsi="Times New Roman" w:cs="Times New Roman"/>
          <w:spacing w:val="-1"/>
          <w:sz w:val="28"/>
          <w:szCs w:val="28"/>
        </w:rPr>
        <w:t xml:space="preserve"> </w:t>
      </w:r>
      <w:r w:rsidRPr="00C11892">
        <w:rPr>
          <w:rFonts w:ascii="Times New Roman" w:eastAsia="Times New Roman" w:hAnsi="Times New Roman" w:cs="Times New Roman"/>
          <w:sz w:val="28"/>
          <w:szCs w:val="28"/>
        </w:rPr>
        <w:t>понятие о</w:t>
      </w:r>
      <w:r w:rsidRPr="00C11892">
        <w:rPr>
          <w:rFonts w:ascii="Times New Roman" w:eastAsia="Times New Roman" w:hAnsi="Times New Roman" w:cs="Times New Roman"/>
          <w:spacing w:val="-3"/>
          <w:sz w:val="28"/>
          <w:szCs w:val="28"/>
        </w:rPr>
        <w:t xml:space="preserve"> </w:t>
      </w:r>
      <w:r w:rsidRPr="00C11892">
        <w:rPr>
          <w:rFonts w:ascii="Times New Roman" w:eastAsia="Times New Roman" w:hAnsi="Times New Roman" w:cs="Times New Roman"/>
          <w:sz w:val="28"/>
          <w:szCs w:val="28"/>
        </w:rPr>
        <w:t>ремёслах</w:t>
      </w:r>
      <w:r w:rsidRPr="00C11892">
        <w:rPr>
          <w:rFonts w:ascii="Times New Roman" w:eastAsia="Times New Roman" w:hAnsi="Times New Roman" w:cs="Times New Roman"/>
          <w:spacing w:val="-3"/>
          <w:sz w:val="28"/>
          <w:szCs w:val="28"/>
        </w:rPr>
        <w:t xml:space="preserve"> </w:t>
      </w:r>
      <w:r w:rsidRPr="00C11892">
        <w:rPr>
          <w:rFonts w:ascii="Times New Roman" w:eastAsia="Times New Roman" w:hAnsi="Times New Roman" w:cs="Times New Roman"/>
          <w:sz w:val="28"/>
          <w:szCs w:val="28"/>
        </w:rPr>
        <w:t>и промыслах.</w:t>
      </w:r>
    </w:p>
    <w:p w:rsidR="00C11892" w:rsidRPr="00C11892" w:rsidRDefault="00C11892" w:rsidP="00C11892">
      <w:pPr>
        <w:widowControl w:val="0"/>
        <w:numPr>
          <w:ilvl w:val="0"/>
          <w:numId w:val="29"/>
        </w:numPr>
        <w:tabs>
          <w:tab w:val="left" w:pos="1007"/>
        </w:tabs>
        <w:autoSpaceDE w:val="0"/>
        <w:autoSpaceDN w:val="0"/>
        <w:spacing w:after="0" w:line="240" w:lineRule="auto"/>
        <w:ind w:right="688" w:firstLine="0"/>
        <w:rPr>
          <w:rFonts w:ascii="Times New Roman" w:eastAsia="Times New Roman" w:hAnsi="Times New Roman" w:cs="Times New Roman"/>
          <w:sz w:val="28"/>
        </w:rPr>
      </w:pPr>
      <w:r w:rsidRPr="00C11892">
        <w:rPr>
          <w:rFonts w:ascii="Times New Roman" w:eastAsia="Times New Roman" w:hAnsi="Times New Roman" w:cs="Times New Roman"/>
          <w:sz w:val="28"/>
        </w:rPr>
        <w:t>Развивать</w:t>
      </w:r>
      <w:r w:rsidRPr="00C11892">
        <w:rPr>
          <w:rFonts w:ascii="Times New Roman" w:eastAsia="Times New Roman" w:hAnsi="Times New Roman" w:cs="Times New Roman"/>
          <w:spacing w:val="10"/>
          <w:sz w:val="28"/>
        </w:rPr>
        <w:t xml:space="preserve"> </w:t>
      </w:r>
      <w:r w:rsidRPr="00C11892">
        <w:rPr>
          <w:rFonts w:ascii="Times New Roman" w:eastAsia="Times New Roman" w:hAnsi="Times New Roman" w:cs="Times New Roman"/>
          <w:sz w:val="28"/>
        </w:rPr>
        <w:t>речь,</w:t>
      </w:r>
      <w:r w:rsidRPr="00C11892">
        <w:rPr>
          <w:rFonts w:ascii="Times New Roman" w:eastAsia="Times New Roman" w:hAnsi="Times New Roman" w:cs="Times New Roman"/>
          <w:spacing w:val="11"/>
          <w:sz w:val="28"/>
        </w:rPr>
        <w:t xml:space="preserve"> </w:t>
      </w:r>
      <w:r w:rsidRPr="00C11892">
        <w:rPr>
          <w:rFonts w:ascii="Times New Roman" w:eastAsia="Times New Roman" w:hAnsi="Times New Roman" w:cs="Times New Roman"/>
          <w:sz w:val="28"/>
        </w:rPr>
        <w:t>мелкую</w:t>
      </w:r>
      <w:r w:rsidRPr="00C11892">
        <w:rPr>
          <w:rFonts w:ascii="Times New Roman" w:eastAsia="Times New Roman" w:hAnsi="Times New Roman" w:cs="Times New Roman"/>
          <w:spacing w:val="11"/>
          <w:sz w:val="28"/>
        </w:rPr>
        <w:t xml:space="preserve"> </w:t>
      </w:r>
      <w:r w:rsidRPr="00C11892">
        <w:rPr>
          <w:rFonts w:ascii="Times New Roman" w:eastAsia="Times New Roman" w:hAnsi="Times New Roman" w:cs="Times New Roman"/>
          <w:sz w:val="28"/>
        </w:rPr>
        <w:t>моторику</w:t>
      </w:r>
      <w:r w:rsidRPr="00C11892">
        <w:rPr>
          <w:rFonts w:ascii="Times New Roman" w:eastAsia="Times New Roman" w:hAnsi="Times New Roman" w:cs="Times New Roman"/>
          <w:spacing w:val="11"/>
          <w:sz w:val="28"/>
        </w:rPr>
        <w:t xml:space="preserve"> </w:t>
      </w:r>
      <w:r w:rsidRPr="00C11892">
        <w:rPr>
          <w:rFonts w:ascii="Times New Roman" w:eastAsia="Times New Roman" w:hAnsi="Times New Roman" w:cs="Times New Roman"/>
          <w:sz w:val="28"/>
        </w:rPr>
        <w:t>рук,</w:t>
      </w:r>
      <w:r w:rsidRPr="00C11892">
        <w:rPr>
          <w:rFonts w:ascii="Times New Roman" w:eastAsia="Times New Roman" w:hAnsi="Times New Roman" w:cs="Times New Roman"/>
          <w:spacing w:val="12"/>
          <w:sz w:val="28"/>
        </w:rPr>
        <w:t xml:space="preserve"> </w:t>
      </w:r>
      <w:r w:rsidRPr="00C11892">
        <w:rPr>
          <w:rFonts w:ascii="Times New Roman" w:eastAsia="Times New Roman" w:hAnsi="Times New Roman" w:cs="Times New Roman"/>
          <w:sz w:val="28"/>
        </w:rPr>
        <w:t>память,</w:t>
      </w:r>
      <w:r w:rsidRPr="00C11892">
        <w:rPr>
          <w:rFonts w:ascii="Times New Roman" w:eastAsia="Times New Roman" w:hAnsi="Times New Roman" w:cs="Times New Roman"/>
          <w:spacing w:val="10"/>
          <w:sz w:val="28"/>
        </w:rPr>
        <w:t xml:space="preserve"> </w:t>
      </w:r>
      <w:r w:rsidRPr="00C11892">
        <w:rPr>
          <w:rFonts w:ascii="Times New Roman" w:eastAsia="Times New Roman" w:hAnsi="Times New Roman" w:cs="Times New Roman"/>
          <w:sz w:val="28"/>
        </w:rPr>
        <w:t>логическое</w:t>
      </w:r>
      <w:r w:rsidRPr="00C11892">
        <w:rPr>
          <w:rFonts w:ascii="Times New Roman" w:eastAsia="Times New Roman" w:hAnsi="Times New Roman" w:cs="Times New Roman"/>
          <w:spacing w:val="11"/>
          <w:sz w:val="28"/>
        </w:rPr>
        <w:t xml:space="preserve"> </w:t>
      </w:r>
      <w:r w:rsidRPr="00C11892">
        <w:rPr>
          <w:rFonts w:ascii="Times New Roman" w:eastAsia="Times New Roman" w:hAnsi="Times New Roman" w:cs="Times New Roman"/>
          <w:sz w:val="28"/>
        </w:rPr>
        <w:t>мышление,</w:t>
      </w:r>
      <w:r w:rsidRPr="00C11892">
        <w:rPr>
          <w:rFonts w:ascii="Times New Roman" w:eastAsia="Times New Roman" w:hAnsi="Times New Roman" w:cs="Times New Roman"/>
          <w:spacing w:val="-67"/>
          <w:sz w:val="28"/>
        </w:rPr>
        <w:t xml:space="preserve"> </w:t>
      </w:r>
      <w:r w:rsidRPr="00C11892">
        <w:rPr>
          <w:rFonts w:ascii="Times New Roman" w:eastAsia="Times New Roman" w:hAnsi="Times New Roman" w:cs="Times New Roman"/>
          <w:sz w:val="28"/>
        </w:rPr>
        <w:t>воображение.</w:t>
      </w:r>
    </w:p>
    <w:p w:rsidR="00C11892" w:rsidRDefault="00C11892" w:rsidP="00C11892">
      <w:pPr>
        <w:widowControl w:val="0"/>
        <w:numPr>
          <w:ilvl w:val="0"/>
          <w:numId w:val="29"/>
        </w:numPr>
        <w:tabs>
          <w:tab w:val="left" w:pos="1007"/>
          <w:tab w:val="left" w:pos="5817"/>
        </w:tabs>
        <w:autoSpaceDE w:val="0"/>
        <w:autoSpaceDN w:val="0"/>
        <w:spacing w:after="0" w:line="240" w:lineRule="auto"/>
        <w:ind w:right="693" w:firstLine="0"/>
        <w:rPr>
          <w:rFonts w:ascii="Times New Roman" w:eastAsia="Times New Roman" w:hAnsi="Times New Roman" w:cs="Times New Roman"/>
          <w:sz w:val="28"/>
        </w:rPr>
      </w:pPr>
      <w:r w:rsidRPr="00C11892">
        <w:rPr>
          <w:rFonts w:ascii="Times New Roman" w:eastAsia="Times New Roman" w:hAnsi="Times New Roman" w:cs="Times New Roman"/>
          <w:sz w:val="28"/>
        </w:rPr>
        <w:t>Воспитывать</w:t>
      </w:r>
      <w:r w:rsidRPr="00C11892">
        <w:rPr>
          <w:rFonts w:ascii="Times New Roman" w:eastAsia="Times New Roman" w:hAnsi="Times New Roman" w:cs="Times New Roman"/>
          <w:spacing w:val="76"/>
          <w:sz w:val="28"/>
        </w:rPr>
        <w:t xml:space="preserve"> </w:t>
      </w:r>
      <w:r w:rsidRPr="00C11892">
        <w:rPr>
          <w:rFonts w:ascii="Times New Roman" w:eastAsia="Times New Roman" w:hAnsi="Times New Roman" w:cs="Times New Roman"/>
          <w:sz w:val="28"/>
        </w:rPr>
        <w:t>уважение</w:t>
      </w:r>
      <w:r w:rsidRPr="00C11892">
        <w:rPr>
          <w:rFonts w:ascii="Times New Roman" w:eastAsia="Times New Roman" w:hAnsi="Times New Roman" w:cs="Times New Roman"/>
          <w:spacing w:val="76"/>
          <w:sz w:val="28"/>
        </w:rPr>
        <w:t xml:space="preserve"> </w:t>
      </w:r>
      <w:r w:rsidRPr="00C11892">
        <w:rPr>
          <w:rFonts w:ascii="Times New Roman" w:eastAsia="Times New Roman" w:hAnsi="Times New Roman" w:cs="Times New Roman"/>
          <w:sz w:val="28"/>
        </w:rPr>
        <w:t>к</w:t>
      </w:r>
      <w:r w:rsidRPr="00C11892">
        <w:rPr>
          <w:rFonts w:ascii="Times New Roman" w:eastAsia="Times New Roman" w:hAnsi="Times New Roman" w:cs="Times New Roman"/>
          <w:spacing w:val="76"/>
          <w:sz w:val="28"/>
        </w:rPr>
        <w:t xml:space="preserve"> </w:t>
      </w:r>
      <w:r w:rsidRPr="00C11892">
        <w:rPr>
          <w:rFonts w:ascii="Times New Roman" w:eastAsia="Times New Roman" w:hAnsi="Times New Roman" w:cs="Times New Roman"/>
          <w:sz w:val="28"/>
        </w:rPr>
        <w:t>народным</w:t>
      </w:r>
      <w:r w:rsidRPr="00C11892">
        <w:rPr>
          <w:rFonts w:ascii="Times New Roman" w:eastAsia="Times New Roman" w:hAnsi="Times New Roman" w:cs="Times New Roman"/>
          <w:sz w:val="28"/>
        </w:rPr>
        <w:tab/>
        <w:t>мастерам</w:t>
      </w:r>
      <w:r w:rsidRPr="00C11892">
        <w:rPr>
          <w:rFonts w:ascii="Times New Roman" w:eastAsia="Times New Roman" w:hAnsi="Times New Roman" w:cs="Times New Roman"/>
          <w:spacing w:val="9"/>
          <w:sz w:val="28"/>
        </w:rPr>
        <w:t xml:space="preserve"> </w:t>
      </w:r>
      <w:r w:rsidRPr="00C11892">
        <w:rPr>
          <w:rFonts w:ascii="Times New Roman" w:eastAsia="Times New Roman" w:hAnsi="Times New Roman" w:cs="Times New Roman"/>
          <w:sz w:val="28"/>
        </w:rPr>
        <w:t>и</w:t>
      </w:r>
      <w:r w:rsidRPr="00C11892">
        <w:rPr>
          <w:rFonts w:ascii="Times New Roman" w:eastAsia="Times New Roman" w:hAnsi="Times New Roman" w:cs="Times New Roman"/>
          <w:spacing w:val="12"/>
          <w:sz w:val="28"/>
        </w:rPr>
        <w:t xml:space="preserve"> </w:t>
      </w:r>
      <w:r w:rsidRPr="00C11892">
        <w:rPr>
          <w:rFonts w:ascii="Times New Roman" w:eastAsia="Times New Roman" w:hAnsi="Times New Roman" w:cs="Times New Roman"/>
          <w:sz w:val="28"/>
        </w:rPr>
        <w:t>умельцам</w:t>
      </w:r>
      <w:r w:rsidRPr="00C11892">
        <w:rPr>
          <w:rFonts w:ascii="Times New Roman" w:eastAsia="Times New Roman" w:hAnsi="Times New Roman" w:cs="Times New Roman"/>
          <w:spacing w:val="12"/>
          <w:sz w:val="28"/>
        </w:rPr>
        <w:t xml:space="preserve"> </w:t>
      </w:r>
      <w:r w:rsidRPr="00C11892">
        <w:rPr>
          <w:rFonts w:ascii="Times New Roman" w:eastAsia="Times New Roman" w:hAnsi="Times New Roman" w:cs="Times New Roman"/>
          <w:sz w:val="28"/>
        </w:rPr>
        <w:t>Бурятии</w:t>
      </w:r>
      <w:r w:rsidRPr="00C11892">
        <w:rPr>
          <w:rFonts w:ascii="Times New Roman" w:eastAsia="Times New Roman" w:hAnsi="Times New Roman" w:cs="Times New Roman"/>
          <w:spacing w:val="10"/>
          <w:sz w:val="28"/>
        </w:rPr>
        <w:t xml:space="preserve"> </w:t>
      </w:r>
      <w:r w:rsidRPr="00C11892">
        <w:rPr>
          <w:rFonts w:ascii="Times New Roman" w:eastAsia="Times New Roman" w:hAnsi="Times New Roman" w:cs="Times New Roman"/>
          <w:sz w:val="28"/>
        </w:rPr>
        <w:t>и</w:t>
      </w:r>
      <w:r w:rsidRPr="00C11892">
        <w:rPr>
          <w:rFonts w:ascii="Times New Roman" w:eastAsia="Times New Roman" w:hAnsi="Times New Roman" w:cs="Times New Roman"/>
          <w:spacing w:val="-67"/>
          <w:sz w:val="28"/>
        </w:rPr>
        <w:t xml:space="preserve"> </w:t>
      </w:r>
      <w:r w:rsidRPr="00C11892">
        <w:rPr>
          <w:rFonts w:ascii="Times New Roman" w:eastAsia="Times New Roman" w:hAnsi="Times New Roman" w:cs="Times New Roman"/>
          <w:sz w:val="28"/>
        </w:rPr>
        <w:t>восхищение</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их</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мастерством.</w:t>
      </w:r>
    </w:p>
    <w:p w:rsidR="002B0B92" w:rsidRPr="002B0B92" w:rsidRDefault="002B0B92" w:rsidP="002B0B92">
      <w:pPr>
        <w:pStyle w:val="Default"/>
        <w:jc w:val="both"/>
        <w:rPr>
          <w:sz w:val="28"/>
          <w:szCs w:val="28"/>
        </w:rPr>
      </w:pPr>
      <w:r>
        <w:rPr>
          <w:sz w:val="28"/>
          <w:szCs w:val="28"/>
        </w:rPr>
        <w:t>Для реализации второг</w:t>
      </w:r>
      <w:r w:rsidR="001F5FCF">
        <w:rPr>
          <w:sz w:val="28"/>
          <w:szCs w:val="28"/>
        </w:rPr>
        <w:t>о направления</w:t>
      </w:r>
      <w:r w:rsidRPr="002B0B92">
        <w:rPr>
          <w:sz w:val="28"/>
          <w:szCs w:val="28"/>
        </w:rPr>
        <w:t xml:space="preserve"> были подготовлены и проведены следующие мероприятия:</w:t>
      </w:r>
    </w:p>
    <w:p w:rsidR="002B0B92" w:rsidRPr="002B0B92" w:rsidRDefault="002B0B92" w:rsidP="00776682">
      <w:pPr>
        <w:numPr>
          <w:ilvl w:val="0"/>
          <w:numId w:val="18"/>
        </w:numPr>
        <w:autoSpaceDE w:val="0"/>
        <w:autoSpaceDN w:val="0"/>
        <w:adjustRightInd w:val="0"/>
        <w:spacing w:after="0" w:line="240" w:lineRule="auto"/>
        <w:rPr>
          <w:rFonts w:ascii="Times New Roman" w:hAnsi="Times New Roman" w:cs="Times New Roman"/>
          <w:color w:val="000000"/>
          <w:sz w:val="28"/>
          <w:szCs w:val="28"/>
        </w:rPr>
      </w:pPr>
      <w:r w:rsidRPr="002B0B92">
        <w:rPr>
          <w:rFonts w:ascii="Times New Roman" w:hAnsi="Times New Roman" w:cs="Times New Roman"/>
          <w:color w:val="000000"/>
          <w:sz w:val="28"/>
          <w:szCs w:val="28"/>
        </w:rPr>
        <w:t>Консультация для педагогов:</w:t>
      </w:r>
    </w:p>
    <w:p w:rsidR="002B0B92" w:rsidRPr="002B0B92" w:rsidRDefault="002B0B92" w:rsidP="002B0B92">
      <w:pPr>
        <w:autoSpaceDE w:val="0"/>
        <w:autoSpaceDN w:val="0"/>
        <w:adjustRightInd w:val="0"/>
        <w:spacing w:after="0" w:line="240" w:lineRule="auto"/>
        <w:ind w:left="1440"/>
        <w:jc w:val="both"/>
        <w:rPr>
          <w:rFonts w:ascii="Times New Roman" w:hAnsi="Times New Roman" w:cs="Times New Roman"/>
          <w:color w:val="000000"/>
          <w:sz w:val="28"/>
          <w:szCs w:val="28"/>
        </w:rPr>
      </w:pPr>
      <w:r w:rsidRPr="002B0B92">
        <w:rPr>
          <w:rFonts w:ascii="Times New Roman" w:hAnsi="Times New Roman" w:cs="Times New Roman"/>
          <w:color w:val="000000"/>
          <w:sz w:val="28"/>
          <w:szCs w:val="28"/>
        </w:rPr>
        <w:t>- этнокультурное воспитание и образование.</w:t>
      </w:r>
    </w:p>
    <w:p w:rsidR="002B0B92" w:rsidRPr="002B0B92" w:rsidRDefault="002B0B92" w:rsidP="002B0B92">
      <w:pPr>
        <w:autoSpaceDE w:val="0"/>
        <w:autoSpaceDN w:val="0"/>
        <w:adjustRightInd w:val="0"/>
        <w:spacing w:after="0" w:line="240" w:lineRule="auto"/>
        <w:ind w:left="1440"/>
        <w:jc w:val="both"/>
        <w:rPr>
          <w:rFonts w:ascii="Times New Roman" w:hAnsi="Times New Roman" w:cs="Times New Roman"/>
          <w:color w:val="000000"/>
          <w:sz w:val="28"/>
          <w:szCs w:val="28"/>
        </w:rPr>
      </w:pPr>
      <w:r w:rsidRPr="002B0B92">
        <w:rPr>
          <w:rFonts w:ascii="Times New Roman" w:hAnsi="Times New Roman" w:cs="Times New Roman"/>
          <w:color w:val="000000"/>
          <w:sz w:val="28"/>
          <w:szCs w:val="28"/>
        </w:rPr>
        <w:t>- этнокультурный подход к воспитанию и образованию дошкольников.</w:t>
      </w:r>
    </w:p>
    <w:p w:rsidR="002B0B92" w:rsidRPr="002B0B92" w:rsidRDefault="002B0B92" w:rsidP="00776682">
      <w:pPr>
        <w:numPr>
          <w:ilvl w:val="0"/>
          <w:numId w:val="18"/>
        </w:numPr>
        <w:autoSpaceDE w:val="0"/>
        <w:autoSpaceDN w:val="0"/>
        <w:adjustRightInd w:val="0"/>
        <w:spacing w:after="0" w:line="240" w:lineRule="auto"/>
        <w:rPr>
          <w:rFonts w:ascii="Times New Roman" w:hAnsi="Times New Roman" w:cs="Times New Roman"/>
          <w:color w:val="000000"/>
          <w:sz w:val="28"/>
          <w:szCs w:val="28"/>
        </w:rPr>
      </w:pPr>
      <w:r w:rsidRPr="002B0B92">
        <w:rPr>
          <w:rFonts w:ascii="Times New Roman" w:hAnsi="Times New Roman" w:cs="Times New Roman"/>
          <w:color w:val="000000"/>
          <w:sz w:val="28"/>
          <w:szCs w:val="28"/>
        </w:rPr>
        <w:t>Тематический контроль «Организация работы в детском саду по приобщению дошкольников</w:t>
      </w:r>
      <w:r w:rsidR="001F5FCF">
        <w:rPr>
          <w:rFonts w:ascii="Times New Roman" w:hAnsi="Times New Roman" w:cs="Times New Roman"/>
          <w:color w:val="000000"/>
          <w:sz w:val="28"/>
          <w:szCs w:val="28"/>
        </w:rPr>
        <w:t xml:space="preserve"> </w:t>
      </w:r>
      <w:proofErr w:type="gramStart"/>
      <w:r w:rsidRPr="002B0B92">
        <w:rPr>
          <w:rFonts w:ascii="Times New Roman" w:hAnsi="Times New Roman" w:cs="Times New Roman"/>
          <w:color w:val="000000"/>
          <w:sz w:val="28"/>
          <w:szCs w:val="28"/>
        </w:rPr>
        <w:t xml:space="preserve">к </w:t>
      </w:r>
      <w:r w:rsidR="001F5FCF">
        <w:rPr>
          <w:rFonts w:ascii="Times New Roman" w:hAnsi="Times New Roman" w:cs="Times New Roman"/>
          <w:color w:val="000000"/>
          <w:sz w:val="28"/>
          <w:szCs w:val="28"/>
        </w:rPr>
        <w:t xml:space="preserve"> бытовой</w:t>
      </w:r>
      <w:proofErr w:type="gramEnd"/>
      <w:r w:rsidR="001F5FCF">
        <w:rPr>
          <w:rFonts w:ascii="Times New Roman" w:hAnsi="Times New Roman" w:cs="Times New Roman"/>
          <w:color w:val="000000"/>
          <w:sz w:val="28"/>
          <w:szCs w:val="28"/>
        </w:rPr>
        <w:t xml:space="preserve"> культуре </w:t>
      </w:r>
      <w:r w:rsidRPr="002B0B92">
        <w:rPr>
          <w:rFonts w:ascii="Times New Roman" w:hAnsi="Times New Roman" w:cs="Times New Roman"/>
          <w:color w:val="000000"/>
          <w:sz w:val="28"/>
          <w:szCs w:val="28"/>
        </w:rPr>
        <w:t xml:space="preserve"> родного края»</w:t>
      </w:r>
    </w:p>
    <w:p w:rsidR="002B0B92" w:rsidRDefault="002B0B92" w:rsidP="00776682">
      <w:pPr>
        <w:numPr>
          <w:ilvl w:val="0"/>
          <w:numId w:val="18"/>
        </w:numPr>
        <w:autoSpaceDE w:val="0"/>
        <w:autoSpaceDN w:val="0"/>
        <w:adjustRightInd w:val="0"/>
        <w:spacing w:after="0" w:line="240" w:lineRule="auto"/>
        <w:rPr>
          <w:rFonts w:ascii="Times New Roman" w:hAnsi="Times New Roman" w:cs="Times New Roman"/>
          <w:color w:val="000000"/>
          <w:sz w:val="28"/>
          <w:szCs w:val="28"/>
        </w:rPr>
      </w:pPr>
      <w:r w:rsidRPr="002B0B92">
        <w:rPr>
          <w:rFonts w:ascii="Times New Roman" w:hAnsi="Times New Roman" w:cs="Times New Roman"/>
          <w:color w:val="000000"/>
          <w:sz w:val="28"/>
          <w:szCs w:val="28"/>
        </w:rPr>
        <w:t>Педагогический совет «Построение образовательного процесса ДОУ на основе</w:t>
      </w:r>
      <w:r w:rsidR="001F5FCF">
        <w:rPr>
          <w:rFonts w:ascii="Times New Roman" w:hAnsi="Times New Roman" w:cs="Times New Roman"/>
          <w:color w:val="000000"/>
          <w:sz w:val="28"/>
          <w:szCs w:val="28"/>
        </w:rPr>
        <w:t xml:space="preserve"> бытовой культуры родного края</w:t>
      </w:r>
      <w:r w:rsidRPr="002B0B92">
        <w:rPr>
          <w:rFonts w:ascii="Times New Roman" w:hAnsi="Times New Roman" w:cs="Times New Roman"/>
          <w:color w:val="000000"/>
          <w:sz w:val="28"/>
          <w:szCs w:val="28"/>
        </w:rPr>
        <w:t>»</w:t>
      </w:r>
    </w:p>
    <w:p w:rsidR="00776682" w:rsidRPr="001F5FCF" w:rsidRDefault="00776682" w:rsidP="00776682">
      <w:pPr>
        <w:numPr>
          <w:ilvl w:val="0"/>
          <w:numId w:val="18"/>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Родительское собрание (онлайн).</w:t>
      </w:r>
    </w:p>
    <w:p w:rsidR="00C11892" w:rsidRPr="00C11892" w:rsidRDefault="00C11892" w:rsidP="001F5FCF">
      <w:pPr>
        <w:widowControl w:val="0"/>
        <w:tabs>
          <w:tab w:val="left" w:pos="1343"/>
        </w:tabs>
        <w:autoSpaceDE w:val="0"/>
        <w:autoSpaceDN w:val="0"/>
        <w:spacing w:before="89" w:after="0" w:line="319" w:lineRule="exact"/>
        <w:jc w:val="both"/>
        <w:outlineLvl w:val="0"/>
        <w:rPr>
          <w:rFonts w:ascii="Times New Roman" w:eastAsia="Times New Roman" w:hAnsi="Times New Roman" w:cs="Times New Roman"/>
          <w:b/>
          <w:bCs/>
          <w:sz w:val="28"/>
          <w:szCs w:val="28"/>
        </w:rPr>
      </w:pPr>
      <w:r w:rsidRPr="00C11892">
        <w:rPr>
          <w:rFonts w:ascii="Times New Roman" w:eastAsia="Times New Roman" w:hAnsi="Times New Roman" w:cs="Times New Roman"/>
          <w:b/>
          <w:bCs/>
          <w:sz w:val="28"/>
          <w:szCs w:val="28"/>
        </w:rPr>
        <w:t>Третье</w:t>
      </w:r>
      <w:r w:rsidRPr="00C11892">
        <w:rPr>
          <w:rFonts w:ascii="Times New Roman" w:eastAsia="Times New Roman" w:hAnsi="Times New Roman" w:cs="Times New Roman"/>
          <w:b/>
          <w:bCs/>
          <w:spacing w:val="-3"/>
          <w:sz w:val="28"/>
          <w:szCs w:val="28"/>
        </w:rPr>
        <w:t xml:space="preserve"> </w:t>
      </w:r>
      <w:r w:rsidRPr="00C11892">
        <w:rPr>
          <w:rFonts w:ascii="Times New Roman" w:eastAsia="Times New Roman" w:hAnsi="Times New Roman" w:cs="Times New Roman"/>
          <w:b/>
          <w:bCs/>
          <w:sz w:val="28"/>
          <w:szCs w:val="28"/>
        </w:rPr>
        <w:t>направление:</w:t>
      </w:r>
      <w:r w:rsidRPr="00C11892">
        <w:rPr>
          <w:rFonts w:ascii="Times New Roman" w:eastAsia="Times New Roman" w:hAnsi="Times New Roman" w:cs="Times New Roman"/>
          <w:b/>
          <w:bCs/>
          <w:spacing w:val="-2"/>
          <w:sz w:val="28"/>
          <w:szCs w:val="28"/>
        </w:rPr>
        <w:t xml:space="preserve"> </w:t>
      </w:r>
      <w:r w:rsidRPr="00C11892">
        <w:rPr>
          <w:rFonts w:ascii="Times New Roman" w:eastAsia="Times New Roman" w:hAnsi="Times New Roman" w:cs="Times New Roman"/>
          <w:b/>
          <w:bCs/>
          <w:sz w:val="28"/>
          <w:szCs w:val="28"/>
        </w:rPr>
        <w:t>«Традиции</w:t>
      </w:r>
      <w:r w:rsidRPr="00C11892">
        <w:rPr>
          <w:rFonts w:ascii="Times New Roman" w:eastAsia="Times New Roman" w:hAnsi="Times New Roman" w:cs="Times New Roman"/>
          <w:b/>
          <w:bCs/>
          <w:spacing w:val="-3"/>
          <w:sz w:val="28"/>
          <w:szCs w:val="28"/>
        </w:rPr>
        <w:t xml:space="preserve"> </w:t>
      </w:r>
      <w:r w:rsidRPr="00C11892">
        <w:rPr>
          <w:rFonts w:ascii="Times New Roman" w:eastAsia="Times New Roman" w:hAnsi="Times New Roman" w:cs="Times New Roman"/>
          <w:b/>
          <w:bCs/>
          <w:sz w:val="28"/>
          <w:szCs w:val="28"/>
        </w:rPr>
        <w:t>и</w:t>
      </w:r>
      <w:r w:rsidRPr="00C11892">
        <w:rPr>
          <w:rFonts w:ascii="Times New Roman" w:eastAsia="Times New Roman" w:hAnsi="Times New Roman" w:cs="Times New Roman"/>
          <w:b/>
          <w:bCs/>
          <w:spacing w:val="-4"/>
          <w:sz w:val="28"/>
          <w:szCs w:val="28"/>
        </w:rPr>
        <w:t xml:space="preserve"> </w:t>
      </w:r>
      <w:r w:rsidRPr="00C11892">
        <w:rPr>
          <w:rFonts w:ascii="Times New Roman" w:eastAsia="Times New Roman" w:hAnsi="Times New Roman" w:cs="Times New Roman"/>
          <w:b/>
          <w:bCs/>
          <w:sz w:val="28"/>
          <w:szCs w:val="28"/>
        </w:rPr>
        <w:t>обычаи»</w:t>
      </w:r>
    </w:p>
    <w:p w:rsidR="00C11892" w:rsidRPr="00C11892" w:rsidRDefault="00C11892" w:rsidP="00C11892">
      <w:pPr>
        <w:widowControl w:val="0"/>
        <w:autoSpaceDE w:val="0"/>
        <w:autoSpaceDN w:val="0"/>
        <w:spacing w:after="0" w:line="240" w:lineRule="auto"/>
        <w:ind w:left="642" w:right="446"/>
        <w:rPr>
          <w:rFonts w:ascii="Times New Roman" w:eastAsia="Times New Roman" w:hAnsi="Times New Roman" w:cs="Times New Roman"/>
          <w:sz w:val="28"/>
          <w:szCs w:val="28"/>
        </w:rPr>
      </w:pPr>
      <w:r w:rsidRPr="00C11892">
        <w:rPr>
          <w:rFonts w:ascii="Times New Roman" w:eastAsia="Times New Roman" w:hAnsi="Times New Roman" w:cs="Times New Roman"/>
          <w:b/>
          <w:i/>
          <w:sz w:val="28"/>
          <w:szCs w:val="28"/>
        </w:rPr>
        <w:t>Цель:</w:t>
      </w:r>
      <w:r w:rsidRPr="00C11892">
        <w:rPr>
          <w:rFonts w:ascii="Times New Roman" w:eastAsia="Times New Roman" w:hAnsi="Times New Roman" w:cs="Times New Roman"/>
          <w:b/>
          <w:i/>
          <w:spacing w:val="10"/>
          <w:sz w:val="28"/>
          <w:szCs w:val="28"/>
        </w:rPr>
        <w:t xml:space="preserve"> </w:t>
      </w:r>
      <w:r w:rsidRPr="00C11892">
        <w:rPr>
          <w:rFonts w:ascii="Times New Roman" w:eastAsia="Times New Roman" w:hAnsi="Times New Roman" w:cs="Times New Roman"/>
          <w:sz w:val="28"/>
          <w:szCs w:val="28"/>
        </w:rPr>
        <w:t>Познакомить</w:t>
      </w:r>
      <w:r w:rsidRPr="00C11892">
        <w:rPr>
          <w:rFonts w:ascii="Times New Roman" w:eastAsia="Times New Roman" w:hAnsi="Times New Roman" w:cs="Times New Roman"/>
          <w:spacing w:val="8"/>
          <w:sz w:val="28"/>
          <w:szCs w:val="28"/>
        </w:rPr>
        <w:t xml:space="preserve"> </w:t>
      </w:r>
      <w:r w:rsidRPr="00C11892">
        <w:rPr>
          <w:rFonts w:ascii="Times New Roman" w:eastAsia="Times New Roman" w:hAnsi="Times New Roman" w:cs="Times New Roman"/>
          <w:sz w:val="28"/>
          <w:szCs w:val="28"/>
        </w:rPr>
        <w:t>с</w:t>
      </w:r>
      <w:r w:rsidRPr="00C11892">
        <w:rPr>
          <w:rFonts w:ascii="Times New Roman" w:eastAsia="Times New Roman" w:hAnsi="Times New Roman" w:cs="Times New Roman"/>
          <w:spacing w:val="12"/>
          <w:sz w:val="28"/>
          <w:szCs w:val="28"/>
        </w:rPr>
        <w:t xml:space="preserve"> </w:t>
      </w:r>
      <w:r w:rsidRPr="00C11892">
        <w:rPr>
          <w:rFonts w:ascii="Times New Roman" w:eastAsia="Times New Roman" w:hAnsi="Times New Roman" w:cs="Times New Roman"/>
          <w:sz w:val="28"/>
          <w:szCs w:val="28"/>
        </w:rPr>
        <w:t>коренными</w:t>
      </w:r>
      <w:r w:rsidRPr="00C11892">
        <w:rPr>
          <w:rFonts w:ascii="Times New Roman" w:eastAsia="Times New Roman" w:hAnsi="Times New Roman" w:cs="Times New Roman"/>
          <w:spacing w:val="12"/>
          <w:sz w:val="28"/>
          <w:szCs w:val="28"/>
        </w:rPr>
        <w:t xml:space="preserve"> </w:t>
      </w:r>
      <w:r w:rsidRPr="00C11892">
        <w:rPr>
          <w:rFonts w:ascii="Times New Roman" w:eastAsia="Times New Roman" w:hAnsi="Times New Roman" w:cs="Times New Roman"/>
          <w:sz w:val="28"/>
          <w:szCs w:val="28"/>
        </w:rPr>
        <w:t>народами</w:t>
      </w:r>
      <w:r w:rsidRPr="00C11892">
        <w:rPr>
          <w:rFonts w:ascii="Times New Roman" w:eastAsia="Times New Roman" w:hAnsi="Times New Roman" w:cs="Times New Roman"/>
          <w:spacing w:val="12"/>
          <w:sz w:val="28"/>
          <w:szCs w:val="28"/>
        </w:rPr>
        <w:t xml:space="preserve"> </w:t>
      </w:r>
      <w:r w:rsidRPr="00C11892">
        <w:rPr>
          <w:rFonts w:ascii="Times New Roman" w:eastAsia="Times New Roman" w:hAnsi="Times New Roman" w:cs="Times New Roman"/>
          <w:sz w:val="28"/>
          <w:szCs w:val="28"/>
        </w:rPr>
        <w:t>Бурятии</w:t>
      </w:r>
      <w:r w:rsidRPr="00C11892">
        <w:rPr>
          <w:rFonts w:ascii="Times New Roman" w:eastAsia="Times New Roman" w:hAnsi="Times New Roman" w:cs="Times New Roman"/>
          <w:spacing w:val="9"/>
          <w:sz w:val="28"/>
          <w:szCs w:val="28"/>
        </w:rPr>
        <w:t xml:space="preserve"> </w:t>
      </w:r>
      <w:r w:rsidRPr="00C11892">
        <w:rPr>
          <w:rFonts w:ascii="Times New Roman" w:eastAsia="Times New Roman" w:hAnsi="Times New Roman" w:cs="Times New Roman"/>
          <w:sz w:val="28"/>
          <w:szCs w:val="28"/>
        </w:rPr>
        <w:t>и</w:t>
      </w:r>
      <w:r w:rsidRPr="00C11892">
        <w:rPr>
          <w:rFonts w:ascii="Times New Roman" w:eastAsia="Times New Roman" w:hAnsi="Times New Roman" w:cs="Times New Roman"/>
          <w:spacing w:val="12"/>
          <w:sz w:val="28"/>
          <w:szCs w:val="28"/>
        </w:rPr>
        <w:t xml:space="preserve"> </w:t>
      </w:r>
      <w:r w:rsidRPr="00C11892">
        <w:rPr>
          <w:rFonts w:ascii="Times New Roman" w:eastAsia="Times New Roman" w:hAnsi="Times New Roman" w:cs="Times New Roman"/>
          <w:sz w:val="28"/>
          <w:szCs w:val="28"/>
        </w:rPr>
        <w:t>дать</w:t>
      </w:r>
      <w:r w:rsidRPr="00C11892">
        <w:rPr>
          <w:rFonts w:ascii="Times New Roman" w:eastAsia="Times New Roman" w:hAnsi="Times New Roman" w:cs="Times New Roman"/>
          <w:spacing w:val="15"/>
          <w:sz w:val="28"/>
          <w:szCs w:val="28"/>
        </w:rPr>
        <w:t xml:space="preserve"> </w:t>
      </w:r>
      <w:r w:rsidRPr="00C11892">
        <w:rPr>
          <w:rFonts w:ascii="Times New Roman" w:eastAsia="Times New Roman" w:hAnsi="Times New Roman" w:cs="Times New Roman"/>
          <w:sz w:val="28"/>
          <w:szCs w:val="28"/>
        </w:rPr>
        <w:t>представление</w:t>
      </w:r>
      <w:r w:rsidRPr="00C11892">
        <w:rPr>
          <w:rFonts w:ascii="Times New Roman" w:eastAsia="Times New Roman" w:hAnsi="Times New Roman" w:cs="Times New Roman"/>
          <w:spacing w:val="9"/>
          <w:sz w:val="28"/>
          <w:szCs w:val="28"/>
        </w:rPr>
        <w:t xml:space="preserve"> </w:t>
      </w:r>
      <w:r w:rsidRPr="00C11892">
        <w:rPr>
          <w:rFonts w:ascii="Times New Roman" w:eastAsia="Times New Roman" w:hAnsi="Times New Roman" w:cs="Times New Roman"/>
          <w:sz w:val="28"/>
          <w:szCs w:val="28"/>
        </w:rPr>
        <w:t>об</w:t>
      </w:r>
      <w:r w:rsidR="001F5FCF">
        <w:rPr>
          <w:rFonts w:ascii="Times New Roman" w:eastAsia="Times New Roman" w:hAnsi="Times New Roman" w:cs="Times New Roman"/>
          <w:sz w:val="28"/>
          <w:szCs w:val="28"/>
        </w:rPr>
        <w:t xml:space="preserve"> </w:t>
      </w:r>
      <w:r w:rsidRPr="00C11892">
        <w:rPr>
          <w:rFonts w:ascii="Times New Roman" w:eastAsia="Times New Roman" w:hAnsi="Times New Roman" w:cs="Times New Roman"/>
          <w:sz w:val="28"/>
          <w:szCs w:val="28"/>
        </w:rPr>
        <w:t>их традициях</w:t>
      </w:r>
      <w:r w:rsidRPr="00C11892">
        <w:rPr>
          <w:rFonts w:ascii="Times New Roman" w:eastAsia="Times New Roman" w:hAnsi="Times New Roman" w:cs="Times New Roman"/>
          <w:spacing w:val="-2"/>
          <w:sz w:val="28"/>
          <w:szCs w:val="28"/>
        </w:rPr>
        <w:t xml:space="preserve"> </w:t>
      </w:r>
      <w:r w:rsidRPr="00C11892">
        <w:rPr>
          <w:rFonts w:ascii="Times New Roman" w:eastAsia="Times New Roman" w:hAnsi="Times New Roman" w:cs="Times New Roman"/>
          <w:sz w:val="28"/>
          <w:szCs w:val="28"/>
        </w:rPr>
        <w:t>и обычаях.</w:t>
      </w:r>
    </w:p>
    <w:p w:rsidR="00C11892" w:rsidRPr="00C11892" w:rsidRDefault="00C11892" w:rsidP="00C11892">
      <w:pPr>
        <w:widowControl w:val="0"/>
        <w:tabs>
          <w:tab w:val="left" w:pos="1822"/>
          <w:tab w:val="left" w:pos="3835"/>
          <w:tab w:val="left" w:pos="4181"/>
          <w:tab w:val="left" w:pos="5594"/>
          <w:tab w:val="left" w:pos="5965"/>
          <w:tab w:val="left" w:pos="7739"/>
          <w:tab w:val="left" w:pos="8931"/>
        </w:tabs>
        <w:autoSpaceDE w:val="0"/>
        <w:autoSpaceDN w:val="0"/>
        <w:spacing w:after="0" w:line="240" w:lineRule="auto"/>
        <w:ind w:left="642" w:right="689"/>
        <w:rPr>
          <w:rFonts w:ascii="Times New Roman" w:eastAsia="Times New Roman" w:hAnsi="Times New Roman" w:cs="Times New Roman"/>
          <w:sz w:val="28"/>
          <w:szCs w:val="28"/>
        </w:rPr>
      </w:pPr>
      <w:r w:rsidRPr="00C11892">
        <w:rPr>
          <w:rFonts w:ascii="Times New Roman" w:eastAsia="Times New Roman" w:hAnsi="Times New Roman" w:cs="Times New Roman"/>
          <w:b/>
          <w:i/>
          <w:sz w:val="28"/>
          <w:szCs w:val="28"/>
        </w:rPr>
        <w:t>Задачи:</w:t>
      </w:r>
      <w:r w:rsidRPr="00C11892">
        <w:rPr>
          <w:rFonts w:ascii="Times New Roman" w:eastAsia="Times New Roman" w:hAnsi="Times New Roman" w:cs="Times New Roman"/>
          <w:b/>
          <w:i/>
          <w:sz w:val="28"/>
          <w:szCs w:val="28"/>
        </w:rPr>
        <w:tab/>
      </w:r>
      <w:r w:rsidRPr="00C11892">
        <w:rPr>
          <w:rFonts w:ascii="Times New Roman" w:eastAsia="Times New Roman" w:hAnsi="Times New Roman" w:cs="Times New Roman"/>
          <w:sz w:val="28"/>
          <w:szCs w:val="28"/>
        </w:rPr>
        <w:t>1.</w:t>
      </w:r>
      <w:r w:rsidR="001F5FCF">
        <w:rPr>
          <w:rFonts w:ascii="Times New Roman" w:eastAsia="Times New Roman" w:hAnsi="Times New Roman" w:cs="Times New Roman"/>
          <w:sz w:val="28"/>
          <w:szCs w:val="28"/>
        </w:rPr>
        <w:t xml:space="preserve"> </w:t>
      </w:r>
      <w:r w:rsidRPr="00C11892">
        <w:rPr>
          <w:rFonts w:ascii="Times New Roman" w:eastAsia="Times New Roman" w:hAnsi="Times New Roman" w:cs="Times New Roman"/>
          <w:sz w:val="28"/>
          <w:szCs w:val="28"/>
        </w:rPr>
        <w:t>Познакомить</w:t>
      </w:r>
      <w:r w:rsidRPr="00C11892">
        <w:rPr>
          <w:rFonts w:ascii="Times New Roman" w:eastAsia="Times New Roman" w:hAnsi="Times New Roman" w:cs="Times New Roman"/>
          <w:sz w:val="28"/>
          <w:szCs w:val="28"/>
        </w:rPr>
        <w:tab/>
        <w:t>с</w:t>
      </w:r>
      <w:r w:rsidR="001F5FCF">
        <w:rPr>
          <w:rFonts w:ascii="Times New Roman" w:eastAsia="Times New Roman" w:hAnsi="Times New Roman" w:cs="Times New Roman"/>
          <w:sz w:val="28"/>
          <w:szCs w:val="28"/>
        </w:rPr>
        <w:tab/>
        <w:t>обычаями</w:t>
      </w:r>
      <w:r w:rsidR="001F5FCF">
        <w:rPr>
          <w:rFonts w:ascii="Times New Roman" w:eastAsia="Times New Roman" w:hAnsi="Times New Roman" w:cs="Times New Roman"/>
          <w:sz w:val="28"/>
          <w:szCs w:val="28"/>
        </w:rPr>
        <w:tab/>
        <w:t>и</w:t>
      </w:r>
      <w:r w:rsidR="001F5FCF">
        <w:rPr>
          <w:rFonts w:ascii="Times New Roman" w:eastAsia="Times New Roman" w:hAnsi="Times New Roman" w:cs="Times New Roman"/>
          <w:sz w:val="28"/>
          <w:szCs w:val="28"/>
        </w:rPr>
        <w:tab/>
        <w:t xml:space="preserve">праздниками народов </w:t>
      </w:r>
      <w:r w:rsidRPr="00C11892">
        <w:rPr>
          <w:rFonts w:ascii="Times New Roman" w:eastAsia="Times New Roman" w:hAnsi="Times New Roman" w:cs="Times New Roman"/>
          <w:sz w:val="28"/>
          <w:szCs w:val="28"/>
        </w:rPr>
        <w:t>Бурятии,</w:t>
      </w:r>
      <w:r w:rsidRPr="00C11892">
        <w:rPr>
          <w:rFonts w:ascii="Times New Roman" w:eastAsia="Times New Roman" w:hAnsi="Times New Roman" w:cs="Times New Roman"/>
          <w:spacing w:val="-67"/>
          <w:sz w:val="28"/>
          <w:szCs w:val="28"/>
        </w:rPr>
        <w:t xml:space="preserve"> </w:t>
      </w:r>
      <w:r w:rsidRPr="00C11892">
        <w:rPr>
          <w:rFonts w:ascii="Times New Roman" w:eastAsia="Times New Roman" w:hAnsi="Times New Roman" w:cs="Times New Roman"/>
          <w:sz w:val="28"/>
          <w:szCs w:val="28"/>
        </w:rPr>
        <w:t>обогатить</w:t>
      </w:r>
      <w:r w:rsidRPr="00C11892">
        <w:rPr>
          <w:rFonts w:ascii="Times New Roman" w:eastAsia="Times New Roman" w:hAnsi="Times New Roman" w:cs="Times New Roman"/>
          <w:spacing w:val="-2"/>
          <w:sz w:val="28"/>
          <w:szCs w:val="28"/>
        </w:rPr>
        <w:t xml:space="preserve"> </w:t>
      </w:r>
      <w:r w:rsidRPr="00C11892">
        <w:rPr>
          <w:rFonts w:ascii="Times New Roman" w:eastAsia="Times New Roman" w:hAnsi="Times New Roman" w:cs="Times New Roman"/>
          <w:sz w:val="28"/>
          <w:szCs w:val="28"/>
        </w:rPr>
        <w:t>представление детей</w:t>
      </w:r>
      <w:r w:rsidRPr="00C11892">
        <w:rPr>
          <w:rFonts w:ascii="Times New Roman" w:eastAsia="Times New Roman" w:hAnsi="Times New Roman" w:cs="Times New Roman"/>
          <w:spacing w:val="-3"/>
          <w:sz w:val="28"/>
          <w:szCs w:val="28"/>
        </w:rPr>
        <w:t xml:space="preserve"> </w:t>
      </w:r>
      <w:r w:rsidRPr="00C11892">
        <w:rPr>
          <w:rFonts w:ascii="Times New Roman" w:eastAsia="Times New Roman" w:hAnsi="Times New Roman" w:cs="Times New Roman"/>
          <w:sz w:val="28"/>
          <w:szCs w:val="28"/>
        </w:rPr>
        <w:t>о народных</w:t>
      </w:r>
      <w:r w:rsidRPr="00C11892">
        <w:rPr>
          <w:rFonts w:ascii="Times New Roman" w:eastAsia="Times New Roman" w:hAnsi="Times New Roman" w:cs="Times New Roman"/>
          <w:spacing w:val="-3"/>
          <w:sz w:val="28"/>
          <w:szCs w:val="28"/>
        </w:rPr>
        <w:t xml:space="preserve"> </w:t>
      </w:r>
      <w:r w:rsidRPr="00C11892">
        <w:rPr>
          <w:rFonts w:ascii="Times New Roman" w:eastAsia="Times New Roman" w:hAnsi="Times New Roman" w:cs="Times New Roman"/>
          <w:sz w:val="28"/>
          <w:szCs w:val="28"/>
        </w:rPr>
        <w:t>играх.</w:t>
      </w:r>
    </w:p>
    <w:p w:rsidR="00C11892" w:rsidRPr="00C11892" w:rsidRDefault="00C11892" w:rsidP="00C11892">
      <w:pPr>
        <w:widowControl w:val="0"/>
        <w:numPr>
          <w:ilvl w:val="0"/>
          <w:numId w:val="28"/>
        </w:numPr>
        <w:tabs>
          <w:tab w:val="left" w:pos="855"/>
        </w:tabs>
        <w:autoSpaceDE w:val="0"/>
        <w:autoSpaceDN w:val="0"/>
        <w:spacing w:after="0" w:line="240" w:lineRule="auto"/>
        <w:ind w:right="687" w:firstLine="0"/>
        <w:rPr>
          <w:rFonts w:ascii="Times New Roman" w:eastAsia="Times New Roman" w:hAnsi="Times New Roman" w:cs="Times New Roman"/>
          <w:sz w:val="28"/>
        </w:rPr>
      </w:pPr>
      <w:r w:rsidRPr="00C11892">
        <w:rPr>
          <w:rFonts w:ascii="Times New Roman" w:eastAsia="Times New Roman" w:hAnsi="Times New Roman" w:cs="Times New Roman"/>
          <w:sz w:val="28"/>
        </w:rPr>
        <w:t>Развивать</w:t>
      </w:r>
      <w:r w:rsidRPr="00C11892">
        <w:rPr>
          <w:rFonts w:ascii="Times New Roman" w:eastAsia="Times New Roman" w:hAnsi="Times New Roman" w:cs="Times New Roman"/>
          <w:spacing w:val="33"/>
          <w:sz w:val="28"/>
        </w:rPr>
        <w:t xml:space="preserve"> </w:t>
      </w:r>
      <w:r w:rsidRPr="00C11892">
        <w:rPr>
          <w:rFonts w:ascii="Times New Roman" w:eastAsia="Times New Roman" w:hAnsi="Times New Roman" w:cs="Times New Roman"/>
          <w:sz w:val="28"/>
        </w:rPr>
        <w:t>речь,</w:t>
      </w:r>
      <w:r w:rsidRPr="00C11892">
        <w:rPr>
          <w:rFonts w:ascii="Times New Roman" w:eastAsia="Times New Roman" w:hAnsi="Times New Roman" w:cs="Times New Roman"/>
          <w:spacing w:val="34"/>
          <w:sz w:val="28"/>
        </w:rPr>
        <w:t xml:space="preserve"> </w:t>
      </w:r>
      <w:r w:rsidRPr="00C11892">
        <w:rPr>
          <w:rFonts w:ascii="Times New Roman" w:eastAsia="Times New Roman" w:hAnsi="Times New Roman" w:cs="Times New Roman"/>
          <w:sz w:val="28"/>
        </w:rPr>
        <w:t>мелкую</w:t>
      </w:r>
      <w:r w:rsidRPr="00C11892">
        <w:rPr>
          <w:rFonts w:ascii="Times New Roman" w:eastAsia="Times New Roman" w:hAnsi="Times New Roman" w:cs="Times New Roman"/>
          <w:spacing w:val="34"/>
          <w:sz w:val="28"/>
        </w:rPr>
        <w:t xml:space="preserve"> </w:t>
      </w:r>
      <w:r w:rsidRPr="00C11892">
        <w:rPr>
          <w:rFonts w:ascii="Times New Roman" w:eastAsia="Times New Roman" w:hAnsi="Times New Roman" w:cs="Times New Roman"/>
          <w:sz w:val="28"/>
        </w:rPr>
        <w:t>моторику</w:t>
      </w:r>
      <w:r w:rsidRPr="00C11892">
        <w:rPr>
          <w:rFonts w:ascii="Times New Roman" w:eastAsia="Times New Roman" w:hAnsi="Times New Roman" w:cs="Times New Roman"/>
          <w:spacing w:val="33"/>
          <w:sz w:val="28"/>
        </w:rPr>
        <w:t xml:space="preserve"> </w:t>
      </w:r>
      <w:r w:rsidRPr="00C11892">
        <w:rPr>
          <w:rFonts w:ascii="Times New Roman" w:eastAsia="Times New Roman" w:hAnsi="Times New Roman" w:cs="Times New Roman"/>
          <w:sz w:val="28"/>
        </w:rPr>
        <w:t>рук,</w:t>
      </w:r>
      <w:r w:rsidRPr="00C11892">
        <w:rPr>
          <w:rFonts w:ascii="Times New Roman" w:eastAsia="Times New Roman" w:hAnsi="Times New Roman" w:cs="Times New Roman"/>
          <w:spacing w:val="34"/>
          <w:sz w:val="28"/>
        </w:rPr>
        <w:t xml:space="preserve"> </w:t>
      </w:r>
      <w:r w:rsidRPr="00C11892">
        <w:rPr>
          <w:rFonts w:ascii="Times New Roman" w:eastAsia="Times New Roman" w:hAnsi="Times New Roman" w:cs="Times New Roman"/>
          <w:sz w:val="28"/>
        </w:rPr>
        <w:t>память,</w:t>
      </w:r>
      <w:r w:rsidRPr="00C11892">
        <w:rPr>
          <w:rFonts w:ascii="Times New Roman" w:eastAsia="Times New Roman" w:hAnsi="Times New Roman" w:cs="Times New Roman"/>
          <w:spacing w:val="33"/>
          <w:sz w:val="28"/>
        </w:rPr>
        <w:t xml:space="preserve"> </w:t>
      </w:r>
      <w:r w:rsidRPr="00C11892">
        <w:rPr>
          <w:rFonts w:ascii="Times New Roman" w:eastAsia="Times New Roman" w:hAnsi="Times New Roman" w:cs="Times New Roman"/>
          <w:sz w:val="28"/>
        </w:rPr>
        <w:t>логическое</w:t>
      </w:r>
      <w:r w:rsidRPr="00C11892">
        <w:rPr>
          <w:rFonts w:ascii="Times New Roman" w:eastAsia="Times New Roman" w:hAnsi="Times New Roman" w:cs="Times New Roman"/>
          <w:spacing w:val="34"/>
          <w:sz w:val="28"/>
        </w:rPr>
        <w:t xml:space="preserve"> </w:t>
      </w:r>
      <w:r w:rsidRPr="00C11892">
        <w:rPr>
          <w:rFonts w:ascii="Times New Roman" w:eastAsia="Times New Roman" w:hAnsi="Times New Roman" w:cs="Times New Roman"/>
          <w:sz w:val="28"/>
        </w:rPr>
        <w:t>мышление,</w:t>
      </w:r>
      <w:r w:rsidRPr="00C11892">
        <w:rPr>
          <w:rFonts w:ascii="Times New Roman" w:eastAsia="Times New Roman" w:hAnsi="Times New Roman" w:cs="Times New Roman"/>
          <w:spacing w:val="-67"/>
          <w:sz w:val="28"/>
        </w:rPr>
        <w:t xml:space="preserve"> </w:t>
      </w:r>
      <w:r w:rsidRPr="00C11892">
        <w:rPr>
          <w:rFonts w:ascii="Times New Roman" w:eastAsia="Times New Roman" w:hAnsi="Times New Roman" w:cs="Times New Roman"/>
          <w:sz w:val="28"/>
        </w:rPr>
        <w:t>воображение.</w:t>
      </w:r>
    </w:p>
    <w:p w:rsidR="00C11892" w:rsidRDefault="00C11892" w:rsidP="00C11892">
      <w:pPr>
        <w:widowControl w:val="0"/>
        <w:numPr>
          <w:ilvl w:val="0"/>
          <w:numId w:val="28"/>
        </w:numPr>
        <w:tabs>
          <w:tab w:val="left" w:pos="855"/>
        </w:tabs>
        <w:autoSpaceDE w:val="0"/>
        <w:autoSpaceDN w:val="0"/>
        <w:spacing w:after="0" w:line="240" w:lineRule="auto"/>
        <w:ind w:right="687" w:firstLine="0"/>
        <w:rPr>
          <w:rFonts w:ascii="Times New Roman" w:eastAsia="Times New Roman" w:hAnsi="Times New Roman" w:cs="Times New Roman"/>
          <w:sz w:val="28"/>
        </w:rPr>
      </w:pPr>
      <w:r w:rsidRPr="00C11892">
        <w:rPr>
          <w:rFonts w:ascii="Times New Roman" w:eastAsia="Times New Roman" w:hAnsi="Times New Roman" w:cs="Times New Roman"/>
          <w:sz w:val="28"/>
        </w:rPr>
        <w:t>Воспитывать</w:t>
      </w:r>
      <w:r w:rsidRPr="00C11892">
        <w:rPr>
          <w:rFonts w:ascii="Times New Roman" w:eastAsia="Times New Roman" w:hAnsi="Times New Roman" w:cs="Times New Roman"/>
          <w:spacing w:val="28"/>
          <w:sz w:val="28"/>
        </w:rPr>
        <w:t xml:space="preserve"> </w:t>
      </w:r>
      <w:r w:rsidRPr="00C11892">
        <w:rPr>
          <w:rFonts w:ascii="Times New Roman" w:eastAsia="Times New Roman" w:hAnsi="Times New Roman" w:cs="Times New Roman"/>
          <w:sz w:val="28"/>
        </w:rPr>
        <w:t>уважение</w:t>
      </w:r>
      <w:r w:rsidRPr="00C11892">
        <w:rPr>
          <w:rFonts w:ascii="Times New Roman" w:eastAsia="Times New Roman" w:hAnsi="Times New Roman" w:cs="Times New Roman"/>
          <w:spacing w:val="31"/>
          <w:sz w:val="28"/>
        </w:rPr>
        <w:t xml:space="preserve"> </w:t>
      </w:r>
      <w:r w:rsidRPr="00C11892">
        <w:rPr>
          <w:rFonts w:ascii="Times New Roman" w:eastAsia="Times New Roman" w:hAnsi="Times New Roman" w:cs="Times New Roman"/>
          <w:sz w:val="28"/>
        </w:rPr>
        <w:t>к</w:t>
      </w:r>
      <w:r w:rsidRPr="00C11892">
        <w:rPr>
          <w:rFonts w:ascii="Times New Roman" w:eastAsia="Times New Roman" w:hAnsi="Times New Roman" w:cs="Times New Roman"/>
          <w:spacing w:val="26"/>
          <w:sz w:val="28"/>
        </w:rPr>
        <w:t xml:space="preserve"> </w:t>
      </w:r>
      <w:r w:rsidRPr="00C11892">
        <w:rPr>
          <w:rFonts w:ascii="Times New Roman" w:eastAsia="Times New Roman" w:hAnsi="Times New Roman" w:cs="Times New Roman"/>
          <w:sz w:val="28"/>
        </w:rPr>
        <w:t>самобытности</w:t>
      </w:r>
      <w:r w:rsidRPr="00C11892">
        <w:rPr>
          <w:rFonts w:ascii="Times New Roman" w:eastAsia="Times New Roman" w:hAnsi="Times New Roman" w:cs="Times New Roman"/>
          <w:spacing w:val="28"/>
          <w:sz w:val="28"/>
        </w:rPr>
        <w:t xml:space="preserve"> </w:t>
      </w:r>
      <w:r w:rsidRPr="00C11892">
        <w:rPr>
          <w:rFonts w:ascii="Times New Roman" w:eastAsia="Times New Roman" w:hAnsi="Times New Roman" w:cs="Times New Roman"/>
          <w:sz w:val="28"/>
        </w:rPr>
        <w:t>региональной</w:t>
      </w:r>
      <w:r w:rsidRPr="00C11892">
        <w:rPr>
          <w:rFonts w:ascii="Times New Roman" w:eastAsia="Times New Roman" w:hAnsi="Times New Roman" w:cs="Times New Roman"/>
          <w:spacing w:val="27"/>
          <w:sz w:val="28"/>
        </w:rPr>
        <w:t xml:space="preserve"> </w:t>
      </w:r>
      <w:r w:rsidRPr="00C11892">
        <w:rPr>
          <w:rFonts w:ascii="Times New Roman" w:eastAsia="Times New Roman" w:hAnsi="Times New Roman" w:cs="Times New Roman"/>
          <w:sz w:val="28"/>
        </w:rPr>
        <w:t>культуры,</w:t>
      </w:r>
      <w:r w:rsidRPr="00C11892">
        <w:rPr>
          <w:rFonts w:ascii="Times New Roman" w:eastAsia="Times New Roman" w:hAnsi="Times New Roman" w:cs="Times New Roman"/>
          <w:spacing w:val="28"/>
          <w:sz w:val="28"/>
        </w:rPr>
        <w:t xml:space="preserve"> </w:t>
      </w:r>
      <w:r w:rsidRPr="00C11892">
        <w:rPr>
          <w:rFonts w:ascii="Times New Roman" w:eastAsia="Times New Roman" w:hAnsi="Times New Roman" w:cs="Times New Roman"/>
          <w:sz w:val="28"/>
        </w:rPr>
        <w:t>вызывать</w:t>
      </w:r>
      <w:r w:rsidRPr="00C11892">
        <w:rPr>
          <w:rFonts w:ascii="Times New Roman" w:eastAsia="Times New Roman" w:hAnsi="Times New Roman" w:cs="Times New Roman"/>
          <w:spacing w:val="-67"/>
          <w:sz w:val="28"/>
        </w:rPr>
        <w:t xml:space="preserve"> </w:t>
      </w:r>
      <w:r w:rsidRPr="00C11892">
        <w:rPr>
          <w:rFonts w:ascii="Times New Roman" w:eastAsia="Times New Roman" w:hAnsi="Times New Roman" w:cs="Times New Roman"/>
          <w:sz w:val="28"/>
        </w:rPr>
        <w:t>интерес</w:t>
      </w:r>
      <w:r w:rsidRPr="00C11892">
        <w:rPr>
          <w:rFonts w:ascii="Times New Roman" w:eastAsia="Times New Roman" w:hAnsi="Times New Roman" w:cs="Times New Roman"/>
          <w:spacing w:val="-4"/>
          <w:sz w:val="28"/>
        </w:rPr>
        <w:t xml:space="preserve"> </w:t>
      </w:r>
      <w:r w:rsidRPr="00C11892">
        <w:rPr>
          <w:rFonts w:ascii="Times New Roman" w:eastAsia="Times New Roman" w:hAnsi="Times New Roman" w:cs="Times New Roman"/>
          <w:sz w:val="28"/>
        </w:rPr>
        <w:t>к традициям и обычаям</w:t>
      </w:r>
      <w:r w:rsidRPr="00C11892">
        <w:rPr>
          <w:rFonts w:ascii="Times New Roman" w:eastAsia="Times New Roman" w:hAnsi="Times New Roman" w:cs="Times New Roman"/>
          <w:spacing w:val="-4"/>
          <w:sz w:val="28"/>
        </w:rPr>
        <w:t xml:space="preserve"> </w:t>
      </w:r>
      <w:r w:rsidRPr="00C11892">
        <w:rPr>
          <w:rFonts w:ascii="Times New Roman" w:eastAsia="Times New Roman" w:hAnsi="Times New Roman" w:cs="Times New Roman"/>
          <w:sz w:val="28"/>
        </w:rPr>
        <w:t>народов</w:t>
      </w:r>
      <w:r w:rsidRPr="00C11892">
        <w:rPr>
          <w:rFonts w:ascii="Times New Roman" w:eastAsia="Times New Roman" w:hAnsi="Times New Roman" w:cs="Times New Roman"/>
          <w:spacing w:val="-2"/>
          <w:sz w:val="28"/>
        </w:rPr>
        <w:t xml:space="preserve"> </w:t>
      </w:r>
      <w:r w:rsidRPr="00C11892">
        <w:rPr>
          <w:rFonts w:ascii="Times New Roman" w:eastAsia="Times New Roman" w:hAnsi="Times New Roman" w:cs="Times New Roman"/>
          <w:sz w:val="28"/>
        </w:rPr>
        <w:t>Бурятии.</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t xml:space="preserve">Для реализации третьего </w:t>
      </w:r>
      <w:proofErr w:type="gramStart"/>
      <w:r w:rsidRPr="002B0B92">
        <w:rPr>
          <w:rFonts w:ascii="Times New Roman" w:eastAsia="Times New Roman" w:hAnsi="Times New Roman" w:cs="Times New Roman"/>
          <w:sz w:val="28"/>
        </w:rPr>
        <w:t>направления  были</w:t>
      </w:r>
      <w:proofErr w:type="gramEnd"/>
      <w:r w:rsidRPr="002B0B92">
        <w:rPr>
          <w:rFonts w:ascii="Times New Roman" w:eastAsia="Times New Roman" w:hAnsi="Times New Roman" w:cs="Times New Roman"/>
          <w:sz w:val="28"/>
        </w:rPr>
        <w:t xml:space="preserve"> подготовлены и проведены следующие мероприятия:</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lastRenderedPageBreak/>
        <w:t>•</w:t>
      </w:r>
      <w:r w:rsidRPr="002B0B92">
        <w:rPr>
          <w:rFonts w:ascii="Times New Roman" w:eastAsia="Times New Roman" w:hAnsi="Times New Roman" w:cs="Times New Roman"/>
          <w:sz w:val="28"/>
        </w:rPr>
        <w:tab/>
        <w:t>Консультация для педагогов:</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t>- этнокультурное воспитание и образование.</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t>- этнокультурный подход к воспитанию и образованию дошкольников.</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t>•</w:t>
      </w:r>
      <w:r w:rsidRPr="002B0B92">
        <w:rPr>
          <w:rFonts w:ascii="Times New Roman" w:eastAsia="Times New Roman" w:hAnsi="Times New Roman" w:cs="Times New Roman"/>
          <w:sz w:val="28"/>
        </w:rPr>
        <w:tab/>
        <w:t>Тематический контроль «Организация работы в детском саду по приобщению дошкольников к этнокультурным традициям родного края»</w:t>
      </w:r>
    </w:p>
    <w:p w:rsidR="002B0B92" w:rsidRPr="002B0B92" w:rsidRDefault="002B0B92" w:rsidP="002B0B92">
      <w:pPr>
        <w:widowControl w:val="0"/>
        <w:tabs>
          <w:tab w:val="left" w:pos="855"/>
        </w:tabs>
        <w:autoSpaceDE w:val="0"/>
        <w:autoSpaceDN w:val="0"/>
        <w:spacing w:after="0" w:line="240" w:lineRule="auto"/>
        <w:ind w:left="642" w:right="687"/>
        <w:rPr>
          <w:rFonts w:ascii="Times New Roman" w:eastAsia="Times New Roman" w:hAnsi="Times New Roman" w:cs="Times New Roman"/>
          <w:sz w:val="28"/>
        </w:rPr>
      </w:pPr>
      <w:r w:rsidRPr="002B0B92">
        <w:rPr>
          <w:rFonts w:ascii="Times New Roman" w:eastAsia="Times New Roman" w:hAnsi="Times New Roman" w:cs="Times New Roman"/>
          <w:sz w:val="28"/>
        </w:rPr>
        <w:t>•</w:t>
      </w:r>
      <w:r w:rsidRPr="002B0B92">
        <w:rPr>
          <w:rFonts w:ascii="Times New Roman" w:eastAsia="Times New Roman" w:hAnsi="Times New Roman" w:cs="Times New Roman"/>
          <w:sz w:val="28"/>
        </w:rPr>
        <w:tab/>
        <w:t xml:space="preserve">Педагогический совет «Построение образовательного процесса ДОУ на основе духовно – </w:t>
      </w:r>
      <w:r w:rsidR="009C1BBF" w:rsidRPr="002B0B92">
        <w:rPr>
          <w:rFonts w:ascii="Times New Roman" w:eastAsia="Times New Roman" w:hAnsi="Times New Roman" w:cs="Times New Roman"/>
          <w:sz w:val="28"/>
        </w:rPr>
        <w:t>нравственных</w:t>
      </w:r>
      <w:r w:rsidRPr="002B0B92">
        <w:rPr>
          <w:rFonts w:ascii="Times New Roman" w:eastAsia="Times New Roman" w:hAnsi="Times New Roman" w:cs="Times New Roman"/>
          <w:sz w:val="28"/>
        </w:rPr>
        <w:t xml:space="preserve"> ценностей»</w:t>
      </w:r>
    </w:p>
    <w:p w:rsidR="00C11892" w:rsidRPr="00C11892" w:rsidRDefault="00C11892" w:rsidP="001F5FCF">
      <w:pPr>
        <w:widowControl w:val="0"/>
        <w:tabs>
          <w:tab w:val="left" w:pos="1343"/>
        </w:tabs>
        <w:autoSpaceDE w:val="0"/>
        <w:autoSpaceDN w:val="0"/>
        <w:spacing w:before="89" w:after="0" w:line="319" w:lineRule="exact"/>
        <w:jc w:val="both"/>
        <w:outlineLvl w:val="0"/>
        <w:rPr>
          <w:rFonts w:ascii="Times New Roman" w:eastAsia="Times New Roman" w:hAnsi="Times New Roman" w:cs="Times New Roman"/>
          <w:b/>
          <w:bCs/>
          <w:sz w:val="28"/>
          <w:szCs w:val="28"/>
        </w:rPr>
      </w:pPr>
      <w:r w:rsidRPr="00C11892">
        <w:rPr>
          <w:rFonts w:ascii="Times New Roman" w:eastAsia="Times New Roman" w:hAnsi="Times New Roman" w:cs="Times New Roman"/>
          <w:b/>
          <w:bCs/>
          <w:sz w:val="28"/>
          <w:szCs w:val="28"/>
        </w:rPr>
        <w:t>Четвёртое</w:t>
      </w:r>
      <w:r w:rsidRPr="00C11892">
        <w:rPr>
          <w:rFonts w:ascii="Times New Roman" w:eastAsia="Times New Roman" w:hAnsi="Times New Roman" w:cs="Times New Roman"/>
          <w:b/>
          <w:bCs/>
          <w:spacing w:val="-5"/>
          <w:sz w:val="28"/>
          <w:szCs w:val="28"/>
        </w:rPr>
        <w:t xml:space="preserve"> </w:t>
      </w:r>
      <w:r w:rsidRPr="00C11892">
        <w:rPr>
          <w:rFonts w:ascii="Times New Roman" w:eastAsia="Times New Roman" w:hAnsi="Times New Roman" w:cs="Times New Roman"/>
          <w:b/>
          <w:bCs/>
          <w:sz w:val="28"/>
          <w:szCs w:val="28"/>
        </w:rPr>
        <w:t>направление:</w:t>
      </w:r>
      <w:r w:rsidRPr="00C11892">
        <w:rPr>
          <w:rFonts w:ascii="Times New Roman" w:eastAsia="Times New Roman" w:hAnsi="Times New Roman" w:cs="Times New Roman"/>
          <w:b/>
          <w:bCs/>
          <w:spacing w:val="-7"/>
          <w:sz w:val="28"/>
          <w:szCs w:val="28"/>
        </w:rPr>
        <w:t xml:space="preserve"> </w:t>
      </w:r>
      <w:r w:rsidRPr="00C11892">
        <w:rPr>
          <w:rFonts w:ascii="Times New Roman" w:eastAsia="Times New Roman" w:hAnsi="Times New Roman" w:cs="Times New Roman"/>
          <w:b/>
          <w:bCs/>
          <w:sz w:val="28"/>
          <w:szCs w:val="28"/>
        </w:rPr>
        <w:t>«Искусство»</w:t>
      </w:r>
    </w:p>
    <w:p w:rsidR="00C11892" w:rsidRPr="00C11892" w:rsidRDefault="00C11892" w:rsidP="00C11892">
      <w:pPr>
        <w:widowControl w:val="0"/>
        <w:autoSpaceDE w:val="0"/>
        <w:autoSpaceDN w:val="0"/>
        <w:spacing w:after="0" w:line="240" w:lineRule="auto"/>
        <w:ind w:left="642" w:right="692"/>
        <w:jc w:val="both"/>
        <w:rPr>
          <w:rFonts w:ascii="Times New Roman" w:eastAsia="Times New Roman" w:hAnsi="Times New Roman" w:cs="Times New Roman"/>
          <w:sz w:val="28"/>
          <w:szCs w:val="28"/>
        </w:rPr>
      </w:pPr>
      <w:r w:rsidRPr="00C11892">
        <w:rPr>
          <w:rFonts w:ascii="Times New Roman" w:eastAsia="Times New Roman" w:hAnsi="Times New Roman" w:cs="Times New Roman"/>
          <w:b/>
          <w:i/>
          <w:sz w:val="28"/>
          <w:szCs w:val="28"/>
        </w:rPr>
        <w:t xml:space="preserve">Цель: </w:t>
      </w:r>
      <w:r w:rsidRPr="00C11892">
        <w:rPr>
          <w:rFonts w:ascii="Times New Roman" w:eastAsia="Times New Roman" w:hAnsi="Times New Roman" w:cs="Times New Roman"/>
          <w:sz w:val="28"/>
          <w:szCs w:val="28"/>
        </w:rPr>
        <w:t>дать первоначальные представления о различных видах искусства и их</w:t>
      </w:r>
      <w:r w:rsidRPr="00C11892">
        <w:rPr>
          <w:rFonts w:ascii="Times New Roman" w:eastAsia="Times New Roman" w:hAnsi="Times New Roman" w:cs="Times New Roman"/>
          <w:spacing w:val="-67"/>
          <w:sz w:val="28"/>
          <w:szCs w:val="28"/>
        </w:rPr>
        <w:t xml:space="preserve"> </w:t>
      </w:r>
      <w:r w:rsidR="009C1BBF">
        <w:rPr>
          <w:rFonts w:ascii="Times New Roman" w:eastAsia="Times New Roman" w:hAnsi="Times New Roman" w:cs="Times New Roman"/>
          <w:spacing w:val="-67"/>
          <w:sz w:val="28"/>
          <w:szCs w:val="28"/>
        </w:rPr>
        <w:t xml:space="preserve">                         </w:t>
      </w:r>
      <w:r w:rsidRPr="00C11892">
        <w:rPr>
          <w:rFonts w:ascii="Times New Roman" w:eastAsia="Times New Roman" w:hAnsi="Times New Roman" w:cs="Times New Roman"/>
          <w:sz w:val="28"/>
          <w:szCs w:val="28"/>
        </w:rPr>
        <w:t>представителях.</w:t>
      </w:r>
    </w:p>
    <w:p w:rsidR="00C11892" w:rsidRPr="00C11892" w:rsidRDefault="00C11892" w:rsidP="00C11892">
      <w:pPr>
        <w:widowControl w:val="0"/>
        <w:autoSpaceDE w:val="0"/>
        <w:autoSpaceDN w:val="0"/>
        <w:spacing w:after="0" w:line="240" w:lineRule="auto"/>
        <w:ind w:left="642" w:right="690"/>
        <w:jc w:val="both"/>
        <w:rPr>
          <w:rFonts w:ascii="Times New Roman" w:eastAsia="Times New Roman" w:hAnsi="Times New Roman" w:cs="Times New Roman"/>
          <w:sz w:val="28"/>
          <w:szCs w:val="28"/>
        </w:rPr>
      </w:pPr>
      <w:r w:rsidRPr="00C11892">
        <w:rPr>
          <w:rFonts w:ascii="Times New Roman" w:eastAsia="Times New Roman" w:hAnsi="Times New Roman" w:cs="Times New Roman"/>
          <w:b/>
          <w:i/>
          <w:sz w:val="28"/>
          <w:szCs w:val="28"/>
        </w:rPr>
        <w:t xml:space="preserve">Задачи: </w:t>
      </w:r>
      <w:proofErr w:type="gramStart"/>
      <w:r w:rsidRPr="00C11892">
        <w:rPr>
          <w:rFonts w:ascii="Times New Roman" w:eastAsia="Times New Roman" w:hAnsi="Times New Roman" w:cs="Times New Roman"/>
          <w:sz w:val="28"/>
          <w:szCs w:val="28"/>
        </w:rPr>
        <w:t>1.Углублять</w:t>
      </w:r>
      <w:proofErr w:type="gramEnd"/>
      <w:r w:rsidRPr="00C11892">
        <w:rPr>
          <w:rFonts w:ascii="Times New Roman" w:eastAsia="Times New Roman" w:hAnsi="Times New Roman" w:cs="Times New Roman"/>
          <w:sz w:val="28"/>
          <w:szCs w:val="28"/>
        </w:rPr>
        <w:t xml:space="preserve"> и расширять знания детей об известных людях Бурятии</w:t>
      </w:r>
      <w:r w:rsidRPr="00C11892">
        <w:rPr>
          <w:rFonts w:ascii="Times New Roman" w:eastAsia="Times New Roman" w:hAnsi="Times New Roman" w:cs="Times New Roman"/>
          <w:spacing w:val="1"/>
          <w:sz w:val="28"/>
          <w:szCs w:val="28"/>
        </w:rPr>
        <w:t xml:space="preserve"> </w:t>
      </w:r>
      <w:r w:rsidRPr="00C11892">
        <w:rPr>
          <w:rFonts w:ascii="Times New Roman" w:eastAsia="Times New Roman" w:hAnsi="Times New Roman" w:cs="Times New Roman"/>
          <w:sz w:val="28"/>
          <w:szCs w:val="28"/>
        </w:rPr>
        <w:t>и их творчестве, о декоративно-прикладном искусстве и устном народном</w:t>
      </w:r>
      <w:r w:rsidRPr="00C11892">
        <w:rPr>
          <w:rFonts w:ascii="Times New Roman" w:eastAsia="Times New Roman" w:hAnsi="Times New Roman" w:cs="Times New Roman"/>
          <w:spacing w:val="1"/>
          <w:sz w:val="28"/>
          <w:szCs w:val="28"/>
        </w:rPr>
        <w:t xml:space="preserve"> </w:t>
      </w:r>
      <w:r w:rsidRPr="00C11892">
        <w:rPr>
          <w:rFonts w:ascii="Times New Roman" w:eastAsia="Times New Roman" w:hAnsi="Times New Roman" w:cs="Times New Roman"/>
          <w:sz w:val="28"/>
          <w:szCs w:val="28"/>
        </w:rPr>
        <w:t>творчестве</w:t>
      </w:r>
      <w:r w:rsidRPr="00C11892">
        <w:rPr>
          <w:rFonts w:ascii="Times New Roman" w:eastAsia="Times New Roman" w:hAnsi="Times New Roman" w:cs="Times New Roman"/>
          <w:spacing w:val="-4"/>
          <w:sz w:val="28"/>
          <w:szCs w:val="28"/>
        </w:rPr>
        <w:t xml:space="preserve"> </w:t>
      </w:r>
      <w:r w:rsidRPr="00C11892">
        <w:rPr>
          <w:rFonts w:ascii="Times New Roman" w:eastAsia="Times New Roman" w:hAnsi="Times New Roman" w:cs="Times New Roman"/>
          <w:sz w:val="28"/>
          <w:szCs w:val="28"/>
        </w:rPr>
        <w:t>родного</w:t>
      </w:r>
      <w:r w:rsidRPr="00C11892">
        <w:rPr>
          <w:rFonts w:ascii="Times New Roman" w:eastAsia="Times New Roman" w:hAnsi="Times New Roman" w:cs="Times New Roman"/>
          <w:spacing w:val="-3"/>
          <w:sz w:val="28"/>
          <w:szCs w:val="28"/>
        </w:rPr>
        <w:t xml:space="preserve"> </w:t>
      </w:r>
      <w:r w:rsidRPr="00C11892">
        <w:rPr>
          <w:rFonts w:ascii="Times New Roman" w:eastAsia="Times New Roman" w:hAnsi="Times New Roman" w:cs="Times New Roman"/>
          <w:sz w:val="28"/>
          <w:szCs w:val="28"/>
        </w:rPr>
        <w:t>края.</w:t>
      </w:r>
    </w:p>
    <w:p w:rsidR="00C11892" w:rsidRPr="00C11892" w:rsidRDefault="00C11892" w:rsidP="00C11892">
      <w:pPr>
        <w:widowControl w:val="0"/>
        <w:numPr>
          <w:ilvl w:val="0"/>
          <w:numId w:val="27"/>
        </w:numPr>
        <w:tabs>
          <w:tab w:val="left" w:pos="1007"/>
        </w:tabs>
        <w:autoSpaceDE w:val="0"/>
        <w:autoSpaceDN w:val="0"/>
        <w:spacing w:after="0" w:line="240" w:lineRule="auto"/>
        <w:ind w:right="688" w:firstLine="0"/>
        <w:jc w:val="both"/>
        <w:rPr>
          <w:rFonts w:ascii="Times New Roman" w:eastAsia="Times New Roman" w:hAnsi="Times New Roman" w:cs="Times New Roman"/>
          <w:sz w:val="28"/>
        </w:rPr>
      </w:pPr>
      <w:r w:rsidRPr="00C11892">
        <w:rPr>
          <w:rFonts w:ascii="Times New Roman" w:eastAsia="Times New Roman" w:hAnsi="Times New Roman" w:cs="Times New Roman"/>
          <w:sz w:val="28"/>
        </w:rPr>
        <w:t>Развивать</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речь,</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мелкую</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моторику</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рук,</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память,</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логическое</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мышление,</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воображение.</w:t>
      </w:r>
    </w:p>
    <w:p w:rsidR="00C11892" w:rsidRPr="001F5FCF" w:rsidRDefault="00C11892" w:rsidP="001F5FCF">
      <w:pPr>
        <w:widowControl w:val="0"/>
        <w:numPr>
          <w:ilvl w:val="0"/>
          <w:numId w:val="27"/>
        </w:numPr>
        <w:tabs>
          <w:tab w:val="left" w:pos="855"/>
        </w:tabs>
        <w:autoSpaceDE w:val="0"/>
        <w:autoSpaceDN w:val="0"/>
        <w:spacing w:after="0" w:line="240" w:lineRule="auto"/>
        <w:ind w:right="691" w:firstLine="0"/>
        <w:jc w:val="both"/>
        <w:rPr>
          <w:rFonts w:ascii="Times New Roman" w:eastAsia="Times New Roman" w:hAnsi="Times New Roman" w:cs="Times New Roman"/>
          <w:sz w:val="28"/>
        </w:rPr>
      </w:pPr>
      <w:r w:rsidRPr="00C11892">
        <w:rPr>
          <w:rFonts w:ascii="Times New Roman" w:eastAsia="Times New Roman" w:hAnsi="Times New Roman" w:cs="Times New Roman"/>
          <w:sz w:val="28"/>
        </w:rPr>
        <w:t>Воспитывать в детях способность чувствовать прекрасное через восприятие</w:t>
      </w:r>
      <w:r w:rsidRPr="00C11892">
        <w:rPr>
          <w:rFonts w:ascii="Times New Roman" w:eastAsia="Times New Roman" w:hAnsi="Times New Roman" w:cs="Times New Roman"/>
          <w:spacing w:val="-67"/>
          <w:sz w:val="28"/>
        </w:rPr>
        <w:t xml:space="preserve"> </w:t>
      </w:r>
      <w:r w:rsidR="001F5FCF">
        <w:rPr>
          <w:rFonts w:ascii="Times New Roman" w:eastAsia="Times New Roman" w:hAnsi="Times New Roman" w:cs="Times New Roman"/>
          <w:spacing w:val="-67"/>
          <w:sz w:val="28"/>
        </w:rPr>
        <w:t xml:space="preserve">                                 </w:t>
      </w:r>
      <w:r w:rsidRPr="00C11892">
        <w:rPr>
          <w:rFonts w:ascii="Times New Roman" w:eastAsia="Times New Roman" w:hAnsi="Times New Roman" w:cs="Times New Roman"/>
          <w:sz w:val="28"/>
        </w:rPr>
        <w:t>произведений</w:t>
      </w:r>
      <w:r w:rsidRPr="00C11892">
        <w:rPr>
          <w:rFonts w:ascii="Times New Roman" w:eastAsia="Times New Roman" w:hAnsi="Times New Roman" w:cs="Times New Roman"/>
          <w:spacing w:val="-1"/>
          <w:sz w:val="28"/>
        </w:rPr>
        <w:t xml:space="preserve"> </w:t>
      </w:r>
      <w:r w:rsidRPr="00C11892">
        <w:rPr>
          <w:rFonts w:ascii="Times New Roman" w:eastAsia="Times New Roman" w:hAnsi="Times New Roman" w:cs="Times New Roman"/>
          <w:sz w:val="28"/>
        </w:rPr>
        <w:t>искусства.</w:t>
      </w:r>
    </w:p>
    <w:p w:rsidR="0004342D" w:rsidRPr="0004342D" w:rsidRDefault="001F5FCF" w:rsidP="0004342D">
      <w:pPr>
        <w:pStyle w:val="Default"/>
        <w:jc w:val="both"/>
        <w:rPr>
          <w:sz w:val="28"/>
          <w:szCs w:val="28"/>
        </w:rPr>
      </w:pPr>
      <w:r>
        <w:rPr>
          <w:sz w:val="28"/>
          <w:szCs w:val="28"/>
        </w:rPr>
        <w:t xml:space="preserve">Для реализации четвертого направления </w:t>
      </w:r>
      <w:r w:rsidR="0004342D" w:rsidRPr="0004342D">
        <w:rPr>
          <w:sz w:val="28"/>
          <w:szCs w:val="28"/>
        </w:rPr>
        <w:t>были подготовлены и проведены следующие мероприятия:</w:t>
      </w:r>
    </w:p>
    <w:p w:rsidR="0004342D" w:rsidRPr="0004342D" w:rsidRDefault="0004342D" w:rsidP="00776682">
      <w:pPr>
        <w:pStyle w:val="Default"/>
        <w:numPr>
          <w:ilvl w:val="0"/>
          <w:numId w:val="18"/>
        </w:numPr>
        <w:rPr>
          <w:sz w:val="28"/>
          <w:szCs w:val="28"/>
        </w:rPr>
      </w:pPr>
      <w:r w:rsidRPr="0004342D">
        <w:rPr>
          <w:sz w:val="28"/>
          <w:szCs w:val="28"/>
        </w:rPr>
        <w:t>Консультация для педагогов:</w:t>
      </w:r>
    </w:p>
    <w:p w:rsidR="0004342D" w:rsidRDefault="001F5FCF" w:rsidP="0004342D">
      <w:pPr>
        <w:pStyle w:val="Default"/>
        <w:ind w:left="1440"/>
        <w:jc w:val="both"/>
        <w:rPr>
          <w:sz w:val="28"/>
          <w:szCs w:val="28"/>
        </w:rPr>
      </w:pPr>
      <w:r>
        <w:rPr>
          <w:sz w:val="28"/>
          <w:szCs w:val="28"/>
        </w:rPr>
        <w:t>- известные люди Бурятии;</w:t>
      </w:r>
    </w:p>
    <w:p w:rsidR="001F5FCF" w:rsidRPr="0004342D" w:rsidRDefault="001F5FCF" w:rsidP="0004342D">
      <w:pPr>
        <w:pStyle w:val="Default"/>
        <w:ind w:left="1440"/>
        <w:jc w:val="both"/>
        <w:rPr>
          <w:sz w:val="28"/>
          <w:szCs w:val="28"/>
        </w:rPr>
      </w:pPr>
      <w:r>
        <w:rPr>
          <w:sz w:val="28"/>
          <w:szCs w:val="28"/>
        </w:rPr>
        <w:t>- декоративно-прикладное искусство Бурятии;</w:t>
      </w:r>
    </w:p>
    <w:p w:rsidR="0004342D" w:rsidRPr="0004342D" w:rsidRDefault="001F5FCF" w:rsidP="0004342D">
      <w:pPr>
        <w:pStyle w:val="Default"/>
        <w:ind w:left="1440"/>
        <w:jc w:val="both"/>
        <w:rPr>
          <w:sz w:val="28"/>
          <w:szCs w:val="28"/>
        </w:rPr>
      </w:pPr>
      <w:r>
        <w:rPr>
          <w:sz w:val="28"/>
          <w:szCs w:val="28"/>
        </w:rPr>
        <w:t>-устное народное творчество родного края</w:t>
      </w:r>
      <w:r w:rsidR="0004342D" w:rsidRPr="0004342D">
        <w:rPr>
          <w:sz w:val="28"/>
          <w:szCs w:val="28"/>
        </w:rPr>
        <w:t>.</w:t>
      </w:r>
    </w:p>
    <w:p w:rsidR="0004342D" w:rsidRPr="0004342D" w:rsidRDefault="0004342D" w:rsidP="00776682">
      <w:pPr>
        <w:pStyle w:val="Default"/>
        <w:numPr>
          <w:ilvl w:val="0"/>
          <w:numId w:val="18"/>
        </w:numPr>
        <w:rPr>
          <w:sz w:val="28"/>
          <w:szCs w:val="28"/>
        </w:rPr>
      </w:pPr>
      <w:r w:rsidRPr="0004342D">
        <w:rPr>
          <w:sz w:val="28"/>
          <w:szCs w:val="28"/>
        </w:rPr>
        <w:t>Тематический контроль «Организация работы в детском саду по приобщению дошколь</w:t>
      </w:r>
      <w:r w:rsidR="001F5FCF">
        <w:rPr>
          <w:sz w:val="28"/>
          <w:szCs w:val="28"/>
        </w:rPr>
        <w:t>ников к декоративно-прикладному искусству</w:t>
      </w:r>
      <w:r w:rsidRPr="0004342D">
        <w:rPr>
          <w:sz w:val="28"/>
          <w:szCs w:val="28"/>
        </w:rPr>
        <w:t xml:space="preserve"> родного края»</w:t>
      </w:r>
    </w:p>
    <w:p w:rsidR="0004342D" w:rsidRPr="009C1BBF" w:rsidRDefault="0004342D" w:rsidP="00776682">
      <w:pPr>
        <w:pStyle w:val="Default"/>
        <w:numPr>
          <w:ilvl w:val="0"/>
          <w:numId w:val="18"/>
        </w:numPr>
        <w:rPr>
          <w:sz w:val="28"/>
          <w:szCs w:val="28"/>
        </w:rPr>
      </w:pPr>
      <w:r w:rsidRPr="0004342D">
        <w:rPr>
          <w:sz w:val="28"/>
          <w:szCs w:val="28"/>
        </w:rPr>
        <w:t>Педагогический совет «Построение образов</w:t>
      </w:r>
      <w:r w:rsidR="009C1BBF">
        <w:rPr>
          <w:sz w:val="28"/>
          <w:szCs w:val="28"/>
        </w:rPr>
        <w:t>ательного процесса ДОУ на основе декоративно-прикладного творчества и устного на</w:t>
      </w:r>
      <w:r w:rsidR="00F93146">
        <w:rPr>
          <w:sz w:val="28"/>
          <w:szCs w:val="28"/>
        </w:rPr>
        <w:t>родного творчества родного края</w:t>
      </w:r>
      <w:r w:rsidRPr="0004342D">
        <w:rPr>
          <w:sz w:val="28"/>
          <w:szCs w:val="28"/>
        </w:rPr>
        <w:t>»</w:t>
      </w:r>
    </w:p>
    <w:p w:rsidR="0004342D" w:rsidRPr="0004342D" w:rsidRDefault="0004342D" w:rsidP="0004342D">
      <w:pPr>
        <w:pStyle w:val="Default"/>
        <w:jc w:val="both"/>
        <w:rPr>
          <w:sz w:val="28"/>
          <w:szCs w:val="28"/>
        </w:rPr>
      </w:pPr>
      <w:r w:rsidRPr="0004342D">
        <w:rPr>
          <w:sz w:val="28"/>
          <w:szCs w:val="28"/>
        </w:rPr>
        <w:t>Согласно ло</w:t>
      </w:r>
      <w:r w:rsidR="009C1BBF">
        <w:rPr>
          <w:sz w:val="28"/>
          <w:szCs w:val="28"/>
        </w:rPr>
        <w:t>кальным актам в МБДОУ «Ара-Алцагат</w:t>
      </w:r>
      <w:r w:rsidRPr="0004342D">
        <w:rPr>
          <w:sz w:val="28"/>
          <w:szCs w:val="28"/>
        </w:rPr>
        <w:t>ский детский сад</w:t>
      </w:r>
      <w:r w:rsidR="009C1BBF">
        <w:rPr>
          <w:sz w:val="28"/>
          <w:szCs w:val="28"/>
        </w:rPr>
        <w:t xml:space="preserve"> «Наран</w:t>
      </w:r>
      <w:r w:rsidRPr="0004342D">
        <w:rPr>
          <w:sz w:val="28"/>
          <w:szCs w:val="28"/>
        </w:rPr>
        <w:t xml:space="preserve">» прошли </w:t>
      </w:r>
      <w:proofErr w:type="gramStart"/>
      <w:r w:rsidRPr="0004342D">
        <w:rPr>
          <w:sz w:val="28"/>
          <w:szCs w:val="28"/>
        </w:rPr>
        <w:t>следующие  праздники</w:t>
      </w:r>
      <w:proofErr w:type="gramEnd"/>
      <w:r w:rsidRPr="0004342D">
        <w:rPr>
          <w:sz w:val="28"/>
          <w:szCs w:val="28"/>
        </w:rPr>
        <w:t>: «Золотая осень», «Новый год», «Масленица»,</w:t>
      </w:r>
      <w:r w:rsidR="009C1BBF">
        <w:rPr>
          <w:sz w:val="28"/>
          <w:szCs w:val="28"/>
        </w:rPr>
        <w:t xml:space="preserve"> «Рождество»</w:t>
      </w:r>
      <w:r w:rsidRPr="0004342D">
        <w:rPr>
          <w:sz w:val="28"/>
          <w:szCs w:val="28"/>
        </w:rPr>
        <w:t>,</w:t>
      </w:r>
      <w:r w:rsidR="009C1BBF">
        <w:rPr>
          <w:sz w:val="28"/>
          <w:szCs w:val="28"/>
        </w:rPr>
        <w:t xml:space="preserve"> «Сагалгаан», </w:t>
      </w:r>
      <w:r w:rsidRPr="0004342D">
        <w:rPr>
          <w:sz w:val="28"/>
          <w:szCs w:val="28"/>
        </w:rPr>
        <w:t xml:space="preserve"> «Пасха», «День смеха»,   «День пожилого человека», «День Знаний», «День Матери», «23 февраля», «До свидания, детский сад!».</w:t>
      </w:r>
    </w:p>
    <w:p w:rsidR="007E79C3" w:rsidRPr="009C1BBF" w:rsidRDefault="009C1BBF" w:rsidP="009C1BBF">
      <w:pPr>
        <w:pStyle w:val="Default"/>
        <w:jc w:val="both"/>
        <w:rPr>
          <w:sz w:val="28"/>
          <w:szCs w:val="28"/>
        </w:rPr>
      </w:pPr>
      <w:r>
        <w:rPr>
          <w:b/>
          <w:bCs/>
          <w:sz w:val="28"/>
          <w:szCs w:val="28"/>
        </w:rPr>
        <w:t xml:space="preserve">Вывод: </w:t>
      </w:r>
      <w:r>
        <w:rPr>
          <w:sz w:val="28"/>
          <w:szCs w:val="28"/>
        </w:rPr>
        <w:t>Функционирует группа</w:t>
      </w:r>
      <w:r w:rsidR="0004342D" w:rsidRPr="0004342D">
        <w:rPr>
          <w:sz w:val="28"/>
          <w:szCs w:val="28"/>
        </w:rPr>
        <w:t xml:space="preserve"> общеразвивающей направленности. Контингент воспитанников социально благополучный. Образовательный процесс в ДОУ организован в соответствии с требованиями ФГОС ДО, образовательной программой дошколь</w:t>
      </w:r>
      <w:r>
        <w:rPr>
          <w:sz w:val="28"/>
          <w:szCs w:val="28"/>
        </w:rPr>
        <w:t>ного образования МБДОУ «Ара-Алцагат</w:t>
      </w:r>
      <w:r w:rsidR="0004342D" w:rsidRPr="0004342D">
        <w:rPr>
          <w:sz w:val="28"/>
          <w:szCs w:val="28"/>
        </w:rPr>
        <w:t>ский детский сад</w:t>
      </w:r>
      <w:r>
        <w:rPr>
          <w:sz w:val="28"/>
          <w:szCs w:val="28"/>
        </w:rPr>
        <w:t xml:space="preserve"> «Наран</w:t>
      </w:r>
      <w:r w:rsidR="0004342D" w:rsidRPr="0004342D">
        <w:rPr>
          <w:sz w:val="28"/>
          <w:szCs w:val="28"/>
        </w:rPr>
        <w:t>».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Годовые задачи реализованы в полном объеме.</w:t>
      </w:r>
    </w:p>
    <w:p w:rsidR="007E79C3" w:rsidRDefault="007E79C3" w:rsidP="00A2650B">
      <w:pPr>
        <w:pStyle w:val="Default"/>
        <w:jc w:val="center"/>
        <w:rPr>
          <w:b/>
          <w:bCs/>
          <w:sz w:val="28"/>
          <w:szCs w:val="28"/>
        </w:rPr>
      </w:pPr>
    </w:p>
    <w:p w:rsidR="00A2650B" w:rsidRPr="00A2650B" w:rsidRDefault="00295923" w:rsidP="00A2650B">
      <w:pPr>
        <w:pStyle w:val="Default"/>
        <w:jc w:val="center"/>
        <w:rPr>
          <w:b/>
          <w:bCs/>
          <w:sz w:val="28"/>
          <w:szCs w:val="28"/>
        </w:rPr>
      </w:pPr>
      <w:r>
        <w:rPr>
          <w:b/>
          <w:bCs/>
          <w:sz w:val="28"/>
          <w:szCs w:val="28"/>
        </w:rPr>
        <w:t>1.</w:t>
      </w:r>
      <w:r w:rsidR="00A2650B" w:rsidRPr="00A2650B">
        <w:rPr>
          <w:b/>
          <w:bCs/>
          <w:sz w:val="28"/>
          <w:szCs w:val="28"/>
        </w:rPr>
        <w:t>5. Оценка организации образовательного процесса</w:t>
      </w:r>
    </w:p>
    <w:p w:rsidR="00A2650B" w:rsidRPr="00A2650B" w:rsidRDefault="00A2650B" w:rsidP="00A2650B">
      <w:pPr>
        <w:pStyle w:val="Default"/>
        <w:jc w:val="center"/>
        <w:rPr>
          <w:sz w:val="28"/>
          <w:szCs w:val="28"/>
        </w:rPr>
      </w:pP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МБДОУ работает в режиме пятидневной рабочей недели.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В образовател</w:t>
      </w:r>
      <w:r>
        <w:rPr>
          <w:sz w:val="28"/>
          <w:szCs w:val="28"/>
        </w:rPr>
        <w:t xml:space="preserve">ьном учреждении функционирует 1 </w:t>
      </w:r>
      <w:r w:rsidR="00FB2A57">
        <w:rPr>
          <w:sz w:val="28"/>
          <w:szCs w:val="28"/>
        </w:rPr>
        <w:t xml:space="preserve">разновозрастная </w:t>
      </w:r>
      <w:r w:rsidR="00FB2A57" w:rsidRPr="00A2650B">
        <w:rPr>
          <w:sz w:val="28"/>
          <w:szCs w:val="28"/>
        </w:rPr>
        <w:t>группа</w:t>
      </w:r>
      <w:r w:rsidRPr="00A2650B">
        <w:rPr>
          <w:sz w:val="28"/>
          <w:szCs w:val="28"/>
        </w:rPr>
        <w:t xml:space="preserve">.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Реализация образовательной деятельности, согласно годовому плану воспитательно-образовательной работы, позволяет решать программные задачи, достигая при этом основной цели ООП ДО МБДОУ: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rsid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Объем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2.4.3648-20).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В плане (согласно </w:t>
      </w:r>
      <w:r w:rsidR="00FB2A57" w:rsidRPr="00A2650B">
        <w:rPr>
          <w:sz w:val="28"/>
          <w:szCs w:val="28"/>
        </w:rPr>
        <w:t>нормам,</w:t>
      </w:r>
      <w:r w:rsidRPr="00A2650B">
        <w:rPr>
          <w:sz w:val="28"/>
          <w:szCs w:val="28"/>
        </w:rPr>
        <w:t xml:space="preserve"> СанПиН 2.4.3648-20) указывается: максимально допустимый объем недельной непрерывной организованной образовательной деятельности в часах (по образовательным областям) и продолжительность непрерывной организованной образовательной деятельности для каждой возрастной группы в минутах (см. таблицу). </w:t>
      </w:r>
    </w:p>
    <w:p w:rsidR="00A2650B" w:rsidRPr="00A2650B" w:rsidRDefault="00A2650B" w:rsidP="00A2650B">
      <w:pPr>
        <w:pStyle w:val="a4"/>
        <w:ind w:firstLine="709"/>
        <w:contextualSpacing/>
        <w:jc w:val="both"/>
        <w:rPr>
          <w:sz w:val="28"/>
          <w:szCs w:val="28"/>
        </w:rPr>
      </w:pPr>
    </w:p>
    <w:tbl>
      <w:tblPr>
        <w:tblStyle w:val="a3"/>
        <w:tblW w:w="0" w:type="auto"/>
        <w:tblLook w:val="04A0" w:firstRow="1" w:lastRow="0" w:firstColumn="1" w:lastColumn="0" w:noHBand="0" w:noVBand="1"/>
      </w:tblPr>
      <w:tblGrid>
        <w:gridCol w:w="1540"/>
        <w:gridCol w:w="1953"/>
        <w:gridCol w:w="1428"/>
        <w:gridCol w:w="2270"/>
        <w:gridCol w:w="1190"/>
        <w:gridCol w:w="1190"/>
      </w:tblGrid>
      <w:tr w:rsidR="00A2650B" w:rsidRPr="00A2650B" w:rsidTr="007E79C3">
        <w:trPr>
          <w:trHeight w:val="885"/>
        </w:trPr>
        <w:tc>
          <w:tcPr>
            <w:tcW w:w="1540" w:type="dxa"/>
            <w:vMerge w:val="restart"/>
          </w:tcPr>
          <w:p w:rsidR="00A2650B" w:rsidRDefault="00A2650B" w:rsidP="00A2650B">
            <w:pPr>
              <w:pStyle w:val="Default"/>
              <w:jc w:val="both"/>
              <w:rPr>
                <w:sz w:val="28"/>
                <w:szCs w:val="28"/>
              </w:rPr>
            </w:pPr>
            <w:r>
              <w:rPr>
                <w:sz w:val="28"/>
                <w:szCs w:val="28"/>
              </w:rPr>
              <w:t>Возраст</w:t>
            </w:r>
          </w:p>
          <w:p w:rsidR="00A2650B" w:rsidRPr="00A2650B" w:rsidRDefault="00A2650B" w:rsidP="00A2650B">
            <w:pPr>
              <w:pStyle w:val="Default"/>
              <w:jc w:val="both"/>
              <w:rPr>
                <w:sz w:val="28"/>
                <w:szCs w:val="28"/>
              </w:rPr>
            </w:pPr>
            <w:r>
              <w:rPr>
                <w:sz w:val="28"/>
                <w:szCs w:val="28"/>
              </w:rPr>
              <w:t>детей</w:t>
            </w:r>
          </w:p>
        </w:tc>
        <w:tc>
          <w:tcPr>
            <w:tcW w:w="1953" w:type="dxa"/>
            <w:vMerge w:val="restart"/>
          </w:tcPr>
          <w:p w:rsidR="00A2650B" w:rsidRPr="00A2650B" w:rsidRDefault="00A2650B" w:rsidP="00C16186">
            <w:pPr>
              <w:pStyle w:val="Default"/>
              <w:rPr>
                <w:sz w:val="28"/>
                <w:szCs w:val="28"/>
              </w:rPr>
            </w:pPr>
            <w:r w:rsidRPr="00A2650B">
              <w:rPr>
                <w:sz w:val="28"/>
                <w:szCs w:val="28"/>
              </w:rPr>
              <w:t xml:space="preserve">Максимально допустимый объем недельной образовательной нагрузки </w:t>
            </w:r>
          </w:p>
        </w:tc>
        <w:tc>
          <w:tcPr>
            <w:tcW w:w="1428" w:type="dxa"/>
            <w:vMerge w:val="restart"/>
          </w:tcPr>
          <w:p w:rsidR="00A2650B" w:rsidRPr="00A2650B" w:rsidRDefault="00A2650B" w:rsidP="00C16186">
            <w:pPr>
              <w:pStyle w:val="Default"/>
              <w:rPr>
                <w:sz w:val="28"/>
                <w:szCs w:val="28"/>
              </w:rPr>
            </w:pPr>
            <w:r w:rsidRPr="00A2650B">
              <w:rPr>
                <w:sz w:val="28"/>
                <w:szCs w:val="28"/>
              </w:rPr>
              <w:t xml:space="preserve">Количество занятий в неделю </w:t>
            </w:r>
          </w:p>
        </w:tc>
        <w:tc>
          <w:tcPr>
            <w:tcW w:w="2270" w:type="dxa"/>
            <w:vMerge w:val="restart"/>
          </w:tcPr>
          <w:p w:rsidR="00A2650B" w:rsidRPr="00A2650B" w:rsidRDefault="00A2650B" w:rsidP="00C16186">
            <w:pPr>
              <w:pStyle w:val="Default"/>
              <w:rPr>
                <w:sz w:val="28"/>
                <w:szCs w:val="28"/>
              </w:rPr>
            </w:pPr>
            <w:r w:rsidRPr="00A2650B">
              <w:rPr>
                <w:sz w:val="28"/>
                <w:szCs w:val="28"/>
              </w:rPr>
              <w:t xml:space="preserve">Максимальная продолжительность непрерывной образовательной деятельности </w:t>
            </w:r>
          </w:p>
        </w:tc>
        <w:tc>
          <w:tcPr>
            <w:tcW w:w="2380" w:type="dxa"/>
            <w:gridSpan w:val="2"/>
          </w:tcPr>
          <w:p w:rsidR="00A2650B" w:rsidRPr="00A2650B" w:rsidRDefault="00A2650B" w:rsidP="00C16186">
            <w:pPr>
              <w:pStyle w:val="Default"/>
              <w:rPr>
                <w:sz w:val="28"/>
                <w:szCs w:val="28"/>
              </w:rPr>
            </w:pPr>
            <w:r w:rsidRPr="00A2650B">
              <w:rPr>
                <w:sz w:val="28"/>
                <w:szCs w:val="28"/>
              </w:rPr>
              <w:t xml:space="preserve">Максимально допустимый объем НОД </w:t>
            </w:r>
          </w:p>
        </w:tc>
      </w:tr>
      <w:tr w:rsidR="00A2650B" w:rsidRPr="00A2650B" w:rsidTr="007E79C3">
        <w:trPr>
          <w:trHeight w:val="435"/>
        </w:trPr>
        <w:tc>
          <w:tcPr>
            <w:tcW w:w="1540" w:type="dxa"/>
            <w:vMerge/>
          </w:tcPr>
          <w:p w:rsidR="00A2650B" w:rsidRPr="00A2650B" w:rsidRDefault="00A2650B" w:rsidP="00C16186">
            <w:pPr>
              <w:pStyle w:val="Default"/>
              <w:jc w:val="both"/>
              <w:rPr>
                <w:sz w:val="28"/>
                <w:szCs w:val="28"/>
              </w:rPr>
            </w:pPr>
          </w:p>
        </w:tc>
        <w:tc>
          <w:tcPr>
            <w:tcW w:w="1953" w:type="dxa"/>
            <w:vMerge/>
          </w:tcPr>
          <w:p w:rsidR="00A2650B" w:rsidRPr="00A2650B" w:rsidRDefault="00A2650B" w:rsidP="00C16186">
            <w:pPr>
              <w:pStyle w:val="Default"/>
              <w:rPr>
                <w:sz w:val="28"/>
                <w:szCs w:val="28"/>
              </w:rPr>
            </w:pPr>
          </w:p>
        </w:tc>
        <w:tc>
          <w:tcPr>
            <w:tcW w:w="1428" w:type="dxa"/>
            <w:vMerge/>
          </w:tcPr>
          <w:p w:rsidR="00A2650B" w:rsidRPr="00A2650B" w:rsidRDefault="00A2650B" w:rsidP="00C16186">
            <w:pPr>
              <w:pStyle w:val="Default"/>
              <w:rPr>
                <w:sz w:val="28"/>
                <w:szCs w:val="28"/>
              </w:rPr>
            </w:pPr>
          </w:p>
        </w:tc>
        <w:tc>
          <w:tcPr>
            <w:tcW w:w="2270" w:type="dxa"/>
            <w:vMerge/>
          </w:tcPr>
          <w:p w:rsidR="00A2650B" w:rsidRPr="00A2650B" w:rsidRDefault="00A2650B" w:rsidP="00C16186">
            <w:pPr>
              <w:pStyle w:val="Default"/>
              <w:rPr>
                <w:sz w:val="28"/>
                <w:szCs w:val="28"/>
              </w:rPr>
            </w:pPr>
          </w:p>
        </w:tc>
        <w:tc>
          <w:tcPr>
            <w:tcW w:w="1190" w:type="dxa"/>
          </w:tcPr>
          <w:p w:rsidR="00A2650B" w:rsidRPr="00A2650B" w:rsidRDefault="00A2650B" w:rsidP="00C16186">
            <w:pPr>
              <w:pStyle w:val="Default"/>
              <w:rPr>
                <w:sz w:val="28"/>
                <w:szCs w:val="28"/>
              </w:rPr>
            </w:pPr>
            <w:r w:rsidRPr="00A2650B">
              <w:rPr>
                <w:sz w:val="28"/>
                <w:szCs w:val="28"/>
              </w:rPr>
              <w:t xml:space="preserve">1 половина дня </w:t>
            </w:r>
          </w:p>
        </w:tc>
        <w:tc>
          <w:tcPr>
            <w:tcW w:w="1190" w:type="dxa"/>
          </w:tcPr>
          <w:p w:rsidR="00A2650B" w:rsidRPr="00A2650B" w:rsidRDefault="00A2650B" w:rsidP="00C16186">
            <w:pPr>
              <w:pStyle w:val="Default"/>
              <w:rPr>
                <w:sz w:val="28"/>
                <w:szCs w:val="28"/>
              </w:rPr>
            </w:pPr>
            <w:r w:rsidRPr="00A2650B">
              <w:rPr>
                <w:sz w:val="28"/>
                <w:szCs w:val="28"/>
              </w:rPr>
              <w:t xml:space="preserve">2 половина дня </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Младший дошкольный возраст</w:t>
            </w:r>
          </w:p>
        </w:tc>
        <w:tc>
          <w:tcPr>
            <w:tcW w:w="1953" w:type="dxa"/>
          </w:tcPr>
          <w:p w:rsidR="00A2650B" w:rsidRPr="00A2650B" w:rsidRDefault="00A2650B" w:rsidP="00C16186">
            <w:pPr>
              <w:pStyle w:val="Default"/>
              <w:rPr>
                <w:sz w:val="28"/>
                <w:szCs w:val="28"/>
              </w:rPr>
            </w:pPr>
            <w:r w:rsidRPr="00A2650B">
              <w:rPr>
                <w:sz w:val="28"/>
                <w:szCs w:val="28"/>
              </w:rPr>
              <w:t xml:space="preserve">1 ч. 40 мин </w:t>
            </w:r>
          </w:p>
        </w:tc>
        <w:tc>
          <w:tcPr>
            <w:tcW w:w="1428" w:type="dxa"/>
          </w:tcPr>
          <w:p w:rsidR="00A2650B" w:rsidRPr="00A2650B" w:rsidRDefault="00A2650B" w:rsidP="00C16186">
            <w:pPr>
              <w:pStyle w:val="a4"/>
              <w:contextualSpacing/>
              <w:jc w:val="both"/>
              <w:rPr>
                <w:sz w:val="28"/>
                <w:szCs w:val="28"/>
              </w:rPr>
            </w:pPr>
            <w:r w:rsidRPr="00A2650B">
              <w:rPr>
                <w:sz w:val="28"/>
                <w:szCs w:val="28"/>
              </w:rPr>
              <w:t>10</w:t>
            </w:r>
          </w:p>
        </w:tc>
        <w:tc>
          <w:tcPr>
            <w:tcW w:w="2270" w:type="dxa"/>
          </w:tcPr>
          <w:p w:rsidR="00A2650B" w:rsidRPr="00A2650B" w:rsidRDefault="00A2650B" w:rsidP="00C16186">
            <w:pPr>
              <w:pStyle w:val="Default"/>
              <w:rPr>
                <w:sz w:val="28"/>
                <w:szCs w:val="28"/>
              </w:rPr>
            </w:pPr>
            <w:r w:rsidRPr="00A2650B">
              <w:rPr>
                <w:sz w:val="28"/>
                <w:szCs w:val="28"/>
              </w:rPr>
              <w:t xml:space="preserve">8-10 мин </w:t>
            </w:r>
          </w:p>
        </w:tc>
        <w:tc>
          <w:tcPr>
            <w:tcW w:w="1190" w:type="dxa"/>
          </w:tcPr>
          <w:p w:rsidR="00A2650B" w:rsidRPr="00A2650B" w:rsidRDefault="00A2650B" w:rsidP="00C16186">
            <w:pPr>
              <w:pStyle w:val="Default"/>
              <w:rPr>
                <w:sz w:val="28"/>
                <w:szCs w:val="28"/>
              </w:rPr>
            </w:pPr>
            <w:r w:rsidRPr="00A2650B">
              <w:rPr>
                <w:sz w:val="28"/>
                <w:szCs w:val="28"/>
              </w:rPr>
              <w:t xml:space="preserve">до 10 мин </w:t>
            </w:r>
          </w:p>
        </w:tc>
        <w:tc>
          <w:tcPr>
            <w:tcW w:w="1190" w:type="dxa"/>
          </w:tcPr>
          <w:p w:rsidR="00A2650B" w:rsidRPr="00A2650B" w:rsidRDefault="00A2650B" w:rsidP="00C16186">
            <w:pPr>
              <w:pStyle w:val="Default"/>
              <w:rPr>
                <w:sz w:val="28"/>
                <w:szCs w:val="28"/>
              </w:rPr>
            </w:pPr>
            <w:r w:rsidRPr="00A2650B">
              <w:rPr>
                <w:sz w:val="28"/>
                <w:szCs w:val="28"/>
              </w:rPr>
              <w:t xml:space="preserve">до 10 мин </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 xml:space="preserve">Средний дошкольный </w:t>
            </w:r>
            <w:proofErr w:type="spellStart"/>
            <w:r>
              <w:rPr>
                <w:sz w:val="28"/>
                <w:szCs w:val="28"/>
              </w:rPr>
              <w:t>врозраст</w:t>
            </w:r>
            <w:proofErr w:type="spellEnd"/>
          </w:p>
        </w:tc>
        <w:tc>
          <w:tcPr>
            <w:tcW w:w="1953" w:type="dxa"/>
          </w:tcPr>
          <w:p w:rsidR="00A2650B" w:rsidRPr="00A2650B" w:rsidRDefault="00A2650B" w:rsidP="00C16186">
            <w:pPr>
              <w:pStyle w:val="Default"/>
              <w:rPr>
                <w:sz w:val="28"/>
                <w:szCs w:val="28"/>
              </w:rPr>
            </w:pPr>
            <w:r w:rsidRPr="00A2650B">
              <w:rPr>
                <w:sz w:val="28"/>
                <w:szCs w:val="28"/>
              </w:rPr>
              <w:t xml:space="preserve">3 ч. 20 мин </w:t>
            </w:r>
          </w:p>
        </w:tc>
        <w:tc>
          <w:tcPr>
            <w:tcW w:w="1428" w:type="dxa"/>
          </w:tcPr>
          <w:p w:rsidR="00A2650B" w:rsidRPr="00A2650B" w:rsidRDefault="00A2650B" w:rsidP="00C16186">
            <w:pPr>
              <w:pStyle w:val="a4"/>
              <w:contextualSpacing/>
              <w:jc w:val="both"/>
              <w:rPr>
                <w:sz w:val="28"/>
                <w:szCs w:val="28"/>
              </w:rPr>
            </w:pPr>
            <w:r w:rsidRPr="00A2650B">
              <w:rPr>
                <w:sz w:val="28"/>
                <w:szCs w:val="28"/>
              </w:rPr>
              <w:t>10</w:t>
            </w:r>
          </w:p>
        </w:tc>
        <w:tc>
          <w:tcPr>
            <w:tcW w:w="2270" w:type="dxa"/>
          </w:tcPr>
          <w:p w:rsidR="00A2650B" w:rsidRPr="00A2650B" w:rsidRDefault="00A2650B" w:rsidP="00C16186">
            <w:pPr>
              <w:pStyle w:val="Default"/>
              <w:rPr>
                <w:sz w:val="28"/>
                <w:szCs w:val="28"/>
              </w:rPr>
            </w:pPr>
            <w:r w:rsidRPr="00A2650B">
              <w:rPr>
                <w:sz w:val="28"/>
                <w:szCs w:val="28"/>
              </w:rPr>
              <w:t xml:space="preserve">20 мин </w:t>
            </w:r>
          </w:p>
        </w:tc>
        <w:tc>
          <w:tcPr>
            <w:tcW w:w="1190" w:type="dxa"/>
          </w:tcPr>
          <w:p w:rsidR="00A2650B" w:rsidRPr="00A2650B" w:rsidRDefault="00A2650B" w:rsidP="00C16186">
            <w:pPr>
              <w:pStyle w:val="Default"/>
              <w:rPr>
                <w:sz w:val="28"/>
                <w:szCs w:val="28"/>
              </w:rPr>
            </w:pPr>
            <w:r w:rsidRPr="00A2650B">
              <w:rPr>
                <w:sz w:val="28"/>
                <w:szCs w:val="28"/>
              </w:rPr>
              <w:t xml:space="preserve">до 40 мин </w:t>
            </w:r>
          </w:p>
        </w:tc>
        <w:tc>
          <w:tcPr>
            <w:tcW w:w="1190" w:type="dxa"/>
          </w:tcPr>
          <w:p w:rsidR="00A2650B" w:rsidRPr="00A2650B" w:rsidRDefault="00A2650B" w:rsidP="00C16186">
            <w:pPr>
              <w:pStyle w:val="a4"/>
              <w:contextualSpacing/>
              <w:jc w:val="both"/>
              <w:rPr>
                <w:sz w:val="28"/>
                <w:szCs w:val="28"/>
              </w:rPr>
            </w:pPr>
            <w:r w:rsidRPr="00A2650B">
              <w:rPr>
                <w:sz w:val="28"/>
                <w:szCs w:val="28"/>
              </w:rPr>
              <w:t>-</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Старший дошкольн</w:t>
            </w:r>
            <w:r>
              <w:rPr>
                <w:sz w:val="28"/>
                <w:szCs w:val="28"/>
              </w:rPr>
              <w:lastRenderedPageBreak/>
              <w:t>ый возраст</w:t>
            </w:r>
          </w:p>
        </w:tc>
        <w:tc>
          <w:tcPr>
            <w:tcW w:w="1953" w:type="dxa"/>
          </w:tcPr>
          <w:p w:rsidR="00A2650B" w:rsidRPr="00A2650B" w:rsidRDefault="00A2650B" w:rsidP="00C16186">
            <w:pPr>
              <w:pStyle w:val="Default"/>
              <w:rPr>
                <w:sz w:val="28"/>
                <w:szCs w:val="28"/>
              </w:rPr>
            </w:pPr>
            <w:r w:rsidRPr="00A2650B">
              <w:rPr>
                <w:sz w:val="28"/>
                <w:szCs w:val="28"/>
              </w:rPr>
              <w:lastRenderedPageBreak/>
              <w:t xml:space="preserve">5 ч. 50 мин </w:t>
            </w:r>
          </w:p>
        </w:tc>
        <w:tc>
          <w:tcPr>
            <w:tcW w:w="1428" w:type="dxa"/>
          </w:tcPr>
          <w:p w:rsidR="00A2650B" w:rsidRPr="00A2650B" w:rsidRDefault="00A2650B" w:rsidP="00C16186">
            <w:pPr>
              <w:pStyle w:val="a4"/>
              <w:contextualSpacing/>
              <w:jc w:val="both"/>
              <w:rPr>
                <w:sz w:val="28"/>
                <w:szCs w:val="28"/>
              </w:rPr>
            </w:pPr>
            <w:r w:rsidRPr="00A2650B">
              <w:rPr>
                <w:sz w:val="28"/>
                <w:szCs w:val="28"/>
              </w:rPr>
              <w:t>15</w:t>
            </w:r>
          </w:p>
        </w:tc>
        <w:tc>
          <w:tcPr>
            <w:tcW w:w="2270" w:type="dxa"/>
          </w:tcPr>
          <w:p w:rsidR="00A2650B" w:rsidRPr="00A2650B" w:rsidRDefault="00A2650B" w:rsidP="00C16186">
            <w:pPr>
              <w:pStyle w:val="Default"/>
              <w:rPr>
                <w:sz w:val="28"/>
                <w:szCs w:val="28"/>
              </w:rPr>
            </w:pPr>
            <w:r w:rsidRPr="00A2650B">
              <w:rPr>
                <w:sz w:val="28"/>
                <w:szCs w:val="28"/>
              </w:rPr>
              <w:t xml:space="preserve">20/25 мин </w:t>
            </w:r>
          </w:p>
        </w:tc>
        <w:tc>
          <w:tcPr>
            <w:tcW w:w="1190" w:type="dxa"/>
          </w:tcPr>
          <w:p w:rsidR="00A2650B" w:rsidRPr="00A2650B" w:rsidRDefault="00A2650B" w:rsidP="00C16186">
            <w:pPr>
              <w:pStyle w:val="Default"/>
              <w:rPr>
                <w:sz w:val="28"/>
                <w:szCs w:val="28"/>
              </w:rPr>
            </w:pPr>
            <w:r w:rsidRPr="00A2650B">
              <w:rPr>
                <w:sz w:val="28"/>
                <w:szCs w:val="28"/>
              </w:rPr>
              <w:t xml:space="preserve">до 45 мин </w:t>
            </w:r>
          </w:p>
        </w:tc>
        <w:tc>
          <w:tcPr>
            <w:tcW w:w="1190" w:type="dxa"/>
          </w:tcPr>
          <w:p w:rsidR="00A2650B" w:rsidRPr="00A2650B" w:rsidRDefault="00A2650B" w:rsidP="00C16186">
            <w:pPr>
              <w:pStyle w:val="Default"/>
              <w:rPr>
                <w:sz w:val="28"/>
                <w:szCs w:val="28"/>
              </w:rPr>
            </w:pPr>
            <w:r w:rsidRPr="00A2650B">
              <w:rPr>
                <w:sz w:val="28"/>
                <w:szCs w:val="28"/>
              </w:rPr>
              <w:t xml:space="preserve">до 25 мин </w:t>
            </w:r>
          </w:p>
        </w:tc>
      </w:tr>
    </w:tbl>
    <w:p w:rsidR="007E79C3" w:rsidRPr="00D57615" w:rsidRDefault="007E79C3" w:rsidP="007E79C3">
      <w:pPr>
        <w:pStyle w:val="a7"/>
        <w:spacing w:after="0"/>
        <w:ind w:right="-68" w:firstLine="284"/>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61C02">
        <w:rPr>
          <w:rFonts w:ascii="Times New Roman" w:hAnsi="Times New Roman" w:cs="Times New Roman"/>
          <w:sz w:val="28"/>
          <w:szCs w:val="28"/>
        </w:rPr>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r w:rsidRPr="00D57615">
        <w:rPr>
          <w:rFonts w:ascii="Times New Roman" w:eastAsia="Times New Roman" w:hAnsi="Times New Roman" w:cs="Times New Roman"/>
          <w:color w:val="000000"/>
          <w:sz w:val="28"/>
          <w:szCs w:val="28"/>
        </w:rPr>
        <w:t>Часть Программы, формируемая участник</w:t>
      </w:r>
      <w:r>
        <w:rPr>
          <w:rFonts w:ascii="Times New Roman" w:eastAsia="Times New Roman" w:hAnsi="Times New Roman" w:cs="Times New Roman"/>
          <w:color w:val="000000"/>
          <w:sz w:val="28"/>
          <w:szCs w:val="28"/>
        </w:rPr>
        <w:t xml:space="preserve">ами образовательных отношений, </w:t>
      </w:r>
      <w:r w:rsidRPr="00D57615">
        <w:rPr>
          <w:rFonts w:ascii="Times New Roman" w:eastAsia="Times New Roman" w:hAnsi="Times New Roman" w:cs="Times New Roman"/>
          <w:color w:val="000000"/>
          <w:sz w:val="28"/>
          <w:szCs w:val="28"/>
        </w:rPr>
        <w:t xml:space="preserve">реализуется через  </w:t>
      </w:r>
      <w:r w:rsidRPr="00D57615">
        <w:rPr>
          <w:rFonts w:ascii="Times New Roman" w:eastAsia="Times New Roman" w:hAnsi="Times New Roman" w:cs="Times New Roman"/>
          <w:sz w:val="28"/>
          <w:szCs w:val="28"/>
        </w:rPr>
        <w:t xml:space="preserve">программу  «Наш дом – Бурятия».   </w:t>
      </w:r>
      <w:r w:rsidRPr="00D57615">
        <w:rPr>
          <w:rFonts w:ascii="Times New Roman" w:eastAsia="Times New Roman" w:hAnsi="Times New Roman" w:cs="Times New Roman"/>
          <w:color w:val="000000"/>
          <w:sz w:val="28"/>
          <w:szCs w:val="28"/>
        </w:rPr>
        <w:t>В Программе учитываются этнокультурные, национальные, региональные особенности.</w:t>
      </w:r>
      <w:r w:rsidRPr="00D57615">
        <w:rPr>
          <w:rFonts w:ascii="Times New Roman" w:eastAsia="Times New Roman" w:hAnsi="Times New Roman" w:cs="Times New Roman"/>
          <w:sz w:val="28"/>
          <w:szCs w:val="28"/>
        </w:rPr>
        <w:t xml:space="preserve">  </w:t>
      </w:r>
    </w:p>
    <w:p w:rsidR="007E79C3" w:rsidRPr="00D57615" w:rsidRDefault="007E79C3" w:rsidP="007E79C3">
      <w:pPr>
        <w:shd w:val="clear" w:color="auto" w:fill="FFFFFF"/>
        <w:spacing w:after="0"/>
        <w:jc w:val="both"/>
        <w:rPr>
          <w:rFonts w:ascii="Arial" w:eastAsia="Times New Roman" w:hAnsi="Arial" w:cs="Arial"/>
          <w:color w:val="181818"/>
          <w:sz w:val="28"/>
          <w:szCs w:val="28"/>
          <w:lang w:eastAsia="ru-RU"/>
        </w:rPr>
      </w:pPr>
      <w:r>
        <w:rPr>
          <w:rFonts w:ascii="Times New Roman" w:eastAsia="Times New Roman" w:hAnsi="Times New Roman" w:cs="Times New Roman"/>
          <w:b/>
          <w:sz w:val="28"/>
          <w:szCs w:val="28"/>
        </w:rPr>
        <w:t xml:space="preserve">  </w:t>
      </w:r>
      <w:r w:rsidRPr="00D57615">
        <w:rPr>
          <w:rFonts w:ascii="Times New Roman" w:eastAsia="Times New Roman" w:hAnsi="Times New Roman" w:cs="Times New Roman"/>
          <w:b/>
          <w:sz w:val="28"/>
          <w:szCs w:val="28"/>
        </w:rPr>
        <w:t>Цель:</w:t>
      </w:r>
      <w:r w:rsidRPr="00D57615">
        <w:rPr>
          <w:rFonts w:ascii="Times New Roman" w:eastAsia="Times New Roman" w:hAnsi="Times New Roman" w:cs="Times New Roman"/>
          <w:b/>
          <w:spacing w:val="-3"/>
          <w:sz w:val="28"/>
          <w:szCs w:val="28"/>
        </w:rPr>
        <w:t xml:space="preserve"> </w:t>
      </w:r>
      <w:r w:rsidRPr="00D57615">
        <w:rPr>
          <w:rFonts w:ascii="Times New Roman" w:eastAsia="Times New Roman" w:hAnsi="Times New Roman" w:cs="Times New Roman"/>
          <w:sz w:val="28"/>
          <w:szCs w:val="28"/>
        </w:rPr>
        <w:t>Приобщение</w:t>
      </w:r>
      <w:r w:rsidRPr="00D57615">
        <w:rPr>
          <w:rFonts w:ascii="Times New Roman" w:eastAsia="Times New Roman" w:hAnsi="Times New Roman" w:cs="Times New Roman"/>
          <w:spacing w:val="-4"/>
          <w:sz w:val="28"/>
          <w:szCs w:val="28"/>
        </w:rPr>
        <w:t xml:space="preserve"> </w:t>
      </w:r>
      <w:r w:rsidRPr="00D57615">
        <w:rPr>
          <w:rFonts w:ascii="Times New Roman" w:eastAsia="Times New Roman" w:hAnsi="Times New Roman" w:cs="Times New Roman"/>
          <w:color w:val="181818"/>
          <w:sz w:val="28"/>
          <w:szCs w:val="28"/>
          <w:lang w:eastAsia="ru-RU"/>
        </w:rPr>
        <w:t>детей к материальной и духовной культуре русского и</w:t>
      </w:r>
      <w:r>
        <w:rPr>
          <w:rFonts w:ascii="Arial" w:eastAsia="Times New Roman" w:hAnsi="Arial" w:cs="Arial"/>
          <w:color w:val="181818"/>
          <w:sz w:val="28"/>
          <w:szCs w:val="28"/>
          <w:lang w:eastAsia="ru-RU"/>
        </w:rPr>
        <w:t xml:space="preserve"> </w:t>
      </w:r>
      <w:r w:rsidRPr="00D57615">
        <w:rPr>
          <w:rFonts w:ascii="Times New Roman" w:eastAsia="Times New Roman" w:hAnsi="Times New Roman" w:cs="Times New Roman"/>
          <w:color w:val="181818"/>
          <w:sz w:val="28"/>
          <w:szCs w:val="28"/>
          <w:lang w:eastAsia="ru-RU"/>
        </w:rPr>
        <w:t>бурятского народов,</w:t>
      </w:r>
      <w:r w:rsidRPr="00D57615">
        <w:rPr>
          <w:rFonts w:ascii="Times New Roman" w:eastAsia="Times New Roman" w:hAnsi="Times New Roman" w:cs="Times New Roman"/>
          <w:color w:val="333333"/>
          <w:sz w:val="28"/>
          <w:szCs w:val="28"/>
          <w:shd w:val="clear" w:color="auto" w:fill="FFFFFF"/>
          <w:lang w:eastAsia="ru-RU"/>
        </w:rPr>
        <w:t xml:space="preserve"> воспитание и развитие детей на идеях народной педагогики, народной культуры.</w:t>
      </w:r>
      <w:r w:rsidRPr="00D57615">
        <w:rPr>
          <w:rFonts w:ascii="Times New Roman" w:eastAsia="Times New Roman" w:hAnsi="Times New Roman" w:cs="Times New Roman"/>
          <w:color w:val="111111"/>
          <w:sz w:val="28"/>
          <w:szCs w:val="28"/>
          <w:lang w:eastAsia="ru-RU"/>
        </w:rPr>
        <w:t xml:space="preserve"> </w:t>
      </w:r>
      <w:r w:rsidRPr="00D57615">
        <w:rPr>
          <w:rFonts w:ascii="Times New Roman" w:eastAsia="Times New Roman" w:hAnsi="Times New Roman" w:cs="Times New Roman"/>
          <w:b/>
          <w:bCs/>
          <w:sz w:val="28"/>
          <w:szCs w:val="28"/>
        </w:rPr>
        <w:t xml:space="preserve"> </w:t>
      </w:r>
      <w:r w:rsidRPr="00D57615">
        <w:rPr>
          <w:rFonts w:ascii="Times New Roman" w:eastAsia="Times New Roman" w:hAnsi="Times New Roman" w:cs="Times New Roman"/>
          <w:color w:val="111111"/>
          <w:sz w:val="28"/>
          <w:szCs w:val="28"/>
          <w:shd w:val="clear" w:color="auto" w:fill="FFFFFF"/>
          <w:lang w:eastAsia="ru-RU"/>
        </w:rPr>
        <w:t>Создание благоприятных условий для полноценного проживания ребенком дошкольного детства, способствовать приобщению дошко</w:t>
      </w:r>
      <w:r>
        <w:rPr>
          <w:rFonts w:ascii="Times New Roman" w:eastAsia="Times New Roman" w:hAnsi="Times New Roman" w:cs="Times New Roman"/>
          <w:color w:val="111111"/>
          <w:sz w:val="28"/>
          <w:szCs w:val="28"/>
          <w:shd w:val="clear" w:color="auto" w:fill="FFFFFF"/>
          <w:lang w:eastAsia="ru-RU"/>
        </w:rPr>
        <w:t xml:space="preserve">льников к традиционной культуре </w:t>
      </w:r>
      <w:r w:rsidRPr="00D57615">
        <w:rPr>
          <w:rFonts w:ascii="Times New Roman" w:eastAsia="Times New Roman" w:hAnsi="Times New Roman" w:cs="Times New Roman"/>
          <w:color w:val="111111"/>
          <w:sz w:val="28"/>
          <w:szCs w:val="28"/>
          <w:shd w:val="clear" w:color="auto" w:fill="FFFFFF"/>
          <w:lang w:eastAsia="ru-RU"/>
        </w:rPr>
        <w:t>народов </w:t>
      </w:r>
      <w:r w:rsidRPr="00D57615">
        <w:rPr>
          <w:rFonts w:ascii="Times New Roman" w:eastAsia="Times New Roman" w:hAnsi="Times New Roman" w:cs="Times New Roman"/>
          <w:bCs/>
          <w:color w:val="111111"/>
          <w:sz w:val="28"/>
          <w:szCs w:val="28"/>
          <w:bdr w:val="none" w:sz="0" w:space="0" w:color="auto" w:frame="1"/>
          <w:shd w:val="clear" w:color="auto" w:fill="FFFFFF"/>
          <w:lang w:eastAsia="ru-RU"/>
        </w:rPr>
        <w:t>Бурятии</w:t>
      </w:r>
      <w:r w:rsidRPr="00D57615">
        <w:rPr>
          <w:rFonts w:ascii="Times New Roman" w:eastAsia="Times New Roman" w:hAnsi="Times New Roman" w:cs="Times New Roman"/>
          <w:b/>
          <w:bCs/>
          <w:color w:val="111111"/>
          <w:sz w:val="28"/>
          <w:szCs w:val="28"/>
          <w:bdr w:val="none" w:sz="0" w:space="0" w:color="auto" w:frame="1"/>
          <w:shd w:val="clear" w:color="auto" w:fill="FFFFFF"/>
          <w:lang w:eastAsia="ru-RU"/>
        </w:rPr>
        <w:t> </w:t>
      </w:r>
      <w:r w:rsidRPr="00D57615">
        <w:rPr>
          <w:rFonts w:ascii="Times New Roman" w:eastAsia="Times New Roman" w:hAnsi="Times New Roman" w:cs="Times New Roman"/>
          <w:color w:val="111111"/>
          <w:sz w:val="28"/>
          <w:szCs w:val="28"/>
          <w:shd w:val="clear" w:color="auto" w:fill="FFFFFF"/>
          <w:lang w:eastAsia="ru-RU"/>
        </w:rPr>
        <w:t>(традициям, обычаям, укладу жизни, быту и др., создание условий для формирования у детей интереса к изучению </w:t>
      </w:r>
      <w:r w:rsidRPr="00D57615">
        <w:rPr>
          <w:rFonts w:ascii="Times New Roman" w:eastAsia="Times New Roman" w:hAnsi="Times New Roman" w:cs="Times New Roman"/>
          <w:bCs/>
          <w:color w:val="111111"/>
          <w:sz w:val="28"/>
          <w:szCs w:val="28"/>
          <w:bdr w:val="none" w:sz="0" w:space="0" w:color="auto" w:frame="1"/>
          <w:shd w:val="clear" w:color="auto" w:fill="FFFFFF"/>
          <w:lang w:eastAsia="ru-RU"/>
        </w:rPr>
        <w:t>бурятского языка</w:t>
      </w:r>
      <w:r w:rsidRPr="00D57615">
        <w:rPr>
          <w:rFonts w:ascii="Times New Roman" w:eastAsia="Times New Roman" w:hAnsi="Times New Roman" w:cs="Times New Roman"/>
          <w:color w:val="111111"/>
          <w:sz w:val="28"/>
          <w:szCs w:val="28"/>
          <w:shd w:val="clear" w:color="auto" w:fill="FFFFFF"/>
          <w:lang w:eastAsia="ru-RU"/>
        </w:rPr>
        <w:t>.</w:t>
      </w:r>
      <w:r w:rsidRPr="00D57615">
        <w:rPr>
          <w:rFonts w:ascii="Times New Roman" w:eastAsia="Times New Roman" w:hAnsi="Times New Roman" w:cs="Times New Roman"/>
          <w:b/>
          <w:bCs/>
          <w:sz w:val="28"/>
          <w:szCs w:val="28"/>
        </w:rPr>
        <w:t xml:space="preserve"> </w:t>
      </w:r>
    </w:p>
    <w:p w:rsidR="007E79C3" w:rsidRPr="00D57615" w:rsidRDefault="007E79C3" w:rsidP="007E79C3">
      <w:pPr>
        <w:shd w:val="clear" w:color="auto" w:fill="FFFFFF"/>
        <w:spacing w:after="0" w:line="242"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sz w:val="28"/>
          <w:szCs w:val="28"/>
        </w:rPr>
        <w:t xml:space="preserve">  </w:t>
      </w:r>
      <w:r w:rsidRPr="00D57615">
        <w:rPr>
          <w:rFonts w:ascii="Times New Roman" w:eastAsia="Times New Roman" w:hAnsi="Times New Roman" w:cs="Times New Roman"/>
          <w:b/>
          <w:bCs/>
          <w:sz w:val="28"/>
          <w:szCs w:val="28"/>
        </w:rPr>
        <w:t>Задачи:</w:t>
      </w:r>
    </w:p>
    <w:p w:rsidR="007E79C3" w:rsidRPr="00D57615" w:rsidRDefault="007E79C3" w:rsidP="007E79C3">
      <w:pPr>
        <w:widowControl w:val="0"/>
        <w:tabs>
          <w:tab w:val="left" w:pos="284"/>
          <w:tab w:val="left" w:pos="993"/>
        </w:tabs>
        <w:autoSpaceDE w:val="0"/>
        <w:autoSpaceDN w:val="0"/>
        <w:spacing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57615">
        <w:rPr>
          <w:rFonts w:ascii="Times New Roman" w:eastAsia="Times New Roman" w:hAnsi="Times New Roman" w:cs="Times New Roman"/>
          <w:sz w:val="28"/>
          <w:szCs w:val="28"/>
        </w:rPr>
        <w:t>повышать</w:t>
      </w:r>
      <w:r w:rsidRPr="00D57615">
        <w:rPr>
          <w:rFonts w:ascii="Times New Roman" w:eastAsia="Times New Roman" w:hAnsi="Times New Roman" w:cs="Times New Roman"/>
          <w:spacing w:val="-3"/>
          <w:sz w:val="28"/>
          <w:szCs w:val="28"/>
        </w:rPr>
        <w:t xml:space="preserve"> </w:t>
      </w:r>
      <w:r w:rsidRPr="00D57615">
        <w:rPr>
          <w:rFonts w:ascii="Times New Roman" w:eastAsia="Times New Roman" w:hAnsi="Times New Roman" w:cs="Times New Roman"/>
          <w:sz w:val="28"/>
          <w:szCs w:val="28"/>
        </w:rPr>
        <w:t>интерес</w:t>
      </w:r>
      <w:r w:rsidRPr="00D57615">
        <w:rPr>
          <w:rFonts w:ascii="Times New Roman" w:eastAsia="Times New Roman" w:hAnsi="Times New Roman" w:cs="Times New Roman"/>
          <w:spacing w:val="-4"/>
          <w:sz w:val="28"/>
          <w:szCs w:val="28"/>
        </w:rPr>
        <w:t xml:space="preserve"> </w:t>
      </w:r>
      <w:r w:rsidRPr="00D57615">
        <w:rPr>
          <w:rFonts w:ascii="Times New Roman" w:eastAsia="Times New Roman" w:hAnsi="Times New Roman" w:cs="Times New Roman"/>
          <w:sz w:val="28"/>
          <w:szCs w:val="28"/>
        </w:rPr>
        <w:t>детей</w:t>
      </w:r>
      <w:r w:rsidRPr="00D57615">
        <w:rPr>
          <w:rFonts w:ascii="Times New Roman" w:eastAsia="Times New Roman" w:hAnsi="Times New Roman" w:cs="Times New Roman"/>
          <w:spacing w:val="-1"/>
          <w:sz w:val="28"/>
          <w:szCs w:val="28"/>
        </w:rPr>
        <w:t xml:space="preserve"> </w:t>
      </w:r>
      <w:r w:rsidRPr="00D57615">
        <w:rPr>
          <w:rFonts w:ascii="Times New Roman" w:eastAsia="Times New Roman" w:hAnsi="Times New Roman" w:cs="Times New Roman"/>
          <w:sz w:val="28"/>
          <w:szCs w:val="28"/>
        </w:rPr>
        <w:t>и</w:t>
      </w:r>
      <w:r w:rsidRPr="00D57615">
        <w:rPr>
          <w:rFonts w:ascii="Times New Roman" w:eastAsia="Times New Roman" w:hAnsi="Times New Roman" w:cs="Times New Roman"/>
          <w:spacing w:val="-4"/>
          <w:sz w:val="28"/>
          <w:szCs w:val="28"/>
        </w:rPr>
        <w:t xml:space="preserve"> </w:t>
      </w:r>
      <w:r w:rsidRPr="00D57615">
        <w:rPr>
          <w:rFonts w:ascii="Times New Roman" w:eastAsia="Times New Roman" w:hAnsi="Times New Roman" w:cs="Times New Roman"/>
          <w:sz w:val="28"/>
          <w:szCs w:val="28"/>
        </w:rPr>
        <w:t>родителей</w:t>
      </w:r>
      <w:r w:rsidRPr="00D57615">
        <w:rPr>
          <w:rFonts w:ascii="Times New Roman" w:eastAsia="Times New Roman" w:hAnsi="Times New Roman" w:cs="Times New Roman"/>
          <w:spacing w:val="-1"/>
          <w:sz w:val="28"/>
          <w:szCs w:val="28"/>
        </w:rPr>
        <w:t xml:space="preserve"> </w:t>
      </w:r>
      <w:r w:rsidRPr="00D57615">
        <w:rPr>
          <w:rFonts w:ascii="Times New Roman" w:eastAsia="Times New Roman" w:hAnsi="Times New Roman" w:cs="Times New Roman"/>
          <w:sz w:val="28"/>
          <w:szCs w:val="28"/>
        </w:rPr>
        <w:t>к</w:t>
      </w:r>
      <w:r w:rsidRPr="00D57615">
        <w:rPr>
          <w:rFonts w:ascii="Times New Roman" w:eastAsia="Times New Roman" w:hAnsi="Times New Roman" w:cs="Times New Roman"/>
          <w:spacing w:val="-3"/>
          <w:sz w:val="28"/>
          <w:szCs w:val="28"/>
        </w:rPr>
        <w:t xml:space="preserve"> </w:t>
      </w:r>
      <w:r w:rsidRPr="00D57615">
        <w:rPr>
          <w:rFonts w:ascii="Times New Roman" w:eastAsia="Times New Roman" w:hAnsi="Times New Roman" w:cs="Times New Roman"/>
          <w:sz w:val="28"/>
          <w:szCs w:val="28"/>
        </w:rPr>
        <w:t>культуре</w:t>
      </w:r>
      <w:r w:rsidRPr="00D57615">
        <w:rPr>
          <w:rFonts w:ascii="Times New Roman" w:eastAsia="Times New Roman" w:hAnsi="Times New Roman" w:cs="Times New Roman"/>
          <w:spacing w:val="-1"/>
          <w:sz w:val="28"/>
          <w:szCs w:val="28"/>
        </w:rPr>
        <w:t xml:space="preserve"> и истории </w:t>
      </w:r>
      <w:r w:rsidRPr="00D57615">
        <w:rPr>
          <w:rFonts w:ascii="Times New Roman" w:eastAsia="Times New Roman" w:hAnsi="Times New Roman" w:cs="Times New Roman"/>
          <w:sz w:val="28"/>
          <w:szCs w:val="28"/>
        </w:rPr>
        <w:t>родного края;</w:t>
      </w:r>
    </w:p>
    <w:p w:rsidR="007E79C3" w:rsidRPr="00D57615" w:rsidRDefault="007E79C3" w:rsidP="007E79C3">
      <w:pPr>
        <w:widowControl w:val="0"/>
        <w:tabs>
          <w:tab w:val="left" w:pos="993"/>
        </w:tabs>
        <w:autoSpaceDE w:val="0"/>
        <w:autoSpaceDN w:val="0"/>
        <w:spacing w:after="0"/>
        <w:ind w:right="123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57615">
        <w:rPr>
          <w:rFonts w:ascii="Times New Roman" w:eastAsia="Times New Roman" w:hAnsi="Times New Roman" w:cs="Times New Roman"/>
          <w:sz w:val="28"/>
          <w:szCs w:val="28"/>
        </w:rPr>
        <w:t>способствовать овладению детьми целостными знаниями региональных</w:t>
      </w:r>
      <w:r w:rsidRPr="00D57615">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D57615">
        <w:rPr>
          <w:rFonts w:ascii="Times New Roman" w:eastAsia="Times New Roman" w:hAnsi="Times New Roman" w:cs="Times New Roman"/>
          <w:spacing w:val="-67"/>
          <w:sz w:val="28"/>
          <w:szCs w:val="28"/>
        </w:rPr>
        <w:t>о</w:t>
      </w:r>
      <w:r w:rsidRPr="00D57615">
        <w:rPr>
          <w:rFonts w:ascii="Times New Roman" w:eastAsia="Times New Roman" w:hAnsi="Times New Roman" w:cs="Times New Roman"/>
          <w:sz w:val="28"/>
          <w:szCs w:val="28"/>
        </w:rPr>
        <w:t>собенностей культуры Бурятии;</w:t>
      </w:r>
    </w:p>
    <w:p w:rsidR="007E79C3" w:rsidRPr="00D57615" w:rsidRDefault="007E79C3" w:rsidP="007E79C3">
      <w:pPr>
        <w:widowControl w:val="0"/>
        <w:autoSpaceDE w:val="0"/>
        <w:autoSpaceDN w:val="0"/>
        <w:spacing w:after="0"/>
        <w:ind w:right="135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w:t>
      </w:r>
      <w:r w:rsidRPr="00D57615">
        <w:rPr>
          <w:rFonts w:ascii="Times New Roman" w:eastAsia="Times New Roman" w:hAnsi="Times New Roman" w:cs="Times New Roman"/>
          <w:sz w:val="28"/>
          <w:szCs w:val="28"/>
          <w:lang w:eastAsia="ru-RU"/>
        </w:rPr>
        <w:t>осуществлять работу по формированию у детей духовно-</w:t>
      </w:r>
      <w:r>
        <w:rPr>
          <w:rFonts w:ascii="Times New Roman" w:eastAsia="Times New Roman" w:hAnsi="Times New Roman" w:cs="Times New Roman"/>
          <w:sz w:val="28"/>
          <w:szCs w:val="28"/>
          <w:lang w:eastAsia="ru-RU"/>
        </w:rPr>
        <w:t xml:space="preserve"> н</w:t>
      </w:r>
      <w:r w:rsidRPr="00D57615">
        <w:rPr>
          <w:rFonts w:ascii="Times New Roman" w:eastAsia="Times New Roman" w:hAnsi="Times New Roman" w:cs="Times New Roman"/>
          <w:sz w:val="28"/>
          <w:szCs w:val="28"/>
          <w:lang w:eastAsia="ru-RU"/>
        </w:rPr>
        <w:t>равственной культуры, ценностных ориентаций средствами традиционной народной культуры Республики Бурятия.</w:t>
      </w:r>
    </w:p>
    <w:p w:rsidR="007E79C3" w:rsidRPr="00D57615" w:rsidRDefault="007E79C3" w:rsidP="007E79C3">
      <w:pPr>
        <w:shd w:val="clear" w:color="auto" w:fill="FFFFFF"/>
        <w:spacing w:after="0"/>
        <w:jc w:val="both"/>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-в</w:t>
      </w:r>
      <w:r w:rsidRPr="00D57615">
        <w:rPr>
          <w:rFonts w:ascii="Times New Roman" w:eastAsia="Times New Roman" w:hAnsi="Times New Roman" w:cs="Times New Roman"/>
          <w:color w:val="181818"/>
          <w:sz w:val="28"/>
          <w:szCs w:val="28"/>
          <w:lang w:eastAsia="ru-RU"/>
        </w:rPr>
        <w:t>оспитывать любовь и уважение к своему родному краю, традициям, обычаям, к</w:t>
      </w:r>
      <w:r>
        <w:rPr>
          <w:rFonts w:ascii="Arial" w:eastAsia="Times New Roman" w:hAnsi="Arial" w:cs="Arial"/>
          <w:color w:val="181818"/>
          <w:sz w:val="28"/>
          <w:szCs w:val="28"/>
          <w:lang w:eastAsia="ru-RU"/>
        </w:rPr>
        <w:t xml:space="preserve"> </w:t>
      </w:r>
      <w:r w:rsidRPr="00D57615">
        <w:rPr>
          <w:rFonts w:ascii="Times New Roman" w:eastAsia="Times New Roman" w:hAnsi="Times New Roman" w:cs="Times New Roman"/>
          <w:color w:val="181818"/>
          <w:sz w:val="28"/>
          <w:szCs w:val="28"/>
          <w:lang w:eastAsia="ru-RU"/>
        </w:rPr>
        <w:t>родному дому.</w:t>
      </w:r>
    </w:p>
    <w:p w:rsidR="007E79C3" w:rsidRPr="00E93D8A" w:rsidRDefault="007E79C3" w:rsidP="007E79C3">
      <w:pPr>
        <w:pStyle w:val="Default"/>
        <w:spacing w:line="276" w:lineRule="auto"/>
        <w:rPr>
          <w:b/>
          <w:sz w:val="28"/>
          <w:szCs w:val="28"/>
        </w:rPr>
      </w:pPr>
      <w:r w:rsidRPr="00E93D8A">
        <w:rPr>
          <w:b/>
          <w:sz w:val="28"/>
          <w:szCs w:val="28"/>
        </w:rPr>
        <w:t>Основные направления деятельности ДОУ в 2021учебном году:</w:t>
      </w:r>
    </w:p>
    <w:p w:rsidR="007E79C3" w:rsidRPr="00761C02" w:rsidRDefault="007E79C3" w:rsidP="007E79C3">
      <w:pPr>
        <w:pStyle w:val="Default"/>
        <w:spacing w:line="276" w:lineRule="auto"/>
        <w:jc w:val="both"/>
        <w:rPr>
          <w:sz w:val="28"/>
          <w:szCs w:val="28"/>
        </w:rPr>
      </w:pPr>
      <w:r>
        <w:rPr>
          <w:sz w:val="28"/>
          <w:szCs w:val="28"/>
        </w:rPr>
        <w:t xml:space="preserve">1. </w:t>
      </w:r>
      <w:r w:rsidRPr="00761C02">
        <w:rPr>
          <w:sz w:val="28"/>
          <w:szCs w:val="28"/>
        </w:rPr>
        <w:t>Повышение качества развития речевых навыков дошкольников через использование современных образовательных технологий и методик.</w:t>
      </w:r>
    </w:p>
    <w:p w:rsidR="007E79C3" w:rsidRPr="00761C02" w:rsidRDefault="007E79C3" w:rsidP="007E79C3">
      <w:pPr>
        <w:pStyle w:val="Default"/>
        <w:spacing w:line="276" w:lineRule="auto"/>
        <w:jc w:val="both"/>
        <w:rPr>
          <w:sz w:val="28"/>
          <w:szCs w:val="28"/>
        </w:rPr>
      </w:pPr>
      <w:r>
        <w:rPr>
          <w:sz w:val="28"/>
          <w:szCs w:val="28"/>
        </w:rPr>
        <w:t xml:space="preserve">2. </w:t>
      </w:r>
      <w:r w:rsidRPr="00761C02">
        <w:rPr>
          <w:sz w:val="28"/>
          <w:szCs w:val="28"/>
        </w:rPr>
        <w:t>Совершенствование работы ДОУ по укреплению здоровья детей посредствам оздоровительной системы формирования культуры здоровья.</w:t>
      </w:r>
    </w:p>
    <w:p w:rsidR="007E79C3" w:rsidRPr="00761C02" w:rsidRDefault="007E79C3" w:rsidP="007E79C3">
      <w:pPr>
        <w:pStyle w:val="Default"/>
        <w:spacing w:line="276" w:lineRule="auto"/>
        <w:jc w:val="both"/>
        <w:rPr>
          <w:sz w:val="28"/>
          <w:szCs w:val="28"/>
        </w:rPr>
      </w:pPr>
      <w:r>
        <w:rPr>
          <w:sz w:val="28"/>
          <w:szCs w:val="28"/>
        </w:rPr>
        <w:t xml:space="preserve">3. </w:t>
      </w:r>
      <w:r w:rsidRPr="00761C02">
        <w:rPr>
          <w:sz w:val="28"/>
          <w:szCs w:val="28"/>
        </w:rPr>
        <w:t>Совершенствовать работы ДОУ по проблемам этнокультурного воспитания и образования дошкольников через участие родителей в мероприятиях ДОУ.</w:t>
      </w:r>
    </w:p>
    <w:p w:rsidR="007E79C3" w:rsidRPr="00761C02" w:rsidRDefault="007E79C3" w:rsidP="007E79C3">
      <w:pPr>
        <w:pStyle w:val="Default"/>
        <w:spacing w:line="276" w:lineRule="auto"/>
        <w:ind w:firstLine="360"/>
        <w:jc w:val="both"/>
        <w:rPr>
          <w:sz w:val="28"/>
          <w:szCs w:val="28"/>
        </w:rPr>
      </w:pPr>
      <w:r w:rsidRPr="00761C02">
        <w:rPr>
          <w:sz w:val="28"/>
          <w:szCs w:val="28"/>
        </w:rPr>
        <w:t>Для организации первого направления были подготовлены и проведены следующие мероприятия:</w:t>
      </w:r>
    </w:p>
    <w:p w:rsidR="007E79C3" w:rsidRPr="00761C02" w:rsidRDefault="007E79C3" w:rsidP="007E79C3">
      <w:pPr>
        <w:pStyle w:val="Default"/>
        <w:spacing w:line="276" w:lineRule="auto"/>
        <w:jc w:val="both"/>
        <w:rPr>
          <w:sz w:val="28"/>
          <w:szCs w:val="28"/>
        </w:rPr>
      </w:pPr>
      <w:r>
        <w:rPr>
          <w:sz w:val="28"/>
          <w:szCs w:val="28"/>
        </w:rPr>
        <w:t xml:space="preserve">1. </w:t>
      </w:r>
      <w:r w:rsidRPr="00761C02">
        <w:rPr>
          <w:sz w:val="28"/>
          <w:szCs w:val="28"/>
        </w:rPr>
        <w:t>Консультация для педагогов:</w:t>
      </w:r>
    </w:p>
    <w:p w:rsidR="007E79C3" w:rsidRDefault="007E79C3" w:rsidP="007E79C3">
      <w:pPr>
        <w:pStyle w:val="Default"/>
        <w:spacing w:line="276" w:lineRule="auto"/>
        <w:jc w:val="both"/>
        <w:rPr>
          <w:sz w:val="28"/>
          <w:szCs w:val="28"/>
        </w:rPr>
      </w:pPr>
      <w:r w:rsidRPr="00761C02">
        <w:rPr>
          <w:sz w:val="28"/>
          <w:szCs w:val="28"/>
        </w:rPr>
        <w:t>- Требовани</w:t>
      </w:r>
      <w:r>
        <w:rPr>
          <w:sz w:val="28"/>
          <w:szCs w:val="28"/>
        </w:rPr>
        <w:t>я к качеству речи педагога ДОУ;</w:t>
      </w:r>
    </w:p>
    <w:p w:rsidR="007E79C3" w:rsidRDefault="007E79C3" w:rsidP="007E79C3">
      <w:pPr>
        <w:pStyle w:val="Default"/>
        <w:spacing w:line="276" w:lineRule="auto"/>
        <w:jc w:val="both"/>
        <w:rPr>
          <w:sz w:val="28"/>
          <w:szCs w:val="28"/>
        </w:rPr>
      </w:pPr>
      <w:r w:rsidRPr="00761C02">
        <w:rPr>
          <w:sz w:val="28"/>
          <w:szCs w:val="28"/>
        </w:rPr>
        <w:lastRenderedPageBreak/>
        <w:t>- Содержание работы по развитию ре</w:t>
      </w:r>
      <w:r>
        <w:rPr>
          <w:sz w:val="28"/>
          <w:szCs w:val="28"/>
        </w:rPr>
        <w:t>чи дошкольников в детском саду;</w:t>
      </w:r>
    </w:p>
    <w:p w:rsidR="007E79C3" w:rsidRPr="00761C02" w:rsidRDefault="007E79C3" w:rsidP="007E79C3">
      <w:pPr>
        <w:pStyle w:val="Default"/>
        <w:spacing w:line="276" w:lineRule="auto"/>
        <w:jc w:val="both"/>
        <w:rPr>
          <w:sz w:val="28"/>
          <w:szCs w:val="28"/>
        </w:rPr>
      </w:pPr>
      <w:r w:rsidRPr="00761C02">
        <w:rPr>
          <w:sz w:val="28"/>
          <w:szCs w:val="28"/>
        </w:rPr>
        <w:t>- Игровые приемы, используемые в работе с детьми</w:t>
      </w:r>
    </w:p>
    <w:p w:rsidR="007E79C3" w:rsidRPr="00761C02" w:rsidRDefault="007E79C3" w:rsidP="007E79C3">
      <w:pPr>
        <w:pStyle w:val="Default"/>
        <w:spacing w:line="276" w:lineRule="auto"/>
        <w:jc w:val="both"/>
        <w:rPr>
          <w:sz w:val="28"/>
          <w:szCs w:val="28"/>
        </w:rPr>
      </w:pPr>
      <w:r>
        <w:rPr>
          <w:sz w:val="28"/>
          <w:szCs w:val="28"/>
        </w:rPr>
        <w:t>2.</w:t>
      </w:r>
      <w:r w:rsidRPr="00761C02">
        <w:rPr>
          <w:sz w:val="28"/>
          <w:szCs w:val="28"/>
        </w:rPr>
        <w:t>Тематический контроль «Речевое развитие дошкольников: проблемы, пути решения»</w:t>
      </w:r>
    </w:p>
    <w:p w:rsidR="007E79C3" w:rsidRPr="00761C02" w:rsidRDefault="007E79C3" w:rsidP="007E79C3">
      <w:pPr>
        <w:pStyle w:val="Default"/>
        <w:spacing w:line="276" w:lineRule="auto"/>
        <w:jc w:val="both"/>
        <w:rPr>
          <w:sz w:val="28"/>
          <w:szCs w:val="28"/>
        </w:rPr>
      </w:pPr>
      <w:r>
        <w:rPr>
          <w:sz w:val="28"/>
          <w:szCs w:val="28"/>
        </w:rPr>
        <w:t>3.</w:t>
      </w:r>
      <w:r w:rsidRPr="00761C02">
        <w:rPr>
          <w:sz w:val="28"/>
          <w:szCs w:val="28"/>
        </w:rPr>
        <w:t>Родительское собрание (онлайн)</w:t>
      </w:r>
    </w:p>
    <w:p w:rsidR="007E79C3" w:rsidRPr="00761C02" w:rsidRDefault="007E79C3" w:rsidP="007E79C3">
      <w:pPr>
        <w:pStyle w:val="Default"/>
        <w:spacing w:line="276" w:lineRule="auto"/>
        <w:jc w:val="both"/>
        <w:rPr>
          <w:sz w:val="28"/>
          <w:szCs w:val="28"/>
        </w:rPr>
      </w:pPr>
      <w:r w:rsidRPr="00761C02">
        <w:rPr>
          <w:sz w:val="28"/>
          <w:szCs w:val="28"/>
        </w:rPr>
        <w:t xml:space="preserve">Для </w:t>
      </w:r>
      <w:r>
        <w:rPr>
          <w:sz w:val="28"/>
          <w:szCs w:val="28"/>
        </w:rPr>
        <w:t xml:space="preserve">реализации второго направления </w:t>
      </w:r>
      <w:r w:rsidRPr="00761C02">
        <w:rPr>
          <w:sz w:val="28"/>
          <w:szCs w:val="28"/>
        </w:rPr>
        <w:t>были подготовлены и проведены следующие мероприятия:</w:t>
      </w:r>
    </w:p>
    <w:p w:rsidR="007E79C3" w:rsidRPr="00761C02" w:rsidRDefault="007E79C3" w:rsidP="007E79C3">
      <w:pPr>
        <w:pStyle w:val="Default"/>
        <w:spacing w:line="276" w:lineRule="auto"/>
        <w:jc w:val="both"/>
        <w:rPr>
          <w:sz w:val="28"/>
          <w:szCs w:val="28"/>
        </w:rPr>
      </w:pPr>
      <w:r>
        <w:rPr>
          <w:sz w:val="28"/>
          <w:szCs w:val="28"/>
        </w:rPr>
        <w:t xml:space="preserve">1. </w:t>
      </w:r>
      <w:r w:rsidRPr="00761C02">
        <w:rPr>
          <w:sz w:val="28"/>
          <w:szCs w:val="28"/>
        </w:rPr>
        <w:t>Консультация для педагогов:</w:t>
      </w:r>
    </w:p>
    <w:p w:rsidR="007E79C3" w:rsidRPr="00761C02" w:rsidRDefault="007E79C3" w:rsidP="007E79C3">
      <w:pPr>
        <w:pStyle w:val="Default"/>
        <w:spacing w:line="276" w:lineRule="auto"/>
        <w:jc w:val="both"/>
        <w:rPr>
          <w:sz w:val="28"/>
          <w:szCs w:val="28"/>
        </w:rPr>
      </w:pPr>
      <w:r w:rsidRPr="00761C02">
        <w:rPr>
          <w:sz w:val="28"/>
          <w:szCs w:val="28"/>
        </w:rPr>
        <w:t>- Роль игры в физическом развитии и укреплении здоровья ребенка;</w:t>
      </w:r>
    </w:p>
    <w:p w:rsidR="007E79C3" w:rsidRPr="00761C02" w:rsidRDefault="007E79C3" w:rsidP="007E79C3">
      <w:pPr>
        <w:pStyle w:val="Default"/>
        <w:spacing w:line="276" w:lineRule="auto"/>
        <w:jc w:val="both"/>
        <w:rPr>
          <w:sz w:val="28"/>
          <w:szCs w:val="28"/>
        </w:rPr>
      </w:pPr>
      <w:r w:rsidRPr="00761C02">
        <w:rPr>
          <w:sz w:val="28"/>
          <w:szCs w:val="28"/>
        </w:rPr>
        <w:t>- Организация НОД по физической культуре в ДОУ в рамках ФГОС;</w:t>
      </w:r>
    </w:p>
    <w:p w:rsidR="007E79C3" w:rsidRPr="00761C02" w:rsidRDefault="007E79C3" w:rsidP="007E79C3">
      <w:pPr>
        <w:pStyle w:val="Default"/>
        <w:spacing w:line="276" w:lineRule="auto"/>
        <w:jc w:val="both"/>
        <w:rPr>
          <w:sz w:val="28"/>
          <w:szCs w:val="28"/>
        </w:rPr>
      </w:pPr>
      <w:r w:rsidRPr="00761C02">
        <w:rPr>
          <w:sz w:val="28"/>
          <w:szCs w:val="28"/>
        </w:rPr>
        <w:t>- Использование элементов спортивных игр на прогулке;</w:t>
      </w:r>
    </w:p>
    <w:p w:rsidR="007E79C3" w:rsidRPr="00761C02" w:rsidRDefault="007E79C3" w:rsidP="007E79C3">
      <w:pPr>
        <w:pStyle w:val="Default"/>
        <w:spacing w:line="276" w:lineRule="auto"/>
        <w:jc w:val="both"/>
        <w:rPr>
          <w:sz w:val="28"/>
          <w:szCs w:val="28"/>
        </w:rPr>
      </w:pPr>
      <w:r>
        <w:rPr>
          <w:sz w:val="28"/>
          <w:szCs w:val="28"/>
        </w:rPr>
        <w:t xml:space="preserve">2. </w:t>
      </w:r>
      <w:r w:rsidRPr="00761C02">
        <w:rPr>
          <w:sz w:val="28"/>
          <w:szCs w:val="28"/>
        </w:rPr>
        <w:t>Тематический контроль «Состояние работы по физическому развитию»</w:t>
      </w:r>
    </w:p>
    <w:p w:rsidR="007E79C3" w:rsidRPr="00761C02" w:rsidRDefault="007E79C3" w:rsidP="007E79C3">
      <w:pPr>
        <w:pStyle w:val="Default"/>
        <w:spacing w:line="276" w:lineRule="auto"/>
        <w:jc w:val="both"/>
        <w:rPr>
          <w:sz w:val="28"/>
          <w:szCs w:val="28"/>
        </w:rPr>
      </w:pPr>
      <w:r>
        <w:rPr>
          <w:sz w:val="28"/>
          <w:szCs w:val="28"/>
        </w:rPr>
        <w:t xml:space="preserve">3. </w:t>
      </w:r>
      <w:r w:rsidRPr="00761C02">
        <w:rPr>
          <w:sz w:val="28"/>
          <w:szCs w:val="28"/>
        </w:rPr>
        <w:t>Веселые старты</w:t>
      </w:r>
    </w:p>
    <w:p w:rsidR="007E79C3" w:rsidRDefault="007E79C3" w:rsidP="007E79C3">
      <w:pPr>
        <w:pStyle w:val="Default"/>
        <w:spacing w:line="276" w:lineRule="auto"/>
        <w:jc w:val="both"/>
        <w:rPr>
          <w:sz w:val="28"/>
          <w:szCs w:val="28"/>
        </w:rPr>
      </w:pPr>
      <w:r>
        <w:rPr>
          <w:sz w:val="28"/>
          <w:szCs w:val="28"/>
        </w:rPr>
        <w:t xml:space="preserve">4. </w:t>
      </w:r>
      <w:r w:rsidRPr="00D26DC5">
        <w:rPr>
          <w:sz w:val="28"/>
          <w:szCs w:val="28"/>
        </w:rPr>
        <w:t>Педагогический совет «Создание условий в ДОУ для полноценного физического и психического здоровья дошкольников</w:t>
      </w:r>
      <w:r>
        <w:t>»</w:t>
      </w:r>
      <w:r w:rsidRPr="00D26DC5">
        <w:rPr>
          <w:sz w:val="28"/>
          <w:szCs w:val="28"/>
        </w:rPr>
        <w:t xml:space="preserve"> </w:t>
      </w:r>
    </w:p>
    <w:p w:rsidR="007E79C3" w:rsidRPr="00D26DC5" w:rsidRDefault="007E79C3" w:rsidP="007E79C3">
      <w:pPr>
        <w:pStyle w:val="Default"/>
        <w:spacing w:line="276" w:lineRule="auto"/>
        <w:jc w:val="both"/>
        <w:rPr>
          <w:sz w:val="28"/>
          <w:szCs w:val="28"/>
        </w:rPr>
      </w:pPr>
      <w:r>
        <w:rPr>
          <w:sz w:val="28"/>
          <w:szCs w:val="28"/>
        </w:rPr>
        <w:t xml:space="preserve">5. </w:t>
      </w:r>
      <w:r w:rsidRPr="00D26DC5">
        <w:rPr>
          <w:sz w:val="28"/>
          <w:szCs w:val="28"/>
        </w:rPr>
        <w:t>Родительское собрание (онлайн)</w:t>
      </w:r>
    </w:p>
    <w:p w:rsidR="007E79C3" w:rsidRPr="00761C02" w:rsidRDefault="007E79C3" w:rsidP="007E79C3">
      <w:pPr>
        <w:pStyle w:val="Default"/>
        <w:spacing w:line="276" w:lineRule="auto"/>
        <w:jc w:val="both"/>
        <w:rPr>
          <w:sz w:val="28"/>
          <w:szCs w:val="28"/>
        </w:rPr>
      </w:pPr>
      <w:r w:rsidRPr="00761C02">
        <w:rPr>
          <w:sz w:val="28"/>
          <w:szCs w:val="28"/>
        </w:rPr>
        <w:t>Для реализации третьего направл</w:t>
      </w:r>
      <w:r>
        <w:rPr>
          <w:sz w:val="28"/>
          <w:szCs w:val="28"/>
        </w:rPr>
        <w:t xml:space="preserve">ения </w:t>
      </w:r>
      <w:r w:rsidRPr="00761C02">
        <w:rPr>
          <w:sz w:val="28"/>
          <w:szCs w:val="28"/>
        </w:rPr>
        <w:t>были подготовлены и проведены следующие мероприятия:</w:t>
      </w:r>
    </w:p>
    <w:p w:rsidR="007E79C3" w:rsidRPr="00761C02" w:rsidRDefault="007E79C3" w:rsidP="007E79C3">
      <w:pPr>
        <w:pStyle w:val="Default"/>
        <w:spacing w:line="276" w:lineRule="auto"/>
        <w:jc w:val="both"/>
        <w:rPr>
          <w:sz w:val="28"/>
          <w:szCs w:val="28"/>
        </w:rPr>
      </w:pPr>
      <w:r>
        <w:rPr>
          <w:sz w:val="28"/>
          <w:szCs w:val="28"/>
        </w:rPr>
        <w:t>1.</w:t>
      </w:r>
      <w:r w:rsidRPr="00761C02">
        <w:rPr>
          <w:sz w:val="28"/>
          <w:szCs w:val="28"/>
        </w:rPr>
        <w:t>Консультация для педагогов:</w:t>
      </w:r>
    </w:p>
    <w:p w:rsidR="007E79C3" w:rsidRPr="00761C02" w:rsidRDefault="007E79C3" w:rsidP="007E79C3">
      <w:pPr>
        <w:pStyle w:val="Default"/>
        <w:spacing w:line="276" w:lineRule="auto"/>
        <w:jc w:val="both"/>
        <w:rPr>
          <w:sz w:val="28"/>
          <w:szCs w:val="28"/>
        </w:rPr>
      </w:pPr>
      <w:r w:rsidRPr="00761C02">
        <w:rPr>
          <w:sz w:val="28"/>
          <w:szCs w:val="28"/>
        </w:rPr>
        <w:t>- этнокультурное воспитание и образование.</w:t>
      </w:r>
    </w:p>
    <w:p w:rsidR="007E79C3" w:rsidRPr="00761C02" w:rsidRDefault="007E79C3" w:rsidP="007E79C3">
      <w:pPr>
        <w:pStyle w:val="Default"/>
        <w:spacing w:line="276" w:lineRule="auto"/>
        <w:jc w:val="both"/>
        <w:rPr>
          <w:sz w:val="28"/>
          <w:szCs w:val="28"/>
        </w:rPr>
      </w:pPr>
      <w:r w:rsidRPr="00761C02">
        <w:rPr>
          <w:sz w:val="28"/>
          <w:szCs w:val="28"/>
        </w:rPr>
        <w:t>- этнокультурный подход к воспитанию и образованию дошкольников.</w:t>
      </w:r>
    </w:p>
    <w:p w:rsidR="007E79C3" w:rsidRPr="00D26DC5" w:rsidRDefault="007E79C3" w:rsidP="007E79C3">
      <w:pPr>
        <w:pStyle w:val="Default"/>
        <w:spacing w:line="276" w:lineRule="auto"/>
        <w:jc w:val="both"/>
        <w:rPr>
          <w:sz w:val="28"/>
          <w:szCs w:val="28"/>
        </w:rPr>
      </w:pPr>
      <w:r>
        <w:rPr>
          <w:sz w:val="28"/>
          <w:szCs w:val="28"/>
        </w:rPr>
        <w:t xml:space="preserve">2. </w:t>
      </w:r>
      <w:r w:rsidRPr="00761C02">
        <w:rPr>
          <w:sz w:val="28"/>
          <w:szCs w:val="28"/>
        </w:rPr>
        <w:t>Тематический контроль «Организация работы в детском саду по приобщению дошкольников к этнокультурным традициям родного края»</w:t>
      </w:r>
    </w:p>
    <w:p w:rsidR="007E79C3" w:rsidRPr="00D26DC5" w:rsidRDefault="007E79C3" w:rsidP="007E79C3">
      <w:pPr>
        <w:pStyle w:val="Default"/>
        <w:spacing w:line="276" w:lineRule="auto"/>
        <w:jc w:val="both"/>
        <w:rPr>
          <w:sz w:val="28"/>
          <w:szCs w:val="28"/>
        </w:rPr>
      </w:pPr>
      <w:r>
        <w:rPr>
          <w:sz w:val="28"/>
          <w:szCs w:val="28"/>
        </w:rPr>
        <w:t xml:space="preserve">3. </w:t>
      </w:r>
      <w:r w:rsidRPr="00761C02">
        <w:rPr>
          <w:sz w:val="28"/>
          <w:szCs w:val="28"/>
        </w:rPr>
        <w:t>Педагогический совет</w:t>
      </w:r>
      <w:r w:rsidRPr="00D26DC5">
        <w:rPr>
          <w:sz w:val="28"/>
          <w:szCs w:val="28"/>
        </w:rPr>
        <w:t xml:space="preserve"> «Формирование у детей дошкольного возраста духовно-нравственного развития и воспитания»</w:t>
      </w:r>
    </w:p>
    <w:p w:rsidR="007E79C3" w:rsidRPr="00761C02" w:rsidRDefault="007E79C3" w:rsidP="007E79C3">
      <w:pPr>
        <w:pStyle w:val="Default"/>
        <w:spacing w:line="276" w:lineRule="auto"/>
        <w:jc w:val="both"/>
        <w:rPr>
          <w:sz w:val="28"/>
          <w:szCs w:val="28"/>
        </w:rPr>
      </w:pPr>
      <w:r>
        <w:rPr>
          <w:sz w:val="28"/>
          <w:szCs w:val="28"/>
        </w:rPr>
        <w:t xml:space="preserve">4. </w:t>
      </w:r>
      <w:proofErr w:type="spellStart"/>
      <w:r>
        <w:rPr>
          <w:sz w:val="28"/>
          <w:szCs w:val="28"/>
        </w:rPr>
        <w:t>Сагаалган</w:t>
      </w:r>
      <w:proofErr w:type="spellEnd"/>
      <w:r>
        <w:rPr>
          <w:sz w:val="28"/>
          <w:szCs w:val="28"/>
        </w:rPr>
        <w:t>, Рождество, Масленица, П</w:t>
      </w:r>
      <w:r w:rsidRPr="00761C02">
        <w:rPr>
          <w:sz w:val="28"/>
          <w:szCs w:val="28"/>
        </w:rPr>
        <w:t>асха</w:t>
      </w:r>
      <w:r>
        <w:rPr>
          <w:sz w:val="28"/>
          <w:szCs w:val="28"/>
        </w:rPr>
        <w:t>, Сурхарбан</w:t>
      </w:r>
      <w:r w:rsidRPr="00761C02">
        <w:rPr>
          <w:sz w:val="28"/>
          <w:szCs w:val="28"/>
        </w:rPr>
        <w:t>.</w:t>
      </w:r>
    </w:p>
    <w:p w:rsidR="007E79C3" w:rsidRPr="00761C02" w:rsidRDefault="007E79C3" w:rsidP="007E79C3">
      <w:pPr>
        <w:pStyle w:val="Default"/>
        <w:spacing w:line="276" w:lineRule="auto"/>
        <w:ind w:firstLine="708"/>
        <w:jc w:val="both"/>
        <w:rPr>
          <w:sz w:val="28"/>
          <w:szCs w:val="28"/>
        </w:rPr>
      </w:pPr>
      <w:r w:rsidRPr="00761C02">
        <w:rPr>
          <w:sz w:val="28"/>
          <w:szCs w:val="28"/>
        </w:rPr>
        <w:t>Согласно ло</w:t>
      </w:r>
      <w:r>
        <w:rPr>
          <w:sz w:val="28"/>
          <w:szCs w:val="28"/>
        </w:rPr>
        <w:t>кальным актам в МБДОУ «Ара-Алцагат</w:t>
      </w:r>
      <w:r w:rsidRPr="00761C02">
        <w:rPr>
          <w:sz w:val="28"/>
          <w:szCs w:val="28"/>
        </w:rPr>
        <w:t>ский детский сад</w:t>
      </w:r>
      <w:r>
        <w:rPr>
          <w:sz w:val="28"/>
          <w:szCs w:val="28"/>
        </w:rPr>
        <w:t xml:space="preserve"> «Наран</w:t>
      </w:r>
      <w:r w:rsidRPr="00761C02">
        <w:rPr>
          <w:sz w:val="28"/>
          <w:szCs w:val="28"/>
        </w:rPr>
        <w:t>» прошли следующие праздники: «Золотая осень», «Новый год»,</w:t>
      </w:r>
      <w:r>
        <w:rPr>
          <w:sz w:val="28"/>
          <w:szCs w:val="28"/>
        </w:rPr>
        <w:t xml:space="preserve"> «Масленица», «</w:t>
      </w:r>
      <w:proofErr w:type="spellStart"/>
      <w:r>
        <w:rPr>
          <w:sz w:val="28"/>
          <w:szCs w:val="28"/>
        </w:rPr>
        <w:t>Сагаалган</w:t>
      </w:r>
      <w:proofErr w:type="spellEnd"/>
      <w:r w:rsidRPr="00761C02">
        <w:rPr>
          <w:sz w:val="28"/>
          <w:szCs w:val="28"/>
        </w:rPr>
        <w:t>», «Пасха», «День смеха», «День пожилого человека», «День Знаний», «День Матери», «23 февраля»,</w:t>
      </w:r>
      <w:r>
        <w:rPr>
          <w:sz w:val="28"/>
          <w:szCs w:val="28"/>
        </w:rPr>
        <w:t xml:space="preserve"> «Сурхарбан</w:t>
      </w:r>
      <w:proofErr w:type="gramStart"/>
      <w:r>
        <w:rPr>
          <w:sz w:val="28"/>
          <w:szCs w:val="28"/>
        </w:rPr>
        <w:t xml:space="preserve">», </w:t>
      </w:r>
      <w:r w:rsidRPr="00761C02">
        <w:rPr>
          <w:sz w:val="28"/>
          <w:szCs w:val="28"/>
        </w:rPr>
        <w:t xml:space="preserve"> «</w:t>
      </w:r>
      <w:proofErr w:type="gramEnd"/>
      <w:r w:rsidRPr="00761C02">
        <w:rPr>
          <w:sz w:val="28"/>
          <w:szCs w:val="28"/>
        </w:rPr>
        <w:t>До свидания, детский сад!».</w:t>
      </w:r>
    </w:p>
    <w:p w:rsidR="00A2650B" w:rsidRPr="00A2650B" w:rsidRDefault="007E79C3" w:rsidP="007E79C3">
      <w:pPr>
        <w:pStyle w:val="Default"/>
        <w:spacing w:line="276" w:lineRule="auto"/>
        <w:jc w:val="both"/>
        <w:rPr>
          <w:sz w:val="28"/>
          <w:szCs w:val="28"/>
        </w:rPr>
      </w:pPr>
      <w:r w:rsidRPr="00761C02">
        <w:rPr>
          <w:b/>
          <w:bCs/>
          <w:sz w:val="28"/>
          <w:szCs w:val="28"/>
        </w:rPr>
        <w:t xml:space="preserve">Вывод: </w:t>
      </w:r>
      <w:r>
        <w:rPr>
          <w:sz w:val="28"/>
          <w:szCs w:val="28"/>
        </w:rPr>
        <w:t>Функционирует группа</w:t>
      </w:r>
      <w:r w:rsidRPr="00761C02">
        <w:rPr>
          <w:sz w:val="28"/>
          <w:szCs w:val="28"/>
        </w:rPr>
        <w:t xml:space="preserve"> общеразвивающей направленности. Контингент воспитанников социально благополучный. Образовательный процесс в ДОУ организован в соответствии с требованиями ФГОС ДО, образовательной программой дошкольного образования МБДОУ </w:t>
      </w:r>
      <w:r>
        <w:rPr>
          <w:sz w:val="28"/>
          <w:szCs w:val="28"/>
        </w:rPr>
        <w:t>«Ара-Алцагат</w:t>
      </w:r>
      <w:r w:rsidRPr="00761C02">
        <w:rPr>
          <w:sz w:val="28"/>
          <w:szCs w:val="28"/>
        </w:rPr>
        <w:t>ский детский сад</w:t>
      </w:r>
      <w:r>
        <w:rPr>
          <w:sz w:val="28"/>
          <w:szCs w:val="28"/>
        </w:rPr>
        <w:t xml:space="preserve"> «Наран</w:t>
      </w:r>
      <w:r w:rsidRPr="00761C02">
        <w:rPr>
          <w:sz w:val="28"/>
          <w:szCs w:val="28"/>
        </w:rPr>
        <w:t>».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Годовые задачи реализованы в полном объеме.</w:t>
      </w:r>
      <w:r>
        <w:rPr>
          <w:sz w:val="28"/>
          <w:szCs w:val="28"/>
        </w:rPr>
        <w:t xml:space="preserve"> </w:t>
      </w:r>
      <w:r>
        <w:rPr>
          <w:b/>
          <w:bCs/>
          <w:sz w:val="28"/>
          <w:szCs w:val="28"/>
        </w:rPr>
        <w:t xml:space="preserve"> </w:t>
      </w:r>
      <w:r w:rsidR="00A2650B" w:rsidRPr="00A2650B">
        <w:rPr>
          <w:b/>
          <w:bCs/>
          <w:sz w:val="28"/>
          <w:szCs w:val="28"/>
        </w:rPr>
        <w:t xml:space="preserve"> </w:t>
      </w:r>
      <w:r w:rsidR="00A2650B" w:rsidRPr="00A2650B">
        <w:rPr>
          <w:sz w:val="28"/>
          <w:szCs w:val="28"/>
        </w:rPr>
        <w:t xml:space="preserve">Организованный образовательный процесс в </w:t>
      </w:r>
      <w:r w:rsidR="00A2650B" w:rsidRPr="00A2650B">
        <w:rPr>
          <w:sz w:val="28"/>
          <w:szCs w:val="28"/>
        </w:rPr>
        <w:lastRenderedPageBreak/>
        <w:t>ДОУ осуществляется в соответствии с ООП ДО, годовым планированием и планом непрерывной организованной образовательной деятельности с учетом требований санитарно-гигиенического режима в дошкольных учреждениях</w:t>
      </w:r>
    </w:p>
    <w:p w:rsidR="00A2650B" w:rsidRDefault="00A2650B" w:rsidP="00A2650B">
      <w:pPr>
        <w:pStyle w:val="Default"/>
        <w:rPr>
          <w:b/>
          <w:bCs/>
          <w:sz w:val="28"/>
          <w:szCs w:val="28"/>
        </w:rPr>
      </w:pPr>
    </w:p>
    <w:p w:rsidR="00FB2A57" w:rsidRPr="00D26DC5" w:rsidRDefault="00295923" w:rsidP="00FB2A57">
      <w:pPr>
        <w:pStyle w:val="Default"/>
        <w:jc w:val="center"/>
        <w:rPr>
          <w:sz w:val="28"/>
          <w:szCs w:val="28"/>
        </w:rPr>
      </w:pPr>
      <w:r>
        <w:rPr>
          <w:b/>
          <w:bCs/>
          <w:sz w:val="28"/>
          <w:szCs w:val="28"/>
        </w:rPr>
        <w:t>1.</w:t>
      </w:r>
      <w:r w:rsidR="00FB2A57" w:rsidRPr="00D26DC5">
        <w:rPr>
          <w:b/>
          <w:bCs/>
          <w:sz w:val="28"/>
          <w:szCs w:val="28"/>
        </w:rPr>
        <w:t>6. Оценка востребованности выпускников</w:t>
      </w:r>
    </w:p>
    <w:p w:rsidR="00FB2A57" w:rsidRPr="00D26DC5" w:rsidRDefault="00FB2A57" w:rsidP="00FB2A57">
      <w:pPr>
        <w:widowControl w:val="0"/>
        <w:autoSpaceDE w:val="0"/>
        <w:autoSpaceDN w:val="0"/>
        <w:spacing w:before="90" w:after="0" w:line="271" w:lineRule="auto"/>
        <w:rPr>
          <w:rFonts w:ascii="Times New Roman" w:eastAsia="Times New Roman" w:hAnsi="Times New Roman" w:cs="Times New Roman"/>
          <w:sz w:val="28"/>
          <w:szCs w:val="28"/>
        </w:rPr>
      </w:pPr>
      <w:r w:rsidRPr="00D26DC5">
        <w:rPr>
          <w:rFonts w:ascii="Times New Roman" w:eastAsia="Times New Roman" w:hAnsi="Times New Roman" w:cs="Times New Roman"/>
          <w:sz w:val="28"/>
          <w:szCs w:val="28"/>
        </w:rPr>
        <w:t>Уровень</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развития</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детей</w:t>
      </w:r>
      <w:r w:rsidRPr="00D26DC5">
        <w:rPr>
          <w:rFonts w:ascii="Times New Roman" w:eastAsia="Times New Roman" w:hAnsi="Times New Roman" w:cs="Times New Roman"/>
          <w:spacing w:val="34"/>
          <w:sz w:val="28"/>
          <w:szCs w:val="28"/>
        </w:rPr>
        <w:t xml:space="preserve"> </w:t>
      </w:r>
      <w:r w:rsidRPr="00D26DC5">
        <w:rPr>
          <w:rFonts w:ascii="Times New Roman" w:eastAsia="Times New Roman" w:hAnsi="Times New Roman" w:cs="Times New Roman"/>
          <w:sz w:val="28"/>
          <w:szCs w:val="28"/>
        </w:rPr>
        <w:t>анализируется</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по</w:t>
      </w:r>
      <w:r w:rsidRPr="00D26DC5">
        <w:rPr>
          <w:rFonts w:ascii="Times New Roman" w:eastAsia="Times New Roman" w:hAnsi="Times New Roman" w:cs="Times New Roman"/>
          <w:spacing w:val="35"/>
          <w:sz w:val="28"/>
          <w:szCs w:val="28"/>
        </w:rPr>
        <w:t xml:space="preserve"> </w:t>
      </w:r>
      <w:r w:rsidRPr="00D26DC5">
        <w:rPr>
          <w:rFonts w:ascii="Times New Roman" w:eastAsia="Times New Roman" w:hAnsi="Times New Roman" w:cs="Times New Roman"/>
          <w:sz w:val="28"/>
          <w:szCs w:val="28"/>
        </w:rPr>
        <w:t>итогам</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педагогической</w:t>
      </w:r>
      <w:r w:rsidRPr="00D26DC5">
        <w:rPr>
          <w:rFonts w:ascii="Times New Roman" w:eastAsia="Times New Roman" w:hAnsi="Times New Roman" w:cs="Times New Roman"/>
          <w:spacing w:val="22"/>
          <w:sz w:val="28"/>
          <w:szCs w:val="28"/>
        </w:rPr>
        <w:t xml:space="preserve"> </w:t>
      </w:r>
      <w:r w:rsidRPr="00D26DC5">
        <w:rPr>
          <w:rFonts w:ascii="Times New Roman" w:eastAsia="Times New Roman" w:hAnsi="Times New Roman" w:cs="Times New Roman"/>
          <w:sz w:val="28"/>
          <w:szCs w:val="28"/>
        </w:rPr>
        <w:t>диагностики.</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Формы проведения диагностики:</w:t>
      </w:r>
    </w:p>
    <w:p w:rsidR="00FB2A57" w:rsidRPr="00D26DC5" w:rsidRDefault="00B45E85" w:rsidP="00B45E85">
      <w:pPr>
        <w:widowControl w:val="0"/>
        <w:tabs>
          <w:tab w:val="left" w:pos="874"/>
        </w:tabs>
        <w:autoSpaceDE w:val="0"/>
        <w:autoSpaceDN w:val="0"/>
        <w:spacing w:before="5"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диагностические</w:t>
      </w:r>
      <w:r w:rsidR="00FB2A57" w:rsidRPr="00D26DC5">
        <w:rPr>
          <w:rFonts w:ascii="Times New Roman" w:eastAsia="Times New Roman" w:hAnsi="Times New Roman" w:cs="Times New Roman"/>
          <w:spacing w:val="-8"/>
          <w:sz w:val="28"/>
          <w:szCs w:val="28"/>
        </w:rPr>
        <w:t xml:space="preserve"> </w:t>
      </w:r>
      <w:r w:rsidR="00FB2A57" w:rsidRPr="00D26DC5">
        <w:rPr>
          <w:rFonts w:ascii="Times New Roman" w:eastAsia="Times New Roman" w:hAnsi="Times New Roman" w:cs="Times New Roman"/>
          <w:spacing w:val="-2"/>
          <w:sz w:val="28"/>
          <w:szCs w:val="28"/>
        </w:rPr>
        <w:t>занятия</w:t>
      </w:r>
      <w:r w:rsidR="00FB2A57" w:rsidRPr="00D26DC5">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(по</w:t>
      </w:r>
      <w:r w:rsidR="00FB2A57" w:rsidRPr="00D26DC5">
        <w:rPr>
          <w:rFonts w:ascii="Times New Roman" w:eastAsia="Times New Roman" w:hAnsi="Times New Roman" w:cs="Times New Roman"/>
          <w:spacing w:val="-1"/>
          <w:sz w:val="28"/>
          <w:szCs w:val="28"/>
        </w:rPr>
        <w:t xml:space="preserve"> </w:t>
      </w:r>
      <w:r w:rsidR="00FB2A57" w:rsidRPr="00D26DC5">
        <w:rPr>
          <w:rFonts w:ascii="Times New Roman" w:eastAsia="Times New Roman" w:hAnsi="Times New Roman" w:cs="Times New Roman"/>
          <w:spacing w:val="-2"/>
          <w:sz w:val="28"/>
          <w:szCs w:val="28"/>
        </w:rPr>
        <w:t>каждому</w:t>
      </w:r>
      <w:r w:rsidR="00FB2A57" w:rsidRPr="00D26DC5">
        <w:rPr>
          <w:rFonts w:ascii="Times New Roman" w:eastAsia="Times New Roman" w:hAnsi="Times New Roman" w:cs="Times New Roman"/>
          <w:spacing w:val="5"/>
          <w:sz w:val="28"/>
          <w:szCs w:val="28"/>
        </w:rPr>
        <w:t xml:space="preserve"> </w:t>
      </w:r>
      <w:r w:rsidR="00FB2A57" w:rsidRPr="00D26DC5">
        <w:rPr>
          <w:rFonts w:ascii="Times New Roman" w:eastAsia="Times New Roman" w:hAnsi="Times New Roman" w:cs="Times New Roman"/>
          <w:spacing w:val="-2"/>
          <w:sz w:val="28"/>
          <w:szCs w:val="28"/>
        </w:rPr>
        <w:t>разделу</w:t>
      </w:r>
      <w:r w:rsidR="00FB2A57" w:rsidRPr="00D26DC5">
        <w:rPr>
          <w:rFonts w:ascii="Times New Roman" w:eastAsia="Times New Roman" w:hAnsi="Times New Roman" w:cs="Times New Roman"/>
          <w:spacing w:val="4"/>
          <w:sz w:val="28"/>
          <w:szCs w:val="28"/>
        </w:rPr>
        <w:t xml:space="preserve"> </w:t>
      </w:r>
      <w:r w:rsidR="00FB2A57" w:rsidRPr="00D26DC5">
        <w:rPr>
          <w:rFonts w:ascii="Times New Roman" w:eastAsia="Times New Roman" w:hAnsi="Times New Roman" w:cs="Times New Roman"/>
          <w:spacing w:val="-2"/>
          <w:sz w:val="28"/>
          <w:szCs w:val="28"/>
        </w:rPr>
        <w:t>программы);</w:t>
      </w:r>
    </w:p>
    <w:p w:rsidR="00FB2A57" w:rsidRPr="00D26DC5" w:rsidRDefault="00B45E85" w:rsidP="00B45E85">
      <w:pPr>
        <w:widowControl w:val="0"/>
        <w:tabs>
          <w:tab w:val="left" w:pos="874"/>
        </w:tabs>
        <w:autoSpaceDE w:val="0"/>
        <w:autoSpaceDN w:val="0"/>
        <w:spacing w:before="41"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диагностические</w:t>
      </w:r>
      <w:r w:rsidR="00FB2A57" w:rsidRPr="00D26DC5">
        <w:rPr>
          <w:rFonts w:ascii="Times New Roman" w:eastAsia="Times New Roman" w:hAnsi="Times New Roman" w:cs="Times New Roman"/>
          <w:spacing w:val="14"/>
          <w:sz w:val="28"/>
          <w:szCs w:val="28"/>
        </w:rPr>
        <w:t xml:space="preserve"> </w:t>
      </w:r>
      <w:r w:rsidR="00FB2A57" w:rsidRPr="00D26DC5">
        <w:rPr>
          <w:rFonts w:ascii="Times New Roman" w:eastAsia="Times New Roman" w:hAnsi="Times New Roman" w:cs="Times New Roman"/>
          <w:spacing w:val="-2"/>
          <w:sz w:val="28"/>
          <w:szCs w:val="28"/>
        </w:rPr>
        <w:t>срезы;</w:t>
      </w:r>
    </w:p>
    <w:p w:rsidR="00FB2A57" w:rsidRPr="00D26DC5" w:rsidRDefault="00B45E85" w:rsidP="00B45E85">
      <w:pPr>
        <w:widowControl w:val="0"/>
        <w:tabs>
          <w:tab w:val="left" w:pos="876"/>
        </w:tabs>
        <w:autoSpaceDE w:val="0"/>
        <w:autoSpaceDN w:val="0"/>
        <w:spacing w:before="40" w:after="0" w:line="240" w:lineRule="auto"/>
        <w:rPr>
          <w:rFonts w:ascii="Times New Roman" w:eastAsia="Times New Roman" w:hAnsi="Times New Roman" w:cs="Times New Roman"/>
          <w:sz w:val="28"/>
          <w:szCs w:val="28"/>
        </w:rPr>
      </w:pPr>
      <w:r>
        <w:rPr>
          <w:rFonts w:ascii="Times New Roman" w:eastAsia="Times New Roman" w:hAnsi="Times New Roman" w:cs="Times New Roman"/>
          <w:w w:val="95"/>
          <w:sz w:val="28"/>
          <w:szCs w:val="28"/>
        </w:rPr>
        <w:t xml:space="preserve">- </w:t>
      </w:r>
      <w:r w:rsidR="00FB2A57" w:rsidRPr="00D26DC5">
        <w:rPr>
          <w:rFonts w:ascii="Times New Roman" w:eastAsia="Times New Roman" w:hAnsi="Times New Roman" w:cs="Times New Roman"/>
          <w:w w:val="95"/>
          <w:sz w:val="28"/>
          <w:szCs w:val="28"/>
        </w:rPr>
        <w:t>наблюдения,</w:t>
      </w:r>
      <w:r w:rsidR="00FB2A57" w:rsidRPr="00D26DC5">
        <w:rPr>
          <w:rFonts w:ascii="Times New Roman" w:eastAsia="Times New Roman" w:hAnsi="Times New Roman" w:cs="Times New Roman"/>
          <w:spacing w:val="43"/>
          <w:sz w:val="28"/>
          <w:szCs w:val="28"/>
        </w:rPr>
        <w:t xml:space="preserve"> </w:t>
      </w:r>
      <w:r w:rsidR="00FB2A57" w:rsidRPr="00D26DC5">
        <w:rPr>
          <w:rFonts w:ascii="Times New Roman" w:eastAsia="Times New Roman" w:hAnsi="Times New Roman" w:cs="Times New Roman"/>
          <w:w w:val="95"/>
          <w:sz w:val="28"/>
          <w:szCs w:val="28"/>
        </w:rPr>
        <w:t>итоговые</w:t>
      </w:r>
      <w:r w:rsidR="00FB2A57" w:rsidRPr="00D26DC5">
        <w:rPr>
          <w:rFonts w:ascii="Times New Roman" w:eastAsia="Times New Roman" w:hAnsi="Times New Roman" w:cs="Times New Roman"/>
          <w:spacing w:val="22"/>
          <w:sz w:val="28"/>
          <w:szCs w:val="28"/>
        </w:rPr>
        <w:t xml:space="preserve"> </w:t>
      </w:r>
      <w:r w:rsidR="00FB2A57" w:rsidRPr="00D26DC5">
        <w:rPr>
          <w:rFonts w:ascii="Times New Roman" w:eastAsia="Times New Roman" w:hAnsi="Times New Roman" w:cs="Times New Roman"/>
          <w:spacing w:val="-4"/>
          <w:w w:val="95"/>
          <w:sz w:val="28"/>
          <w:szCs w:val="28"/>
        </w:rPr>
        <w:t>НОД.</w:t>
      </w:r>
    </w:p>
    <w:p w:rsidR="00FB2A57" w:rsidRPr="00D26DC5" w:rsidRDefault="00FB2A57" w:rsidP="00FB2A57">
      <w:pPr>
        <w:widowControl w:val="0"/>
        <w:autoSpaceDE w:val="0"/>
        <w:autoSpaceDN w:val="0"/>
        <w:spacing w:before="46" w:after="0"/>
        <w:ind w:left="109" w:right="550" w:firstLine="571"/>
        <w:jc w:val="both"/>
        <w:rPr>
          <w:rFonts w:ascii="Times New Roman" w:eastAsia="Times New Roman" w:hAnsi="Times New Roman" w:cs="Times New Roman"/>
          <w:sz w:val="28"/>
          <w:szCs w:val="28"/>
        </w:rPr>
      </w:pPr>
      <w:r w:rsidRPr="00D26DC5">
        <w:rPr>
          <w:rFonts w:ascii="Times New Roman" w:eastAsia="Times New Roman" w:hAnsi="Times New Roman" w:cs="Times New Roman"/>
          <w:sz w:val="28"/>
          <w:szCs w:val="28"/>
        </w:rPr>
        <w:t>Разработаны диагностические карты освоения основной образовательной программы дошкольного образования де</w:t>
      </w:r>
      <w:r w:rsidR="00B45E85">
        <w:rPr>
          <w:rFonts w:ascii="Times New Roman" w:eastAsia="Times New Roman" w:hAnsi="Times New Roman" w:cs="Times New Roman"/>
          <w:sz w:val="28"/>
          <w:szCs w:val="28"/>
        </w:rPr>
        <w:t>тского сада (ООП детского сада)</w:t>
      </w:r>
      <w:r w:rsidRPr="00D26DC5">
        <w:rPr>
          <w:rFonts w:ascii="Times New Roman" w:eastAsia="Times New Roman" w:hAnsi="Times New Roman" w:cs="Times New Roman"/>
          <w:sz w:val="28"/>
          <w:szCs w:val="28"/>
        </w:rPr>
        <w:t>.</w:t>
      </w:r>
      <w:r w:rsidR="00B45E85">
        <w:rPr>
          <w:rFonts w:ascii="Times New Roman" w:eastAsia="Times New Roman" w:hAnsi="Times New Roman" w:cs="Times New Roman"/>
          <w:sz w:val="28"/>
          <w:szCs w:val="28"/>
        </w:rPr>
        <w:t xml:space="preserve"> </w:t>
      </w:r>
      <w:r w:rsidRPr="00D26DC5">
        <w:rPr>
          <w:rFonts w:ascii="Times New Roman" w:eastAsia="Times New Roman" w:hAnsi="Times New Roman" w:cs="Times New Roman"/>
          <w:sz w:val="28"/>
          <w:szCs w:val="28"/>
        </w:rPr>
        <w:t xml:space="preserve"> Карты включают анализ уровня развития целевых ориентиров детского развития и качества освоения образовательных</w:t>
      </w:r>
      <w:r w:rsidRPr="00D26DC5">
        <w:rPr>
          <w:rFonts w:ascii="Times New Roman" w:eastAsia="Times New Roman" w:hAnsi="Times New Roman" w:cs="Times New Roman"/>
          <w:spacing w:val="-9"/>
          <w:sz w:val="28"/>
          <w:szCs w:val="28"/>
        </w:rPr>
        <w:t xml:space="preserve"> </w:t>
      </w:r>
      <w:r w:rsidRPr="00D26DC5">
        <w:rPr>
          <w:rFonts w:ascii="Times New Roman" w:eastAsia="Times New Roman" w:hAnsi="Times New Roman" w:cs="Times New Roman"/>
          <w:sz w:val="28"/>
          <w:szCs w:val="28"/>
        </w:rPr>
        <w:t>областей. Так, результаты качества освоения ООП детского сада на 2021 год выглядят следующим образом:</w:t>
      </w:r>
    </w:p>
    <w:p w:rsidR="00FB2A57" w:rsidRPr="00D26DC5" w:rsidRDefault="00FB2A57" w:rsidP="00FB2A57">
      <w:pPr>
        <w:pStyle w:val="a4"/>
        <w:contextualSpacing/>
        <w:rPr>
          <w:sz w:val="28"/>
          <w:szCs w:val="28"/>
        </w:rPr>
      </w:pPr>
      <w:r w:rsidRPr="00D26DC5">
        <w:rPr>
          <w:b/>
          <w:bCs/>
          <w:sz w:val="28"/>
          <w:szCs w:val="28"/>
        </w:rPr>
        <w:t>Показателем результативности образовательного процесса является уровень освоения детьми программного материала.</w:t>
      </w:r>
    </w:p>
    <w:tbl>
      <w:tblPr>
        <w:tblStyle w:val="a3"/>
        <w:tblW w:w="9574" w:type="dxa"/>
        <w:tblLayout w:type="fixed"/>
        <w:tblLook w:val="04A0" w:firstRow="1" w:lastRow="0" w:firstColumn="1" w:lastColumn="0" w:noHBand="0" w:noVBand="1"/>
      </w:tblPr>
      <w:tblGrid>
        <w:gridCol w:w="930"/>
        <w:gridCol w:w="987"/>
        <w:gridCol w:w="972"/>
        <w:gridCol w:w="1040"/>
        <w:gridCol w:w="991"/>
        <w:gridCol w:w="885"/>
        <w:gridCol w:w="960"/>
        <w:gridCol w:w="949"/>
        <w:gridCol w:w="931"/>
        <w:gridCol w:w="14"/>
        <w:gridCol w:w="915"/>
      </w:tblGrid>
      <w:tr w:rsidR="00FB2A57" w:rsidRPr="00D26DC5" w:rsidTr="00C16186">
        <w:tc>
          <w:tcPr>
            <w:tcW w:w="9574" w:type="dxa"/>
            <w:gridSpan w:val="11"/>
          </w:tcPr>
          <w:p w:rsidR="00FB2A57" w:rsidRPr="00D26DC5" w:rsidRDefault="00FB2A57" w:rsidP="00C16186">
            <w:pPr>
              <w:pStyle w:val="Default"/>
              <w:jc w:val="center"/>
              <w:rPr>
                <w:b/>
                <w:sz w:val="28"/>
                <w:szCs w:val="28"/>
              </w:rPr>
            </w:pPr>
            <w:r w:rsidRPr="00D26DC5">
              <w:rPr>
                <w:b/>
                <w:sz w:val="28"/>
                <w:szCs w:val="28"/>
              </w:rPr>
              <w:t>Младший дошкольный возраст</w:t>
            </w:r>
          </w:p>
        </w:tc>
      </w:tr>
      <w:tr w:rsidR="00FB2A57" w:rsidRPr="00D26DC5" w:rsidTr="00C16186">
        <w:tc>
          <w:tcPr>
            <w:tcW w:w="9574" w:type="dxa"/>
            <w:gridSpan w:val="11"/>
          </w:tcPr>
          <w:p w:rsidR="00FB2A57" w:rsidRPr="00D26DC5" w:rsidRDefault="00FB2A57" w:rsidP="00C16186">
            <w:pPr>
              <w:pStyle w:val="Default"/>
              <w:jc w:val="center"/>
              <w:rPr>
                <w:sz w:val="28"/>
                <w:szCs w:val="28"/>
              </w:rPr>
            </w:pPr>
            <w:r w:rsidRPr="00D26DC5">
              <w:rPr>
                <w:b/>
                <w:bCs/>
                <w:sz w:val="28"/>
                <w:szCs w:val="28"/>
              </w:rPr>
              <w:t>Образовательные области</w:t>
            </w:r>
          </w:p>
        </w:tc>
      </w:tr>
      <w:tr w:rsidR="00FB2A57" w:rsidRPr="00D26DC5" w:rsidTr="00C16186">
        <w:tc>
          <w:tcPr>
            <w:tcW w:w="1917" w:type="dxa"/>
            <w:gridSpan w:val="2"/>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76" w:type="dxa"/>
            <w:gridSpan w:val="2"/>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909"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860" w:type="dxa"/>
            <w:gridSpan w:val="3"/>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c>
          <w:tcPr>
            <w:tcW w:w="930" w:type="dxa"/>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87"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991" w:type="dxa"/>
          </w:tcPr>
          <w:p w:rsidR="00FB2A57" w:rsidRPr="00D26DC5" w:rsidRDefault="00FB2A57" w:rsidP="00C16186">
            <w:pPr>
              <w:pStyle w:val="Default"/>
              <w:rPr>
                <w:sz w:val="28"/>
                <w:szCs w:val="28"/>
              </w:rPr>
            </w:pPr>
            <w:r w:rsidRPr="00D26DC5">
              <w:rPr>
                <w:sz w:val="28"/>
                <w:szCs w:val="28"/>
              </w:rPr>
              <w:t>Начало года %</w:t>
            </w:r>
          </w:p>
        </w:tc>
        <w:tc>
          <w:tcPr>
            <w:tcW w:w="885" w:type="dxa"/>
          </w:tcPr>
          <w:p w:rsidR="00FB2A57" w:rsidRPr="00D26DC5" w:rsidRDefault="00FB2A57" w:rsidP="00C16186">
            <w:pPr>
              <w:pStyle w:val="Default"/>
              <w:rPr>
                <w:sz w:val="28"/>
                <w:szCs w:val="28"/>
              </w:rPr>
            </w:pPr>
            <w:r w:rsidRPr="00D26DC5">
              <w:rPr>
                <w:sz w:val="28"/>
                <w:szCs w:val="28"/>
              </w:rPr>
              <w:t xml:space="preserve">Конец года% </w:t>
            </w:r>
          </w:p>
        </w:tc>
        <w:tc>
          <w:tcPr>
            <w:tcW w:w="960" w:type="dxa"/>
          </w:tcPr>
          <w:p w:rsidR="00FB2A57" w:rsidRPr="00D26DC5" w:rsidRDefault="00FB2A57" w:rsidP="00C16186">
            <w:pPr>
              <w:pStyle w:val="Default"/>
              <w:jc w:val="both"/>
              <w:rPr>
                <w:sz w:val="28"/>
                <w:szCs w:val="28"/>
              </w:rPr>
            </w:pPr>
            <w:r w:rsidRPr="00D26DC5">
              <w:rPr>
                <w:sz w:val="28"/>
                <w:szCs w:val="28"/>
              </w:rPr>
              <w:t>Начало года %</w:t>
            </w:r>
          </w:p>
        </w:tc>
        <w:tc>
          <w:tcPr>
            <w:tcW w:w="949" w:type="dxa"/>
          </w:tcPr>
          <w:p w:rsidR="00FB2A57" w:rsidRPr="00D26DC5" w:rsidRDefault="00FB2A57" w:rsidP="00C16186">
            <w:pPr>
              <w:pStyle w:val="Default"/>
              <w:rPr>
                <w:sz w:val="28"/>
                <w:szCs w:val="28"/>
              </w:rPr>
            </w:pPr>
            <w:r w:rsidRPr="00D26DC5">
              <w:rPr>
                <w:sz w:val="28"/>
                <w:szCs w:val="28"/>
              </w:rPr>
              <w:t>Конец года %</w:t>
            </w:r>
          </w:p>
        </w:tc>
        <w:tc>
          <w:tcPr>
            <w:tcW w:w="931" w:type="dxa"/>
          </w:tcPr>
          <w:p w:rsidR="00FB2A57" w:rsidRPr="00D26DC5" w:rsidRDefault="00FB2A57" w:rsidP="00C16186">
            <w:pPr>
              <w:pStyle w:val="Default"/>
              <w:rPr>
                <w:sz w:val="28"/>
                <w:szCs w:val="28"/>
              </w:rPr>
            </w:pPr>
            <w:r w:rsidRPr="00D26DC5">
              <w:rPr>
                <w:sz w:val="28"/>
                <w:szCs w:val="28"/>
              </w:rPr>
              <w:t>Начало года %</w:t>
            </w:r>
          </w:p>
        </w:tc>
        <w:tc>
          <w:tcPr>
            <w:tcW w:w="929" w:type="dxa"/>
            <w:gridSpan w:val="2"/>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blPrEx>
          <w:tblLook w:val="0000" w:firstRow="0" w:lastRow="0" w:firstColumn="0" w:lastColumn="0" w:noHBand="0" w:noVBand="0"/>
        </w:tblPrEx>
        <w:trPr>
          <w:trHeight w:val="330"/>
        </w:trPr>
        <w:tc>
          <w:tcPr>
            <w:tcW w:w="930" w:type="dxa"/>
          </w:tcPr>
          <w:p w:rsidR="00FB2A57" w:rsidRPr="00D26DC5" w:rsidRDefault="00FB2A57" w:rsidP="00C16186">
            <w:pPr>
              <w:pStyle w:val="a4"/>
              <w:spacing w:line="336" w:lineRule="atLeast"/>
              <w:jc w:val="both"/>
              <w:rPr>
                <w:sz w:val="28"/>
                <w:szCs w:val="28"/>
              </w:rPr>
            </w:pPr>
            <w:r w:rsidRPr="00D26DC5">
              <w:rPr>
                <w:sz w:val="28"/>
                <w:szCs w:val="28"/>
              </w:rPr>
              <w:t>В 10,9</w:t>
            </w:r>
          </w:p>
        </w:tc>
        <w:tc>
          <w:tcPr>
            <w:tcW w:w="987" w:type="dxa"/>
          </w:tcPr>
          <w:p w:rsidR="00FB2A57" w:rsidRPr="00D26DC5" w:rsidRDefault="00FB2A57" w:rsidP="00C16186">
            <w:pPr>
              <w:pStyle w:val="a4"/>
              <w:spacing w:line="336" w:lineRule="atLeast"/>
              <w:ind w:left="108"/>
              <w:jc w:val="both"/>
              <w:rPr>
                <w:sz w:val="28"/>
                <w:szCs w:val="28"/>
              </w:rPr>
            </w:pPr>
            <w:r w:rsidRPr="00D26DC5">
              <w:rPr>
                <w:sz w:val="28"/>
                <w:szCs w:val="28"/>
              </w:rPr>
              <w:t>В 47</w:t>
            </w:r>
          </w:p>
        </w:tc>
        <w:tc>
          <w:tcPr>
            <w:tcW w:w="972" w:type="dxa"/>
          </w:tcPr>
          <w:p w:rsidR="00FB2A57" w:rsidRPr="00D26DC5" w:rsidRDefault="00FB2A57" w:rsidP="00C16186">
            <w:pPr>
              <w:pStyle w:val="a4"/>
              <w:spacing w:line="336" w:lineRule="atLeast"/>
              <w:ind w:left="108"/>
              <w:jc w:val="both"/>
              <w:rPr>
                <w:sz w:val="28"/>
                <w:szCs w:val="28"/>
              </w:rPr>
            </w:pPr>
            <w:r w:rsidRPr="00D26DC5">
              <w:rPr>
                <w:sz w:val="28"/>
                <w:szCs w:val="28"/>
              </w:rPr>
              <w:t>В 21,1</w:t>
            </w:r>
          </w:p>
        </w:tc>
        <w:tc>
          <w:tcPr>
            <w:tcW w:w="1040" w:type="dxa"/>
          </w:tcPr>
          <w:p w:rsidR="00FB2A57" w:rsidRPr="00D26DC5" w:rsidRDefault="00FB2A57" w:rsidP="00C16186">
            <w:pPr>
              <w:pStyle w:val="Default"/>
              <w:rPr>
                <w:sz w:val="28"/>
                <w:szCs w:val="28"/>
              </w:rPr>
            </w:pPr>
            <w:r w:rsidRPr="00D26DC5">
              <w:rPr>
                <w:sz w:val="28"/>
                <w:szCs w:val="28"/>
              </w:rPr>
              <w:t xml:space="preserve">В 62 </w:t>
            </w:r>
          </w:p>
        </w:tc>
        <w:tc>
          <w:tcPr>
            <w:tcW w:w="991" w:type="dxa"/>
          </w:tcPr>
          <w:p w:rsidR="00FB2A57" w:rsidRPr="00D26DC5" w:rsidRDefault="00FB2A57" w:rsidP="00C16186">
            <w:pPr>
              <w:pStyle w:val="Default"/>
              <w:rPr>
                <w:sz w:val="28"/>
                <w:szCs w:val="28"/>
              </w:rPr>
            </w:pPr>
            <w:r w:rsidRPr="00D26DC5">
              <w:rPr>
                <w:sz w:val="28"/>
                <w:szCs w:val="28"/>
              </w:rPr>
              <w:t xml:space="preserve">В 13,4 </w:t>
            </w:r>
          </w:p>
        </w:tc>
        <w:tc>
          <w:tcPr>
            <w:tcW w:w="885" w:type="dxa"/>
          </w:tcPr>
          <w:p w:rsidR="00FB2A57" w:rsidRPr="00D26DC5" w:rsidRDefault="00FB2A57" w:rsidP="00C16186">
            <w:pPr>
              <w:pStyle w:val="a4"/>
              <w:contextualSpacing/>
              <w:jc w:val="both"/>
              <w:rPr>
                <w:sz w:val="28"/>
                <w:szCs w:val="28"/>
              </w:rPr>
            </w:pPr>
            <w:r w:rsidRPr="00D26DC5">
              <w:rPr>
                <w:sz w:val="28"/>
                <w:szCs w:val="28"/>
              </w:rPr>
              <w:t>В 48,1</w:t>
            </w:r>
          </w:p>
        </w:tc>
        <w:tc>
          <w:tcPr>
            <w:tcW w:w="960" w:type="dxa"/>
          </w:tcPr>
          <w:p w:rsidR="00FB2A57" w:rsidRPr="00D26DC5" w:rsidRDefault="00FB2A57" w:rsidP="00C16186">
            <w:pPr>
              <w:pStyle w:val="a4"/>
              <w:contextualSpacing/>
              <w:jc w:val="both"/>
              <w:rPr>
                <w:sz w:val="28"/>
                <w:szCs w:val="28"/>
              </w:rPr>
            </w:pPr>
            <w:r w:rsidRPr="00D26DC5">
              <w:rPr>
                <w:sz w:val="28"/>
                <w:szCs w:val="28"/>
              </w:rPr>
              <w:t>В 23,1</w:t>
            </w:r>
          </w:p>
        </w:tc>
        <w:tc>
          <w:tcPr>
            <w:tcW w:w="949" w:type="dxa"/>
          </w:tcPr>
          <w:p w:rsidR="00FB2A57" w:rsidRPr="00D26DC5" w:rsidRDefault="00FB2A57" w:rsidP="00C16186">
            <w:pPr>
              <w:pStyle w:val="a4"/>
              <w:contextualSpacing/>
              <w:jc w:val="both"/>
              <w:rPr>
                <w:sz w:val="28"/>
                <w:szCs w:val="28"/>
              </w:rPr>
            </w:pPr>
            <w:r w:rsidRPr="00D26DC5">
              <w:rPr>
                <w:sz w:val="28"/>
                <w:szCs w:val="28"/>
              </w:rPr>
              <w:t>В 59,8</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В 42,3</w:t>
            </w:r>
          </w:p>
        </w:tc>
        <w:tc>
          <w:tcPr>
            <w:tcW w:w="915" w:type="dxa"/>
          </w:tcPr>
          <w:p w:rsidR="00FB2A57" w:rsidRPr="00D26DC5" w:rsidRDefault="00FB2A57" w:rsidP="00C16186">
            <w:pPr>
              <w:pStyle w:val="a4"/>
              <w:contextualSpacing/>
              <w:jc w:val="both"/>
              <w:rPr>
                <w:sz w:val="28"/>
                <w:szCs w:val="28"/>
              </w:rPr>
            </w:pPr>
            <w:r w:rsidRPr="00D26DC5">
              <w:rPr>
                <w:sz w:val="28"/>
                <w:szCs w:val="28"/>
              </w:rPr>
              <w:t>В 61,7</w:t>
            </w:r>
          </w:p>
        </w:tc>
      </w:tr>
      <w:tr w:rsidR="00FB2A57" w:rsidRPr="00D26DC5" w:rsidTr="00C16186">
        <w:tblPrEx>
          <w:tblLook w:val="0000" w:firstRow="0" w:lastRow="0" w:firstColumn="0" w:lastColumn="0" w:noHBand="0" w:noVBand="0"/>
        </w:tblPrEx>
        <w:trPr>
          <w:trHeight w:val="360"/>
        </w:trPr>
        <w:tc>
          <w:tcPr>
            <w:tcW w:w="930" w:type="dxa"/>
          </w:tcPr>
          <w:p w:rsidR="00FB2A57" w:rsidRPr="00D26DC5" w:rsidRDefault="00FB2A57" w:rsidP="00C16186">
            <w:pPr>
              <w:pStyle w:val="a4"/>
              <w:spacing w:line="336" w:lineRule="atLeast"/>
              <w:jc w:val="both"/>
              <w:rPr>
                <w:sz w:val="28"/>
                <w:szCs w:val="28"/>
              </w:rPr>
            </w:pPr>
            <w:r w:rsidRPr="00D26DC5">
              <w:rPr>
                <w:sz w:val="28"/>
                <w:szCs w:val="28"/>
              </w:rPr>
              <w:t>С 49,3</w:t>
            </w:r>
          </w:p>
        </w:tc>
        <w:tc>
          <w:tcPr>
            <w:tcW w:w="987" w:type="dxa"/>
          </w:tcPr>
          <w:p w:rsidR="00FB2A57" w:rsidRPr="00D26DC5" w:rsidRDefault="00FB2A57" w:rsidP="00C16186">
            <w:pPr>
              <w:pStyle w:val="a4"/>
              <w:contextualSpacing/>
              <w:jc w:val="both"/>
              <w:rPr>
                <w:sz w:val="28"/>
                <w:szCs w:val="28"/>
              </w:rPr>
            </w:pPr>
            <w:r w:rsidRPr="00D26DC5">
              <w:rPr>
                <w:sz w:val="28"/>
                <w:szCs w:val="28"/>
              </w:rPr>
              <w:t>С 38,3</w:t>
            </w:r>
          </w:p>
        </w:tc>
        <w:tc>
          <w:tcPr>
            <w:tcW w:w="972" w:type="dxa"/>
          </w:tcPr>
          <w:p w:rsidR="00FB2A57" w:rsidRPr="00D26DC5" w:rsidRDefault="00FB2A57" w:rsidP="00C16186">
            <w:pPr>
              <w:pStyle w:val="a4"/>
              <w:contextualSpacing/>
              <w:jc w:val="both"/>
              <w:rPr>
                <w:sz w:val="28"/>
                <w:szCs w:val="28"/>
              </w:rPr>
            </w:pPr>
            <w:r w:rsidRPr="00D26DC5">
              <w:rPr>
                <w:sz w:val="28"/>
                <w:szCs w:val="28"/>
              </w:rPr>
              <w:t>С 46,7</w:t>
            </w:r>
          </w:p>
        </w:tc>
        <w:tc>
          <w:tcPr>
            <w:tcW w:w="1040" w:type="dxa"/>
          </w:tcPr>
          <w:p w:rsidR="00FB2A57" w:rsidRPr="00D26DC5" w:rsidRDefault="00FB2A57" w:rsidP="00C16186">
            <w:pPr>
              <w:pStyle w:val="Default"/>
              <w:rPr>
                <w:sz w:val="28"/>
                <w:szCs w:val="28"/>
              </w:rPr>
            </w:pPr>
            <w:r w:rsidRPr="00D26DC5">
              <w:rPr>
                <w:sz w:val="28"/>
                <w:szCs w:val="28"/>
              </w:rPr>
              <w:t xml:space="preserve">С 28,9 </w:t>
            </w:r>
          </w:p>
        </w:tc>
        <w:tc>
          <w:tcPr>
            <w:tcW w:w="991" w:type="dxa"/>
          </w:tcPr>
          <w:p w:rsidR="00FB2A57" w:rsidRPr="00D26DC5" w:rsidRDefault="00FB2A57" w:rsidP="00C16186">
            <w:pPr>
              <w:pStyle w:val="Default"/>
              <w:rPr>
                <w:sz w:val="28"/>
                <w:szCs w:val="28"/>
              </w:rPr>
            </w:pPr>
            <w:r w:rsidRPr="00D26DC5">
              <w:rPr>
                <w:sz w:val="28"/>
                <w:szCs w:val="28"/>
              </w:rPr>
              <w:t xml:space="preserve">С 40,2 </w:t>
            </w:r>
          </w:p>
        </w:tc>
        <w:tc>
          <w:tcPr>
            <w:tcW w:w="885" w:type="dxa"/>
          </w:tcPr>
          <w:p w:rsidR="00FB2A57" w:rsidRPr="00D26DC5" w:rsidRDefault="00FB2A57" w:rsidP="00C16186">
            <w:pPr>
              <w:pStyle w:val="a4"/>
              <w:contextualSpacing/>
              <w:jc w:val="both"/>
              <w:rPr>
                <w:sz w:val="28"/>
                <w:szCs w:val="28"/>
              </w:rPr>
            </w:pPr>
            <w:r w:rsidRPr="00D26DC5">
              <w:rPr>
                <w:sz w:val="28"/>
                <w:szCs w:val="28"/>
              </w:rPr>
              <w:t>С 29,1</w:t>
            </w:r>
          </w:p>
        </w:tc>
        <w:tc>
          <w:tcPr>
            <w:tcW w:w="960" w:type="dxa"/>
          </w:tcPr>
          <w:p w:rsidR="00FB2A57" w:rsidRPr="00D26DC5" w:rsidRDefault="00FB2A57" w:rsidP="00C16186">
            <w:pPr>
              <w:pStyle w:val="a4"/>
              <w:contextualSpacing/>
              <w:jc w:val="both"/>
              <w:rPr>
                <w:sz w:val="28"/>
                <w:szCs w:val="28"/>
              </w:rPr>
            </w:pPr>
            <w:r w:rsidRPr="00D26DC5">
              <w:rPr>
                <w:sz w:val="28"/>
                <w:szCs w:val="28"/>
              </w:rPr>
              <w:t>С 54,7</w:t>
            </w:r>
          </w:p>
        </w:tc>
        <w:tc>
          <w:tcPr>
            <w:tcW w:w="949" w:type="dxa"/>
          </w:tcPr>
          <w:p w:rsidR="00FB2A57" w:rsidRPr="00D26DC5" w:rsidRDefault="00FB2A57" w:rsidP="00C16186">
            <w:pPr>
              <w:pStyle w:val="a4"/>
              <w:contextualSpacing/>
              <w:jc w:val="both"/>
              <w:rPr>
                <w:sz w:val="28"/>
                <w:szCs w:val="28"/>
              </w:rPr>
            </w:pPr>
            <w:r w:rsidRPr="00D26DC5">
              <w:rPr>
                <w:sz w:val="28"/>
                <w:szCs w:val="28"/>
              </w:rPr>
              <w:t>С 30,3</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С 46,3</w:t>
            </w:r>
          </w:p>
        </w:tc>
        <w:tc>
          <w:tcPr>
            <w:tcW w:w="915" w:type="dxa"/>
          </w:tcPr>
          <w:p w:rsidR="00FB2A57" w:rsidRPr="00D26DC5" w:rsidRDefault="00FB2A57" w:rsidP="00C16186">
            <w:pPr>
              <w:pStyle w:val="a4"/>
              <w:contextualSpacing/>
              <w:jc w:val="both"/>
              <w:rPr>
                <w:sz w:val="28"/>
                <w:szCs w:val="28"/>
              </w:rPr>
            </w:pPr>
            <w:r w:rsidRPr="00D26DC5">
              <w:rPr>
                <w:sz w:val="28"/>
                <w:szCs w:val="28"/>
              </w:rPr>
              <w:t>С 27,7</w:t>
            </w:r>
          </w:p>
        </w:tc>
      </w:tr>
      <w:tr w:rsidR="00FB2A57" w:rsidRPr="00D26DC5" w:rsidTr="00C16186">
        <w:tblPrEx>
          <w:tblLook w:val="0000" w:firstRow="0" w:lastRow="0" w:firstColumn="0" w:lastColumn="0" w:noHBand="0" w:noVBand="0"/>
        </w:tblPrEx>
        <w:trPr>
          <w:trHeight w:val="70"/>
        </w:trPr>
        <w:tc>
          <w:tcPr>
            <w:tcW w:w="930" w:type="dxa"/>
          </w:tcPr>
          <w:p w:rsidR="00FB2A57" w:rsidRPr="00D26DC5" w:rsidRDefault="00FB2A57" w:rsidP="00C16186">
            <w:pPr>
              <w:pStyle w:val="a4"/>
              <w:contextualSpacing/>
              <w:jc w:val="both"/>
              <w:rPr>
                <w:sz w:val="28"/>
                <w:szCs w:val="28"/>
              </w:rPr>
            </w:pPr>
            <w:r w:rsidRPr="00D26DC5">
              <w:rPr>
                <w:sz w:val="28"/>
                <w:szCs w:val="28"/>
              </w:rPr>
              <w:t>Н 39,8</w:t>
            </w:r>
          </w:p>
        </w:tc>
        <w:tc>
          <w:tcPr>
            <w:tcW w:w="987" w:type="dxa"/>
          </w:tcPr>
          <w:p w:rsidR="00FB2A57" w:rsidRPr="00D26DC5" w:rsidRDefault="00FB2A57" w:rsidP="00C16186">
            <w:pPr>
              <w:pStyle w:val="a4"/>
              <w:spacing w:line="336" w:lineRule="atLeast"/>
              <w:ind w:left="108"/>
              <w:jc w:val="both"/>
              <w:rPr>
                <w:sz w:val="28"/>
                <w:szCs w:val="28"/>
              </w:rPr>
            </w:pPr>
            <w:r w:rsidRPr="00D26DC5">
              <w:rPr>
                <w:sz w:val="28"/>
                <w:szCs w:val="28"/>
              </w:rPr>
              <w:t>Н 14,7</w:t>
            </w:r>
          </w:p>
        </w:tc>
        <w:tc>
          <w:tcPr>
            <w:tcW w:w="972" w:type="dxa"/>
          </w:tcPr>
          <w:p w:rsidR="00FB2A57" w:rsidRPr="00D26DC5" w:rsidRDefault="00FB2A57" w:rsidP="00C16186">
            <w:pPr>
              <w:pStyle w:val="a4"/>
              <w:contextualSpacing/>
              <w:jc w:val="both"/>
              <w:rPr>
                <w:sz w:val="28"/>
                <w:szCs w:val="28"/>
              </w:rPr>
            </w:pPr>
            <w:r w:rsidRPr="00D26DC5">
              <w:rPr>
                <w:sz w:val="28"/>
                <w:szCs w:val="28"/>
              </w:rPr>
              <w:t>Н 32,2</w:t>
            </w:r>
          </w:p>
        </w:tc>
        <w:tc>
          <w:tcPr>
            <w:tcW w:w="1040" w:type="dxa"/>
          </w:tcPr>
          <w:p w:rsidR="00FB2A57" w:rsidRPr="00D26DC5" w:rsidRDefault="00FB2A57" w:rsidP="00C16186">
            <w:pPr>
              <w:pStyle w:val="Default"/>
              <w:rPr>
                <w:sz w:val="28"/>
                <w:szCs w:val="28"/>
              </w:rPr>
            </w:pPr>
            <w:r w:rsidRPr="00D26DC5">
              <w:rPr>
                <w:sz w:val="28"/>
                <w:szCs w:val="28"/>
              </w:rPr>
              <w:t xml:space="preserve">Н 9,1 </w:t>
            </w:r>
          </w:p>
        </w:tc>
        <w:tc>
          <w:tcPr>
            <w:tcW w:w="991" w:type="dxa"/>
          </w:tcPr>
          <w:p w:rsidR="00FB2A57" w:rsidRPr="00D26DC5" w:rsidRDefault="00FB2A57" w:rsidP="00C16186">
            <w:pPr>
              <w:pStyle w:val="Default"/>
              <w:rPr>
                <w:sz w:val="28"/>
                <w:szCs w:val="28"/>
              </w:rPr>
            </w:pPr>
            <w:r w:rsidRPr="00D26DC5">
              <w:rPr>
                <w:sz w:val="28"/>
                <w:szCs w:val="28"/>
              </w:rPr>
              <w:t>Н 46,4</w:t>
            </w:r>
          </w:p>
        </w:tc>
        <w:tc>
          <w:tcPr>
            <w:tcW w:w="885" w:type="dxa"/>
          </w:tcPr>
          <w:p w:rsidR="00FB2A57" w:rsidRPr="00D26DC5" w:rsidRDefault="00FB2A57" w:rsidP="00C16186">
            <w:pPr>
              <w:pStyle w:val="Default"/>
              <w:rPr>
                <w:sz w:val="28"/>
                <w:szCs w:val="28"/>
              </w:rPr>
            </w:pPr>
            <w:r w:rsidRPr="00D26DC5">
              <w:rPr>
                <w:sz w:val="28"/>
                <w:szCs w:val="28"/>
              </w:rPr>
              <w:t>Н 22,8</w:t>
            </w:r>
          </w:p>
        </w:tc>
        <w:tc>
          <w:tcPr>
            <w:tcW w:w="960" w:type="dxa"/>
          </w:tcPr>
          <w:p w:rsidR="00FB2A57" w:rsidRPr="00D26DC5" w:rsidRDefault="00FB2A57" w:rsidP="00C16186">
            <w:pPr>
              <w:pStyle w:val="Default"/>
              <w:rPr>
                <w:sz w:val="28"/>
                <w:szCs w:val="28"/>
              </w:rPr>
            </w:pPr>
            <w:r w:rsidRPr="00D26DC5">
              <w:rPr>
                <w:sz w:val="28"/>
                <w:szCs w:val="28"/>
              </w:rPr>
              <w:t>Н 22,3</w:t>
            </w:r>
          </w:p>
        </w:tc>
        <w:tc>
          <w:tcPr>
            <w:tcW w:w="949" w:type="dxa"/>
          </w:tcPr>
          <w:p w:rsidR="00FB2A57" w:rsidRPr="00D26DC5" w:rsidRDefault="00FB2A57" w:rsidP="00C16186">
            <w:pPr>
              <w:pStyle w:val="Default"/>
              <w:rPr>
                <w:sz w:val="28"/>
                <w:szCs w:val="28"/>
              </w:rPr>
            </w:pPr>
            <w:r w:rsidRPr="00D26DC5">
              <w:rPr>
                <w:sz w:val="28"/>
                <w:szCs w:val="28"/>
              </w:rPr>
              <w:t>Н 9,9</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Н 11,4</w:t>
            </w:r>
          </w:p>
        </w:tc>
        <w:tc>
          <w:tcPr>
            <w:tcW w:w="915" w:type="dxa"/>
          </w:tcPr>
          <w:p w:rsidR="00FB2A57" w:rsidRPr="00D26DC5" w:rsidRDefault="00FB2A57" w:rsidP="00C16186">
            <w:pPr>
              <w:pStyle w:val="a4"/>
              <w:contextualSpacing/>
              <w:jc w:val="both"/>
              <w:rPr>
                <w:sz w:val="28"/>
                <w:szCs w:val="28"/>
              </w:rPr>
            </w:pPr>
            <w:r w:rsidRPr="00D26DC5">
              <w:rPr>
                <w:sz w:val="28"/>
                <w:szCs w:val="28"/>
              </w:rPr>
              <w:t>Н 11,6</w:t>
            </w:r>
          </w:p>
        </w:tc>
      </w:tr>
    </w:tbl>
    <w:p w:rsidR="00FB2A57" w:rsidRPr="00D26DC5" w:rsidRDefault="00FB2A57" w:rsidP="00FB2A57">
      <w:pPr>
        <w:pStyle w:val="a4"/>
        <w:spacing w:line="336" w:lineRule="atLeast"/>
        <w:jc w:val="both"/>
        <w:rPr>
          <w:sz w:val="28"/>
          <w:szCs w:val="28"/>
        </w:rPr>
      </w:pPr>
    </w:p>
    <w:tbl>
      <w:tblPr>
        <w:tblStyle w:val="a3"/>
        <w:tblW w:w="9574" w:type="dxa"/>
        <w:tblLayout w:type="fixed"/>
        <w:tblLook w:val="04A0" w:firstRow="1" w:lastRow="0" w:firstColumn="1" w:lastColumn="0" w:noHBand="0" w:noVBand="1"/>
      </w:tblPr>
      <w:tblGrid>
        <w:gridCol w:w="930"/>
        <w:gridCol w:w="986"/>
        <w:gridCol w:w="972"/>
        <w:gridCol w:w="1040"/>
        <w:gridCol w:w="989"/>
        <w:gridCol w:w="14"/>
        <w:gridCol w:w="869"/>
        <w:gridCol w:w="963"/>
        <w:gridCol w:w="949"/>
        <w:gridCol w:w="931"/>
        <w:gridCol w:w="931"/>
      </w:tblGrid>
      <w:tr w:rsidR="00FB2A57" w:rsidRPr="00D26DC5" w:rsidTr="00C16186">
        <w:trPr>
          <w:trHeight w:val="300"/>
        </w:trPr>
        <w:tc>
          <w:tcPr>
            <w:tcW w:w="9574" w:type="dxa"/>
            <w:gridSpan w:val="11"/>
          </w:tcPr>
          <w:p w:rsidR="00FB2A57" w:rsidRPr="00D26DC5" w:rsidRDefault="00FB2A57" w:rsidP="00C16186">
            <w:pPr>
              <w:pStyle w:val="Default"/>
              <w:jc w:val="center"/>
              <w:rPr>
                <w:sz w:val="28"/>
                <w:szCs w:val="28"/>
              </w:rPr>
            </w:pPr>
            <w:r w:rsidRPr="00D26DC5">
              <w:rPr>
                <w:b/>
                <w:bCs/>
                <w:sz w:val="28"/>
                <w:szCs w:val="28"/>
              </w:rPr>
              <w:t xml:space="preserve">Средний дошкольный возраст </w:t>
            </w:r>
          </w:p>
        </w:tc>
      </w:tr>
      <w:tr w:rsidR="00FB2A57" w:rsidRPr="00D26DC5" w:rsidTr="00C16186">
        <w:trPr>
          <w:trHeight w:val="300"/>
        </w:trPr>
        <w:tc>
          <w:tcPr>
            <w:tcW w:w="9574" w:type="dxa"/>
            <w:gridSpan w:val="11"/>
          </w:tcPr>
          <w:p w:rsidR="00FB2A57" w:rsidRPr="00D26DC5" w:rsidRDefault="00FB2A57" w:rsidP="00C16186">
            <w:pPr>
              <w:pStyle w:val="Default"/>
              <w:jc w:val="center"/>
              <w:rPr>
                <w:sz w:val="28"/>
                <w:szCs w:val="28"/>
              </w:rPr>
            </w:pPr>
            <w:r w:rsidRPr="00D26DC5">
              <w:rPr>
                <w:b/>
                <w:bCs/>
                <w:sz w:val="28"/>
                <w:szCs w:val="28"/>
              </w:rPr>
              <w:lastRenderedPageBreak/>
              <w:t>Образовательные области</w:t>
            </w:r>
          </w:p>
        </w:tc>
      </w:tr>
      <w:tr w:rsidR="00FB2A57" w:rsidRPr="00D26DC5" w:rsidTr="00C16186">
        <w:trPr>
          <w:trHeight w:val="916"/>
        </w:trPr>
        <w:tc>
          <w:tcPr>
            <w:tcW w:w="1916" w:type="dxa"/>
            <w:gridSpan w:val="2"/>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72" w:type="dxa"/>
            <w:gridSpan w:val="3"/>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912"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862" w:type="dxa"/>
            <w:gridSpan w:val="2"/>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rPr>
          <w:trHeight w:val="916"/>
        </w:trPr>
        <w:tc>
          <w:tcPr>
            <w:tcW w:w="930" w:type="dxa"/>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86"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989" w:type="dxa"/>
          </w:tcPr>
          <w:p w:rsidR="00FB2A57" w:rsidRPr="00D26DC5" w:rsidRDefault="00FB2A57" w:rsidP="00C16186">
            <w:pPr>
              <w:pStyle w:val="Default"/>
              <w:rPr>
                <w:sz w:val="28"/>
                <w:szCs w:val="28"/>
              </w:rPr>
            </w:pPr>
            <w:r w:rsidRPr="00D26DC5">
              <w:rPr>
                <w:sz w:val="28"/>
                <w:szCs w:val="28"/>
              </w:rPr>
              <w:t>Начало года %</w:t>
            </w:r>
          </w:p>
        </w:tc>
        <w:tc>
          <w:tcPr>
            <w:tcW w:w="883" w:type="dxa"/>
            <w:gridSpan w:val="2"/>
          </w:tcPr>
          <w:p w:rsidR="00FB2A57" w:rsidRPr="00D26DC5" w:rsidRDefault="00FB2A57" w:rsidP="00C16186">
            <w:pPr>
              <w:pStyle w:val="Default"/>
              <w:rPr>
                <w:sz w:val="28"/>
                <w:szCs w:val="28"/>
              </w:rPr>
            </w:pPr>
            <w:r w:rsidRPr="00D26DC5">
              <w:rPr>
                <w:sz w:val="28"/>
                <w:szCs w:val="28"/>
              </w:rPr>
              <w:t xml:space="preserve">Конец года% </w:t>
            </w:r>
          </w:p>
        </w:tc>
        <w:tc>
          <w:tcPr>
            <w:tcW w:w="963" w:type="dxa"/>
          </w:tcPr>
          <w:p w:rsidR="00FB2A57" w:rsidRPr="00D26DC5" w:rsidRDefault="00FB2A57" w:rsidP="00C16186">
            <w:pPr>
              <w:pStyle w:val="Default"/>
              <w:jc w:val="both"/>
              <w:rPr>
                <w:sz w:val="28"/>
                <w:szCs w:val="28"/>
              </w:rPr>
            </w:pPr>
            <w:r w:rsidRPr="00D26DC5">
              <w:rPr>
                <w:sz w:val="28"/>
                <w:szCs w:val="28"/>
              </w:rPr>
              <w:t>Начало года %</w:t>
            </w:r>
          </w:p>
        </w:tc>
        <w:tc>
          <w:tcPr>
            <w:tcW w:w="949" w:type="dxa"/>
          </w:tcPr>
          <w:p w:rsidR="00FB2A57" w:rsidRPr="00D26DC5" w:rsidRDefault="00FB2A57" w:rsidP="00C16186">
            <w:pPr>
              <w:pStyle w:val="Default"/>
              <w:rPr>
                <w:sz w:val="28"/>
                <w:szCs w:val="28"/>
              </w:rPr>
            </w:pPr>
            <w:r w:rsidRPr="00D26DC5">
              <w:rPr>
                <w:sz w:val="28"/>
                <w:szCs w:val="28"/>
              </w:rPr>
              <w:t>Конец года %</w:t>
            </w:r>
          </w:p>
        </w:tc>
        <w:tc>
          <w:tcPr>
            <w:tcW w:w="931" w:type="dxa"/>
          </w:tcPr>
          <w:p w:rsidR="00FB2A57" w:rsidRPr="00D26DC5" w:rsidRDefault="00FB2A57" w:rsidP="00C16186">
            <w:pPr>
              <w:pStyle w:val="Default"/>
              <w:rPr>
                <w:sz w:val="28"/>
                <w:szCs w:val="28"/>
              </w:rPr>
            </w:pPr>
            <w:r w:rsidRPr="00D26DC5">
              <w:rPr>
                <w:sz w:val="28"/>
                <w:szCs w:val="28"/>
              </w:rPr>
              <w:t>Начало года %</w:t>
            </w:r>
          </w:p>
        </w:tc>
        <w:tc>
          <w:tcPr>
            <w:tcW w:w="931" w:type="dxa"/>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rPr>
          <w:trHeight w:val="121"/>
        </w:trPr>
        <w:tc>
          <w:tcPr>
            <w:tcW w:w="930" w:type="dxa"/>
          </w:tcPr>
          <w:p w:rsidR="00FB2A57" w:rsidRPr="00D26DC5" w:rsidRDefault="00FB2A57" w:rsidP="00C16186">
            <w:pPr>
              <w:pStyle w:val="Default"/>
              <w:rPr>
                <w:sz w:val="28"/>
                <w:szCs w:val="28"/>
              </w:rPr>
            </w:pPr>
            <w:r w:rsidRPr="00D26DC5">
              <w:rPr>
                <w:sz w:val="28"/>
                <w:szCs w:val="28"/>
              </w:rPr>
              <w:t xml:space="preserve">В 14,3 </w:t>
            </w:r>
          </w:p>
        </w:tc>
        <w:tc>
          <w:tcPr>
            <w:tcW w:w="986" w:type="dxa"/>
          </w:tcPr>
          <w:p w:rsidR="00FB2A57" w:rsidRPr="00D26DC5" w:rsidRDefault="00FB2A57" w:rsidP="00C16186">
            <w:pPr>
              <w:pStyle w:val="Default"/>
              <w:rPr>
                <w:sz w:val="28"/>
                <w:szCs w:val="28"/>
              </w:rPr>
            </w:pPr>
            <w:r w:rsidRPr="00D26DC5">
              <w:rPr>
                <w:sz w:val="28"/>
                <w:szCs w:val="28"/>
              </w:rPr>
              <w:t xml:space="preserve">В 54,8 </w:t>
            </w:r>
          </w:p>
        </w:tc>
        <w:tc>
          <w:tcPr>
            <w:tcW w:w="972" w:type="dxa"/>
          </w:tcPr>
          <w:p w:rsidR="00FB2A57" w:rsidRPr="00D26DC5" w:rsidRDefault="00FB2A57" w:rsidP="00C16186">
            <w:pPr>
              <w:pStyle w:val="Default"/>
              <w:rPr>
                <w:sz w:val="28"/>
                <w:szCs w:val="28"/>
              </w:rPr>
            </w:pPr>
            <w:r w:rsidRPr="00D26DC5">
              <w:rPr>
                <w:sz w:val="28"/>
                <w:szCs w:val="28"/>
              </w:rPr>
              <w:t xml:space="preserve">В 27,2 </w:t>
            </w:r>
          </w:p>
        </w:tc>
        <w:tc>
          <w:tcPr>
            <w:tcW w:w="1040" w:type="dxa"/>
          </w:tcPr>
          <w:p w:rsidR="00FB2A57" w:rsidRPr="00D26DC5" w:rsidRDefault="00FB2A57" w:rsidP="00C16186">
            <w:pPr>
              <w:pStyle w:val="Default"/>
              <w:rPr>
                <w:sz w:val="28"/>
                <w:szCs w:val="28"/>
              </w:rPr>
            </w:pPr>
            <w:r w:rsidRPr="00D26DC5">
              <w:rPr>
                <w:sz w:val="28"/>
                <w:szCs w:val="28"/>
              </w:rPr>
              <w:t xml:space="preserve">В 68,2 </w:t>
            </w:r>
          </w:p>
        </w:tc>
        <w:tc>
          <w:tcPr>
            <w:tcW w:w="1003" w:type="dxa"/>
            <w:gridSpan w:val="2"/>
          </w:tcPr>
          <w:p w:rsidR="00FB2A57" w:rsidRPr="00D26DC5" w:rsidRDefault="00FB2A57" w:rsidP="00C16186">
            <w:pPr>
              <w:pStyle w:val="Default"/>
              <w:rPr>
                <w:sz w:val="28"/>
                <w:szCs w:val="28"/>
              </w:rPr>
            </w:pPr>
            <w:r w:rsidRPr="00D26DC5">
              <w:rPr>
                <w:sz w:val="28"/>
                <w:szCs w:val="28"/>
              </w:rPr>
              <w:t xml:space="preserve">В 17,1 </w:t>
            </w:r>
          </w:p>
        </w:tc>
        <w:tc>
          <w:tcPr>
            <w:tcW w:w="869" w:type="dxa"/>
          </w:tcPr>
          <w:p w:rsidR="00FB2A57" w:rsidRPr="00D26DC5" w:rsidRDefault="00FB2A57" w:rsidP="00C16186">
            <w:pPr>
              <w:pStyle w:val="Default"/>
              <w:rPr>
                <w:sz w:val="28"/>
                <w:szCs w:val="28"/>
              </w:rPr>
            </w:pPr>
            <w:r w:rsidRPr="00D26DC5">
              <w:rPr>
                <w:sz w:val="28"/>
                <w:szCs w:val="28"/>
              </w:rPr>
              <w:t xml:space="preserve">В 61,5 </w:t>
            </w:r>
          </w:p>
        </w:tc>
        <w:tc>
          <w:tcPr>
            <w:tcW w:w="963" w:type="dxa"/>
          </w:tcPr>
          <w:p w:rsidR="00FB2A57" w:rsidRPr="00D26DC5" w:rsidRDefault="00FB2A57" w:rsidP="00C16186">
            <w:pPr>
              <w:pStyle w:val="Default"/>
              <w:rPr>
                <w:sz w:val="28"/>
                <w:szCs w:val="28"/>
              </w:rPr>
            </w:pPr>
            <w:r w:rsidRPr="00D26DC5">
              <w:rPr>
                <w:sz w:val="28"/>
                <w:szCs w:val="28"/>
              </w:rPr>
              <w:t xml:space="preserve">В 28,6 </w:t>
            </w:r>
          </w:p>
        </w:tc>
        <w:tc>
          <w:tcPr>
            <w:tcW w:w="949" w:type="dxa"/>
          </w:tcPr>
          <w:p w:rsidR="00FB2A57" w:rsidRPr="00D26DC5" w:rsidRDefault="00FB2A57" w:rsidP="00C16186">
            <w:pPr>
              <w:pStyle w:val="Default"/>
              <w:rPr>
                <w:sz w:val="28"/>
                <w:szCs w:val="28"/>
              </w:rPr>
            </w:pPr>
            <w:r w:rsidRPr="00D26DC5">
              <w:rPr>
                <w:sz w:val="28"/>
                <w:szCs w:val="28"/>
              </w:rPr>
              <w:t xml:space="preserve">В 68,8 </w:t>
            </w:r>
          </w:p>
        </w:tc>
        <w:tc>
          <w:tcPr>
            <w:tcW w:w="931" w:type="dxa"/>
          </w:tcPr>
          <w:p w:rsidR="00FB2A57" w:rsidRPr="00D26DC5" w:rsidRDefault="00FB2A57" w:rsidP="00C16186">
            <w:pPr>
              <w:pStyle w:val="Default"/>
              <w:rPr>
                <w:sz w:val="28"/>
                <w:szCs w:val="28"/>
              </w:rPr>
            </w:pPr>
            <w:r w:rsidRPr="00D26DC5">
              <w:rPr>
                <w:sz w:val="28"/>
                <w:szCs w:val="28"/>
              </w:rPr>
              <w:t xml:space="preserve">В 34,2 </w:t>
            </w:r>
          </w:p>
        </w:tc>
        <w:tc>
          <w:tcPr>
            <w:tcW w:w="931" w:type="dxa"/>
          </w:tcPr>
          <w:p w:rsidR="00FB2A57" w:rsidRPr="00D26DC5" w:rsidRDefault="00FB2A57" w:rsidP="00C16186">
            <w:pPr>
              <w:pStyle w:val="Default"/>
              <w:rPr>
                <w:sz w:val="28"/>
                <w:szCs w:val="28"/>
              </w:rPr>
            </w:pPr>
            <w:r w:rsidRPr="00D26DC5">
              <w:rPr>
                <w:sz w:val="28"/>
                <w:szCs w:val="28"/>
              </w:rPr>
              <w:t xml:space="preserve">В 69,8 </w:t>
            </w:r>
          </w:p>
        </w:tc>
      </w:tr>
      <w:tr w:rsidR="00FB2A57" w:rsidRPr="00D26DC5" w:rsidTr="00C16186">
        <w:trPr>
          <w:trHeight w:val="121"/>
        </w:trPr>
        <w:tc>
          <w:tcPr>
            <w:tcW w:w="930" w:type="dxa"/>
          </w:tcPr>
          <w:p w:rsidR="00FB2A57" w:rsidRPr="00D26DC5" w:rsidRDefault="00FB2A57" w:rsidP="00C16186">
            <w:pPr>
              <w:pStyle w:val="Default"/>
              <w:rPr>
                <w:sz w:val="28"/>
                <w:szCs w:val="28"/>
              </w:rPr>
            </w:pPr>
            <w:r w:rsidRPr="00D26DC5">
              <w:rPr>
                <w:sz w:val="28"/>
                <w:szCs w:val="28"/>
              </w:rPr>
              <w:t xml:space="preserve">С 47,1 </w:t>
            </w:r>
          </w:p>
        </w:tc>
        <w:tc>
          <w:tcPr>
            <w:tcW w:w="986" w:type="dxa"/>
          </w:tcPr>
          <w:p w:rsidR="00FB2A57" w:rsidRPr="00D26DC5" w:rsidRDefault="00FB2A57" w:rsidP="00C16186">
            <w:pPr>
              <w:pStyle w:val="Default"/>
              <w:rPr>
                <w:sz w:val="28"/>
                <w:szCs w:val="28"/>
              </w:rPr>
            </w:pPr>
            <w:r w:rsidRPr="00D26DC5">
              <w:rPr>
                <w:sz w:val="28"/>
                <w:szCs w:val="28"/>
              </w:rPr>
              <w:t xml:space="preserve">С 36,6 </w:t>
            </w:r>
          </w:p>
        </w:tc>
        <w:tc>
          <w:tcPr>
            <w:tcW w:w="972" w:type="dxa"/>
          </w:tcPr>
          <w:p w:rsidR="00FB2A57" w:rsidRPr="00D26DC5" w:rsidRDefault="00FB2A57" w:rsidP="00C16186">
            <w:pPr>
              <w:pStyle w:val="Default"/>
              <w:rPr>
                <w:sz w:val="28"/>
                <w:szCs w:val="28"/>
              </w:rPr>
            </w:pPr>
            <w:r w:rsidRPr="00D26DC5">
              <w:rPr>
                <w:sz w:val="28"/>
                <w:szCs w:val="28"/>
              </w:rPr>
              <w:t xml:space="preserve">С 54,1 </w:t>
            </w:r>
          </w:p>
        </w:tc>
        <w:tc>
          <w:tcPr>
            <w:tcW w:w="1040" w:type="dxa"/>
          </w:tcPr>
          <w:p w:rsidR="00FB2A57" w:rsidRPr="00D26DC5" w:rsidRDefault="00FB2A57" w:rsidP="00C16186">
            <w:pPr>
              <w:pStyle w:val="Default"/>
              <w:rPr>
                <w:sz w:val="28"/>
                <w:szCs w:val="28"/>
              </w:rPr>
            </w:pPr>
            <w:r w:rsidRPr="00D26DC5">
              <w:rPr>
                <w:sz w:val="28"/>
                <w:szCs w:val="28"/>
              </w:rPr>
              <w:t xml:space="preserve">С 28,7 </w:t>
            </w:r>
          </w:p>
        </w:tc>
        <w:tc>
          <w:tcPr>
            <w:tcW w:w="1003" w:type="dxa"/>
            <w:gridSpan w:val="2"/>
          </w:tcPr>
          <w:p w:rsidR="00FB2A57" w:rsidRPr="00D26DC5" w:rsidRDefault="00FB2A57" w:rsidP="00C16186">
            <w:pPr>
              <w:pStyle w:val="Default"/>
              <w:rPr>
                <w:sz w:val="28"/>
                <w:szCs w:val="28"/>
              </w:rPr>
            </w:pPr>
            <w:r w:rsidRPr="00D26DC5">
              <w:rPr>
                <w:sz w:val="28"/>
                <w:szCs w:val="28"/>
              </w:rPr>
              <w:t xml:space="preserve">С 50,3 </w:t>
            </w:r>
          </w:p>
        </w:tc>
        <w:tc>
          <w:tcPr>
            <w:tcW w:w="869" w:type="dxa"/>
          </w:tcPr>
          <w:p w:rsidR="00FB2A57" w:rsidRPr="00D26DC5" w:rsidRDefault="00FB2A57" w:rsidP="00C16186">
            <w:pPr>
              <w:pStyle w:val="Default"/>
              <w:rPr>
                <w:sz w:val="28"/>
                <w:szCs w:val="28"/>
              </w:rPr>
            </w:pPr>
            <w:r w:rsidRPr="00D26DC5">
              <w:rPr>
                <w:sz w:val="28"/>
                <w:szCs w:val="28"/>
              </w:rPr>
              <w:t xml:space="preserve">С 22,1 </w:t>
            </w:r>
          </w:p>
        </w:tc>
        <w:tc>
          <w:tcPr>
            <w:tcW w:w="963" w:type="dxa"/>
          </w:tcPr>
          <w:p w:rsidR="00FB2A57" w:rsidRPr="00D26DC5" w:rsidRDefault="00FB2A57" w:rsidP="00C16186">
            <w:pPr>
              <w:pStyle w:val="Default"/>
              <w:rPr>
                <w:sz w:val="28"/>
                <w:szCs w:val="28"/>
              </w:rPr>
            </w:pPr>
            <w:r w:rsidRPr="00D26DC5">
              <w:rPr>
                <w:sz w:val="28"/>
                <w:szCs w:val="28"/>
              </w:rPr>
              <w:t xml:space="preserve">С 46,7 </w:t>
            </w:r>
          </w:p>
        </w:tc>
        <w:tc>
          <w:tcPr>
            <w:tcW w:w="949" w:type="dxa"/>
          </w:tcPr>
          <w:p w:rsidR="00FB2A57" w:rsidRPr="00D26DC5" w:rsidRDefault="00FB2A57" w:rsidP="00C16186">
            <w:pPr>
              <w:pStyle w:val="Default"/>
              <w:rPr>
                <w:sz w:val="28"/>
                <w:szCs w:val="28"/>
              </w:rPr>
            </w:pPr>
            <w:r w:rsidRPr="00D26DC5">
              <w:rPr>
                <w:sz w:val="28"/>
                <w:szCs w:val="28"/>
              </w:rPr>
              <w:t xml:space="preserve">С 21,6 </w:t>
            </w:r>
          </w:p>
        </w:tc>
        <w:tc>
          <w:tcPr>
            <w:tcW w:w="931" w:type="dxa"/>
          </w:tcPr>
          <w:p w:rsidR="00FB2A57" w:rsidRPr="00D26DC5" w:rsidRDefault="00FB2A57" w:rsidP="00C16186">
            <w:pPr>
              <w:pStyle w:val="Default"/>
              <w:rPr>
                <w:sz w:val="28"/>
                <w:szCs w:val="28"/>
              </w:rPr>
            </w:pPr>
            <w:r w:rsidRPr="00D26DC5">
              <w:rPr>
                <w:sz w:val="28"/>
                <w:szCs w:val="28"/>
              </w:rPr>
              <w:t xml:space="preserve">С 56,0 </w:t>
            </w:r>
          </w:p>
        </w:tc>
        <w:tc>
          <w:tcPr>
            <w:tcW w:w="931" w:type="dxa"/>
          </w:tcPr>
          <w:p w:rsidR="00FB2A57" w:rsidRPr="00D26DC5" w:rsidRDefault="00FB2A57" w:rsidP="00C16186">
            <w:pPr>
              <w:pStyle w:val="Default"/>
              <w:rPr>
                <w:sz w:val="28"/>
                <w:szCs w:val="28"/>
              </w:rPr>
            </w:pPr>
            <w:r w:rsidRPr="00D26DC5">
              <w:rPr>
                <w:sz w:val="28"/>
                <w:szCs w:val="28"/>
              </w:rPr>
              <w:t xml:space="preserve">С 26,6 </w:t>
            </w:r>
          </w:p>
        </w:tc>
      </w:tr>
      <w:tr w:rsidR="00FB2A57" w:rsidRPr="00D26DC5" w:rsidTr="00C16186">
        <w:trPr>
          <w:trHeight w:val="351"/>
        </w:trPr>
        <w:tc>
          <w:tcPr>
            <w:tcW w:w="930" w:type="dxa"/>
          </w:tcPr>
          <w:p w:rsidR="00FB2A57" w:rsidRPr="00D26DC5" w:rsidRDefault="00FB2A57" w:rsidP="00C16186">
            <w:pPr>
              <w:pStyle w:val="Default"/>
              <w:rPr>
                <w:sz w:val="28"/>
                <w:szCs w:val="28"/>
              </w:rPr>
            </w:pPr>
            <w:r w:rsidRPr="00D26DC5">
              <w:rPr>
                <w:sz w:val="28"/>
                <w:szCs w:val="28"/>
              </w:rPr>
              <w:t xml:space="preserve">Н 38,6 </w:t>
            </w:r>
          </w:p>
        </w:tc>
        <w:tc>
          <w:tcPr>
            <w:tcW w:w="986" w:type="dxa"/>
          </w:tcPr>
          <w:p w:rsidR="00FB2A57" w:rsidRPr="00D26DC5" w:rsidRDefault="00FB2A57" w:rsidP="00C16186">
            <w:pPr>
              <w:pStyle w:val="Default"/>
              <w:rPr>
                <w:sz w:val="28"/>
                <w:szCs w:val="28"/>
              </w:rPr>
            </w:pPr>
            <w:r w:rsidRPr="00D26DC5">
              <w:rPr>
                <w:sz w:val="28"/>
                <w:szCs w:val="28"/>
              </w:rPr>
              <w:t xml:space="preserve">Н 8,6 </w:t>
            </w:r>
          </w:p>
        </w:tc>
        <w:tc>
          <w:tcPr>
            <w:tcW w:w="972" w:type="dxa"/>
          </w:tcPr>
          <w:p w:rsidR="00FB2A57" w:rsidRPr="00D26DC5" w:rsidRDefault="00FB2A57" w:rsidP="00C16186">
            <w:pPr>
              <w:pStyle w:val="Default"/>
              <w:rPr>
                <w:sz w:val="28"/>
                <w:szCs w:val="28"/>
              </w:rPr>
            </w:pPr>
            <w:r w:rsidRPr="00D26DC5">
              <w:rPr>
                <w:sz w:val="28"/>
                <w:szCs w:val="28"/>
              </w:rPr>
              <w:t xml:space="preserve">Н 18,7 </w:t>
            </w:r>
          </w:p>
        </w:tc>
        <w:tc>
          <w:tcPr>
            <w:tcW w:w="1040" w:type="dxa"/>
          </w:tcPr>
          <w:p w:rsidR="00FB2A57" w:rsidRPr="00D26DC5" w:rsidRDefault="00FB2A57" w:rsidP="00C16186">
            <w:pPr>
              <w:pStyle w:val="Default"/>
              <w:rPr>
                <w:sz w:val="28"/>
                <w:szCs w:val="28"/>
              </w:rPr>
            </w:pPr>
            <w:r w:rsidRPr="00D26DC5">
              <w:rPr>
                <w:sz w:val="28"/>
                <w:szCs w:val="28"/>
              </w:rPr>
              <w:t xml:space="preserve">Н 3,1 </w:t>
            </w:r>
          </w:p>
        </w:tc>
        <w:tc>
          <w:tcPr>
            <w:tcW w:w="1003" w:type="dxa"/>
            <w:gridSpan w:val="2"/>
          </w:tcPr>
          <w:p w:rsidR="00FB2A57" w:rsidRPr="00D26DC5" w:rsidRDefault="00FB2A57" w:rsidP="00C16186">
            <w:pPr>
              <w:pStyle w:val="Default"/>
              <w:rPr>
                <w:sz w:val="28"/>
                <w:szCs w:val="28"/>
              </w:rPr>
            </w:pPr>
            <w:r w:rsidRPr="00D26DC5">
              <w:rPr>
                <w:sz w:val="28"/>
                <w:szCs w:val="28"/>
              </w:rPr>
              <w:t xml:space="preserve">Н 32,6 </w:t>
            </w:r>
          </w:p>
        </w:tc>
        <w:tc>
          <w:tcPr>
            <w:tcW w:w="869" w:type="dxa"/>
          </w:tcPr>
          <w:p w:rsidR="00FB2A57" w:rsidRPr="00D26DC5" w:rsidRDefault="00FB2A57" w:rsidP="00C16186">
            <w:pPr>
              <w:pStyle w:val="Default"/>
              <w:rPr>
                <w:sz w:val="28"/>
                <w:szCs w:val="28"/>
              </w:rPr>
            </w:pPr>
            <w:r w:rsidRPr="00D26DC5">
              <w:rPr>
                <w:sz w:val="28"/>
                <w:szCs w:val="28"/>
              </w:rPr>
              <w:t xml:space="preserve">16,4 </w:t>
            </w:r>
          </w:p>
        </w:tc>
        <w:tc>
          <w:tcPr>
            <w:tcW w:w="963" w:type="dxa"/>
          </w:tcPr>
          <w:p w:rsidR="00FB2A57" w:rsidRPr="00D26DC5" w:rsidRDefault="00FB2A57" w:rsidP="00C16186">
            <w:pPr>
              <w:pStyle w:val="Default"/>
              <w:rPr>
                <w:sz w:val="28"/>
                <w:szCs w:val="28"/>
              </w:rPr>
            </w:pPr>
            <w:r w:rsidRPr="00D26DC5">
              <w:rPr>
                <w:sz w:val="28"/>
                <w:szCs w:val="28"/>
              </w:rPr>
              <w:t xml:space="preserve">Н 24,7 </w:t>
            </w:r>
          </w:p>
        </w:tc>
        <w:tc>
          <w:tcPr>
            <w:tcW w:w="949" w:type="dxa"/>
          </w:tcPr>
          <w:p w:rsidR="00FB2A57" w:rsidRPr="00D26DC5" w:rsidRDefault="00FB2A57" w:rsidP="00C16186">
            <w:pPr>
              <w:pStyle w:val="Default"/>
              <w:rPr>
                <w:sz w:val="28"/>
                <w:szCs w:val="28"/>
              </w:rPr>
            </w:pPr>
            <w:r w:rsidRPr="00D26DC5">
              <w:rPr>
                <w:sz w:val="28"/>
                <w:szCs w:val="28"/>
              </w:rPr>
              <w:t xml:space="preserve">Н 9,6 </w:t>
            </w:r>
          </w:p>
        </w:tc>
        <w:tc>
          <w:tcPr>
            <w:tcW w:w="931" w:type="dxa"/>
          </w:tcPr>
          <w:p w:rsidR="00FB2A57" w:rsidRPr="00D26DC5" w:rsidRDefault="00FB2A57" w:rsidP="00C16186">
            <w:pPr>
              <w:pStyle w:val="Default"/>
              <w:rPr>
                <w:sz w:val="28"/>
                <w:szCs w:val="28"/>
              </w:rPr>
            </w:pPr>
            <w:r w:rsidRPr="00D26DC5">
              <w:rPr>
                <w:sz w:val="28"/>
                <w:szCs w:val="28"/>
              </w:rPr>
              <w:t xml:space="preserve">Н 9,8 </w:t>
            </w:r>
          </w:p>
        </w:tc>
        <w:tc>
          <w:tcPr>
            <w:tcW w:w="931" w:type="dxa"/>
          </w:tcPr>
          <w:p w:rsidR="00FB2A57" w:rsidRPr="00D26DC5" w:rsidRDefault="00FB2A57" w:rsidP="00C16186">
            <w:pPr>
              <w:pStyle w:val="Default"/>
              <w:rPr>
                <w:sz w:val="28"/>
                <w:szCs w:val="28"/>
              </w:rPr>
            </w:pPr>
            <w:r w:rsidRPr="00D26DC5">
              <w:rPr>
                <w:sz w:val="28"/>
                <w:szCs w:val="28"/>
              </w:rPr>
              <w:t xml:space="preserve">Н 4,6 </w:t>
            </w:r>
          </w:p>
        </w:tc>
      </w:tr>
    </w:tbl>
    <w:p w:rsidR="00FB2A57" w:rsidRPr="00D26DC5" w:rsidRDefault="00FB2A57" w:rsidP="00FB2A57">
      <w:pPr>
        <w:pStyle w:val="a4"/>
        <w:spacing w:line="336" w:lineRule="atLeast"/>
        <w:jc w:val="both"/>
        <w:rPr>
          <w:sz w:val="28"/>
          <w:szCs w:val="28"/>
        </w:rPr>
      </w:pPr>
    </w:p>
    <w:tbl>
      <w:tblPr>
        <w:tblStyle w:val="a3"/>
        <w:tblW w:w="9574" w:type="dxa"/>
        <w:tblLayout w:type="fixed"/>
        <w:tblLook w:val="04A0" w:firstRow="1" w:lastRow="0" w:firstColumn="1" w:lastColumn="0" w:noHBand="0" w:noVBand="1"/>
      </w:tblPr>
      <w:tblGrid>
        <w:gridCol w:w="929"/>
        <w:gridCol w:w="28"/>
        <w:gridCol w:w="956"/>
        <w:gridCol w:w="972"/>
        <w:gridCol w:w="1040"/>
        <w:gridCol w:w="1003"/>
        <w:gridCol w:w="850"/>
        <w:gridCol w:w="851"/>
        <w:gridCol w:w="992"/>
        <w:gridCol w:w="1022"/>
        <w:gridCol w:w="931"/>
      </w:tblGrid>
      <w:tr w:rsidR="00FB2A57" w:rsidRPr="00D26DC5" w:rsidTr="00C16186">
        <w:tc>
          <w:tcPr>
            <w:tcW w:w="9574" w:type="dxa"/>
            <w:gridSpan w:val="11"/>
          </w:tcPr>
          <w:p w:rsidR="00FB2A57" w:rsidRPr="00D26DC5" w:rsidRDefault="00FB2A57" w:rsidP="00C16186">
            <w:pPr>
              <w:pStyle w:val="Default"/>
              <w:jc w:val="center"/>
              <w:rPr>
                <w:b/>
                <w:sz w:val="28"/>
                <w:szCs w:val="28"/>
              </w:rPr>
            </w:pPr>
            <w:r w:rsidRPr="00D26DC5">
              <w:rPr>
                <w:b/>
                <w:sz w:val="28"/>
                <w:szCs w:val="28"/>
              </w:rPr>
              <w:t>Старший дошкольный возраст</w:t>
            </w:r>
          </w:p>
        </w:tc>
      </w:tr>
      <w:tr w:rsidR="00FB2A57" w:rsidRPr="00D26DC5" w:rsidTr="00C16186">
        <w:tc>
          <w:tcPr>
            <w:tcW w:w="9574" w:type="dxa"/>
            <w:gridSpan w:val="11"/>
          </w:tcPr>
          <w:p w:rsidR="00FB2A57" w:rsidRPr="00D26DC5" w:rsidRDefault="00FB2A57" w:rsidP="00C16186">
            <w:pPr>
              <w:pStyle w:val="Default"/>
              <w:jc w:val="center"/>
              <w:rPr>
                <w:sz w:val="28"/>
                <w:szCs w:val="28"/>
              </w:rPr>
            </w:pPr>
            <w:r w:rsidRPr="00D26DC5">
              <w:rPr>
                <w:b/>
                <w:bCs/>
                <w:sz w:val="28"/>
                <w:szCs w:val="28"/>
              </w:rPr>
              <w:t>Образовательные области</w:t>
            </w:r>
          </w:p>
        </w:tc>
      </w:tr>
      <w:tr w:rsidR="00FB2A57" w:rsidRPr="00D26DC5" w:rsidTr="00C16186">
        <w:tc>
          <w:tcPr>
            <w:tcW w:w="1913" w:type="dxa"/>
            <w:gridSpan w:val="3"/>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53" w:type="dxa"/>
            <w:gridSpan w:val="2"/>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843"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953" w:type="dxa"/>
            <w:gridSpan w:val="2"/>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c>
          <w:tcPr>
            <w:tcW w:w="957" w:type="dxa"/>
            <w:gridSpan w:val="2"/>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56"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1003" w:type="dxa"/>
          </w:tcPr>
          <w:p w:rsidR="00FB2A57" w:rsidRPr="00D26DC5" w:rsidRDefault="00FB2A57" w:rsidP="00C16186">
            <w:pPr>
              <w:pStyle w:val="Default"/>
              <w:rPr>
                <w:sz w:val="28"/>
                <w:szCs w:val="28"/>
              </w:rPr>
            </w:pPr>
            <w:r w:rsidRPr="00D26DC5">
              <w:rPr>
                <w:sz w:val="28"/>
                <w:szCs w:val="28"/>
              </w:rPr>
              <w:t>Начало года %</w:t>
            </w:r>
          </w:p>
        </w:tc>
        <w:tc>
          <w:tcPr>
            <w:tcW w:w="850" w:type="dxa"/>
          </w:tcPr>
          <w:p w:rsidR="00FB2A57" w:rsidRPr="00D26DC5" w:rsidRDefault="00FB2A57" w:rsidP="00C16186">
            <w:pPr>
              <w:pStyle w:val="Default"/>
              <w:rPr>
                <w:sz w:val="28"/>
                <w:szCs w:val="28"/>
              </w:rPr>
            </w:pPr>
            <w:r w:rsidRPr="00D26DC5">
              <w:rPr>
                <w:sz w:val="28"/>
                <w:szCs w:val="28"/>
              </w:rPr>
              <w:t xml:space="preserve">Конец года % </w:t>
            </w:r>
          </w:p>
        </w:tc>
        <w:tc>
          <w:tcPr>
            <w:tcW w:w="851" w:type="dxa"/>
          </w:tcPr>
          <w:p w:rsidR="00FB2A57" w:rsidRPr="00D26DC5" w:rsidRDefault="00FB2A57" w:rsidP="00C16186">
            <w:pPr>
              <w:pStyle w:val="Default"/>
              <w:jc w:val="both"/>
              <w:rPr>
                <w:sz w:val="28"/>
                <w:szCs w:val="28"/>
              </w:rPr>
            </w:pPr>
            <w:r w:rsidRPr="00D26DC5">
              <w:rPr>
                <w:sz w:val="28"/>
                <w:szCs w:val="28"/>
              </w:rPr>
              <w:t>Начало года %</w:t>
            </w:r>
          </w:p>
        </w:tc>
        <w:tc>
          <w:tcPr>
            <w:tcW w:w="992" w:type="dxa"/>
          </w:tcPr>
          <w:p w:rsidR="00FB2A57" w:rsidRPr="00D26DC5" w:rsidRDefault="00FB2A57" w:rsidP="00C16186">
            <w:pPr>
              <w:pStyle w:val="Default"/>
              <w:rPr>
                <w:sz w:val="28"/>
                <w:szCs w:val="28"/>
              </w:rPr>
            </w:pPr>
            <w:r w:rsidRPr="00D26DC5">
              <w:rPr>
                <w:sz w:val="28"/>
                <w:szCs w:val="28"/>
              </w:rPr>
              <w:t>Конец года %</w:t>
            </w:r>
          </w:p>
        </w:tc>
        <w:tc>
          <w:tcPr>
            <w:tcW w:w="1022" w:type="dxa"/>
          </w:tcPr>
          <w:p w:rsidR="00FB2A57" w:rsidRPr="00D26DC5" w:rsidRDefault="00FB2A57" w:rsidP="00C16186">
            <w:pPr>
              <w:pStyle w:val="Default"/>
              <w:rPr>
                <w:sz w:val="28"/>
                <w:szCs w:val="28"/>
              </w:rPr>
            </w:pPr>
            <w:r w:rsidRPr="00D26DC5">
              <w:rPr>
                <w:sz w:val="28"/>
                <w:szCs w:val="28"/>
              </w:rPr>
              <w:t>Начало года %</w:t>
            </w:r>
          </w:p>
        </w:tc>
        <w:tc>
          <w:tcPr>
            <w:tcW w:w="931" w:type="dxa"/>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В 32,9 </w:t>
            </w:r>
          </w:p>
        </w:tc>
        <w:tc>
          <w:tcPr>
            <w:tcW w:w="984" w:type="dxa"/>
            <w:gridSpan w:val="2"/>
          </w:tcPr>
          <w:p w:rsidR="00FB2A57" w:rsidRPr="00D26DC5" w:rsidRDefault="00FB2A57" w:rsidP="00C16186">
            <w:pPr>
              <w:pStyle w:val="Default"/>
              <w:rPr>
                <w:sz w:val="28"/>
                <w:szCs w:val="28"/>
              </w:rPr>
            </w:pPr>
            <w:r w:rsidRPr="00D26DC5">
              <w:rPr>
                <w:sz w:val="28"/>
                <w:szCs w:val="28"/>
              </w:rPr>
              <w:t xml:space="preserve">В 70,1 </w:t>
            </w:r>
          </w:p>
        </w:tc>
        <w:tc>
          <w:tcPr>
            <w:tcW w:w="972" w:type="dxa"/>
          </w:tcPr>
          <w:p w:rsidR="00FB2A57" w:rsidRPr="00D26DC5" w:rsidRDefault="00FB2A57" w:rsidP="00C16186">
            <w:pPr>
              <w:pStyle w:val="Default"/>
              <w:rPr>
                <w:sz w:val="28"/>
                <w:szCs w:val="28"/>
              </w:rPr>
            </w:pPr>
            <w:r w:rsidRPr="00D26DC5">
              <w:rPr>
                <w:sz w:val="28"/>
                <w:szCs w:val="28"/>
              </w:rPr>
              <w:t xml:space="preserve">В 32,3 </w:t>
            </w:r>
          </w:p>
        </w:tc>
        <w:tc>
          <w:tcPr>
            <w:tcW w:w="1040" w:type="dxa"/>
          </w:tcPr>
          <w:p w:rsidR="00FB2A57" w:rsidRPr="00D26DC5" w:rsidRDefault="00FB2A57" w:rsidP="00C16186">
            <w:pPr>
              <w:pStyle w:val="Default"/>
              <w:rPr>
                <w:sz w:val="28"/>
                <w:szCs w:val="28"/>
              </w:rPr>
            </w:pPr>
            <w:r w:rsidRPr="00D26DC5">
              <w:rPr>
                <w:sz w:val="28"/>
                <w:szCs w:val="28"/>
              </w:rPr>
              <w:t xml:space="preserve">В 64,2 </w:t>
            </w:r>
          </w:p>
        </w:tc>
        <w:tc>
          <w:tcPr>
            <w:tcW w:w="1003" w:type="dxa"/>
          </w:tcPr>
          <w:p w:rsidR="00FB2A57" w:rsidRPr="00D26DC5" w:rsidRDefault="00FB2A57" w:rsidP="00C16186">
            <w:pPr>
              <w:pStyle w:val="Default"/>
              <w:rPr>
                <w:sz w:val="28"/>
                <w:szCs w:val="28"/>
              </w:rPr>
            </w:pPr>
            <w:r w:rsidRPr="00D26DC5">
              <w:rPr>
                <w:sz w:val="28"/>
                <w:szCs w:val="28"/>
              </w:rPr>
              <w:t xml:space="preserve">В 35,8 </w:t>
            </w:r>
          </w:p>
        </w:tc>
        <w:tc>
          <w:tcPr>
            <w:tcW w:w="850" w:type="dxa"/>
          </w:tcPr>
          <w:p w:rsidR="00FB2A57" w:rsidRPr="00D26DC5" w:rsidRDefault="00FB2A57" w:rsidP="00C16186">
            <w:pPr>
              <w:pStyle w:val="Default"/>
              <w:rPr>
                <w:sz w:val="28"/>
                <w:szCs w:val="28"/>
              </w:rPr>
            </w:pPr>
            <w:r w:rsidRPr="00D26DC5">
              <w:rPr>
                <w:sz w:val="28"/>
                <w:szCs w:val="28"/>
              </w:rPr>
              <w:t xml:space="preserve">В64,7 </w:t>
            </w:r>
          </w:p>
        </w:tc>
        <w:tc>
          <w:tcPr>
            <w:tcW w:w="851" w:type="dxa"/>
          </w:tcPr>
          <w:p w:rsidR="00FB2A57" w:rsidRPr="00D26DC5" w:rsidRDefault="00FB2A57" w:rsidP="00C16186">
            <w:pPr>
              <w:pStyle w:val="Default"/>
              <w:rPr>
                <w:sz w:val="28"/>
                <w:szCs w:val="28"/>
              </w:rPr>
            </w:pPr>
            <w:r w:rsidRPr="00D26DC5">
              <w:rPr>
                <w:sz w:val="28"/>
                <w:szCs w:val="28"/>
              </w:rPr>
              <w:t xml:space="preserve">В45,2 </w:t>
            </w:r>
          </w:p>
        </w:tc>
        <w:tc>
          <w:tcPr>
            <w:tcW w:w="992" w:type="dxa"/>
          </w:tcPr>
          <w:p w:rsidR="00FB2A57" w:rsidRPr="00D26DC5" w:rsidRDefault="00FB2A57" w:rsidP="00C16186">
            <w:pPr>
              <w:pStyle w:val="Default"/>
              <w:rPr>
                <w:sz w:val="28"/>
                <w:szCs w:val="28"/>
              </w:rPr>
            </w:pPr>
            <w:r w:rsidRPr="00D26DC5">
              <w:rPr>
                <w:sz w:val="28"/>
                <w:szCs w:val="28"/>
              </w:rPr>
              <w:t xml:space="preserve">В 68,4 </w:t>
            </w:r>
          </w:p>
        </w:tc>
        <w:tc>
          <w:tcPr>
            <w:tcW w:w="1022" w:type="dxa"/>
          </w:tcPr>
          <w:p w:rsidR="00FB2A57" w:rsidRPr="00D26DC5" w:rsidRDefault="00FB2A57" w:rsidP="00C16186">
            <w:pPr>
              <w:pStyle w:val="Default"/>
              <w:rPr>
                <w:sz w:val="28"/>
                <w:szCs w:val="28"/>
              </w:rPr>
            </w:pPr>
            <w:r w:rsidRPr="00D26DC5">
              <w:rPr>
                <w:sz w:val="28"/>
                <w:szCs w:val="28"/>
              </w:rPr>
              <w:t xml:space="preserve">В 49,2 </w:t>
            </w:r>
          </w:p>
        </w:tc>
        <w:tc>
          <w:tcPr>
            <w:tcW w:w="931" w:type="dxa"/>
          </w:tcPr>
          <w:p w:rsidR="00FB2A57" w:rsidRPr="00D26DC5" w:rsidRDefault="00FB2A57" w:rsidP="00C16186">
            <w:pPr>
              <w:pStyle w:val="Default"/>
              <w:rPr>
                <w:sz w:val="28"/>
                <w:szCs w:val="28"/>
              </w:rPr>
            </w:pPr>
            <w:r w:rsidRPr="00D26DC5">
              <w:rPr>
                <w:sz w:val="28"/>
                <w:szCs w:val="28"/>
              </w:rPr>
              <w:t xml:space="preserve">В 78,6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С 42,6 </w:t>
            </w:r>
          </w:p>
        </w:tc>
        <w:tc>
          <w:tcPr>
            <w:tcW w:w="984" w:type="dxa"/>
            <w:gridSpan w:val="2"/>
          </w:tcPr>
          <w:p w:rsidR="00FB2A57" w:rsidRPr="00D26DC5" w:rsidRDefault="00FB2A57" w:rsidP="00C16186">
            <w:pPr>
              <w:pStyle w:val="Default"/>
              <w:rPr>
                <w:sz w:val="28"/>
                <w:szCs w:val="28"/>
              </w:rPr>
            </w:pPr>
            <w:r w:rsidRPr="00D26DC5">
              <w:rPr>
                <w:sz w:val="28"/>
                <w:szCs w:val="28"/>
              </w:rPr>
              <w:t xml:space="preserve">С 23,7 </w:t>
            </w:r>
          </w:p>
        </w:tc>
        <w:tc>
          <w:tcPr>
            <w:tcW w:w="972" w:type="dxa"/>
          </w:tcPr>
          <w:p w:rsidR="00FB2A57" w:rsidRPr="00D26DC5" w:rsidRDefault="00FB2A57" w:rsidP="00C16186">
            <w:pPr>
              <w:pStyle w:val="Default"/>
              <w:rPr>
                <w:sz w:val="28"/>
                <w:szCs w:val="28"/>
              </w:rPr>
            </w:pPr>
            <w:r w:rsidRPr="00D26DC5">
              <w:rPr>
                <w:sz w:val="28"/>
                <w:szCs w:val="28"/>
              </w:rPr>
              <w:t xml:space="preserve">С 42,0 </w:t>
            </w:r>
          </w:p>
        </w:tc>
        <w:tc>
          <w:tcPr>
            <w:tcW w:w="1040" w:type="dxa"/>
          </w:tcPr>
          <w:p w:rsidR="00FB2A57" w:rsidRPr="00D26DC5" w:rsidRDefault="00FB2A57" w:rsidP="00C16186">
            <w:pPr>
              <w:pStyle w:val="Default"/>
              <w:rPr>
                <w:sz w:val="28"/>
                <w:szCs w:val="28"/>
              </w:rPr>
            </w:pPr>
            <w:r w:rsidRPr="00D26DC5">
              <w:rPr>
                <w:sz w:val="28"/>
                <w:szCs w:val="28"/>
              </w:rPr>
              <w:t xml:space="preserve">С 34,4 </w:t>
            </w:r>
          </w:p>
        </w:tc>
        <w:tc>
          <w:tcPr>
            <w:tcW w:w="1003" w:type="dxa"/>
          </w:tcPr>
          <w:p w:rsidR="00FB2A57" w:rsidRPr="00D26DC5" w:rsidRDefault="00FB2A57" w:rsidP="00C16186">
            <w:pPr>
              <w:pStyle w:val="Default"/>
              <w:rPr>
                <w:sz w:val="28"/>
                <w:szCs w:val="28"/>
              </w:rPr>
            </w:pPr>
            <w:r w:rsidRPr="00D26DC5">
              <w:rPr>
                <w:sz w:val="28"/>
                <w:szCs w:val="28"/>
              </w:rPr>
              <w:t xml:space="preserve">С 41,8 </w:t>
            </w:r>
          </w:p>
        </w:tc>
        <w:tc>
          <w:tcPr>
            <w:tcW w:w="850" w:type="dxa"/>
          </w:tcPr>
          <w:p w:rsidR="00FB2A57" w:rsidRPr="00D26DC5" w:rsidRDefault="00FB2A57" w:rsidP="00C16186">
            <w:pPr>
              <w:pStyle w:val="Default"/>
              <w:rPr>
                <w:sz w:val="28"/>
                <w:szCs w:val="28"/>
              </w:rPr>
            </w:pPr>
            <w:r w:rsidRPr="00D26DC5">
              <w:rPr>
                <w:sz w:val="28"/>
                <w:szCs w:val="28"/>
              </w:rPr>
              <w:t xml:space="preserve">С27,3 </w:t>
            </w:r>
          </w:p>
        </w:tc>
        <w:tc>
          <w:tcPr>
            <w:tcW w:w="851" w:type="dxa"/>
          </w:tcPr>
          <w:p w:rsidR="00FB2A57" w:rsidRPr="00D26DC5" w:rsidRDefault="00FB2A57" w:rsidP="00C16186">
            <w:pPr>
              <w:pStyle w:val="Default"/>
              <w:rPr>
                <w:sz w:val="28"/>
                <w:szCs w:val="28"/>
              </w:rPr>
            </w:pPr>
            <w:r w:rsidRPr="00D26DC5">
              <w:rPr>
                <w:sz w:val="28"/>
                <w:szCs w:val="28"/>
              </w:rPr>
              <w:t xml:space="preserve">С48,0 </w:t>
            </w:r>
          </w:p>
        </w:tc>
        <w:tc>
          <w:tcPr>
            <w:tcW w:w="992" w:type="dxa"/>
          </w:tcPr>
          <w:p w:rsidR="00FB2A57" w:rsidRPr="00D26DC5" w:rsidRDefault="00FB2A57" w:rsidP="00C16186">
            <w:pPr>
              <w:pStyle w:val="Default"/>
              <w:rPr>
                <w:sz w:val="28"/>
                <w:szCs w:val="28"/>
              </w:rPr>
            </w:pPr>
            <w:r w:rsidRPr="00D26DC5">
              <w:rPr>
                <w:sz w:val="28"/>
                <w:szCs w:val="28"/>
              </w:rPr>
              <w:t xml:space="preserve">С 24,1 </w:t>
            </w:r>
          </w:p>
        </w:tc>
        <w:tc>
          <w:tcPr>
            <w:tcW w:w="1022" w:type="dxa"/>
          </w:tcPr>
          <w:p w:rsidR="00FB2A57" w:rsidRPr="00D26DC5" w:rsidRDefault="00FB2A57" w:rsidP="00C16186">
            <w:pPr>
              <w:pStyle w:val="Default"/>
              <w:rPr>
                <w:sz w:val="28"/>
                <w:szCs w:val="28"/>
              </w:rPr>
            </w:pPr>
            <w:r w:rsidRPr="00D26DC5">
              <w:rPr>
                <w:sz w:val="28"/>
                <w:szCs w:val="28"/>
              </w:rPr>
              <w:t xml:space="preserve">С 36,3 </w:t>
            </w:r>
          </w:p>
        </w:tc>
        <w:tc>
          <w:tcPr>
            <w:tcW w:w="931" w:type="dxa"/>
          </w:tcPr>
          <w:p w:rsidR="00FB2A57" w:rsidRPr="00D26DC5" w:rsidRDefault="00FB2A57" w:rsidP="00C16186">
            <w:pPr>
              <w:pStyle w:val="Default"/>
              <w:rPr>
                <w:sz w:val="28"/>
                <w:szCs w:val="28"/>
              </w:rPr>
            </w:pPr>
            <w:r w:rsidRPr="00D26DC5">
              <w:rPr>
                <w:sz w:val="28"/>
                <w:szCs w:val="28"/>
              </w:rPr>
              <w:t xml:space="preserve">С 17,6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Н 24,5 </w:t>
            </w:r>
          </w:p>
        </w:tc>
        <w:tc>
          <w:tcPr>
            <w:tcW w:w="984" w:type="dxa"/>
            <w:gridSpan w:val="2"/>
          </w:tcPr>
          <w:p w:rsidR="00FB2A57" w:rsidRPr="00D26DC5" w:rsidRDefault="00FB2A57" w:rsidP="00C16186">
            <w:pPr>
              <w:pStyle w:val="Default"/>
              <w:rPr>
                <w:sz w:val="28"/>
                <w:szCs w:val="28"/>
              </w:rPr>
            </w:pPr>
            <w:r w:rsidRPr="00D26DC5">
              <w:rPr>
                <w:sz w:val="28"/>
                <w:szCs w:val="28"/>
              </w:rPr>
              <w:t xml:space="preserve">Н 6,2 </w:t>
            </w:r>
          </w:p>
        </w:tc>
        <w:tc>
          <w:tcPr>
            <w:tcW w:w="972" w:type="dxa"/>
          </w:tcPr>
          <w:p w:rsidR="00FB2A57" w:rsidRPr="00D26DC5" w:rsidRDefault="00FB2A57" w:rsidP="00C16186">
            <w:pPr>
              <w:pStyle w:val="Default"/>
              <w:rPr>
                <w:sz w:val="28"/>
                <w:szCs w:val="28"/>
              </w:rPr>
            </w:pPr>
            <w:r w:rsidRPr="00D26DC5">
              <w:rPr>
                <w:sz w:val="28"/>
                <w:szCs w:val="28"/>
              </w:rPr>
              <w:t xml:space="preserve">Н 25,7 </w:t>
            </w:r>
          </w:p>
        </w:tc>
        <w:tc>
          <w:tcPr>
            <w:tcW w:w="1040" w:type="dxa"/>
          </w:tcPr>
          <w:p w:rsidR="00FB2A57" w:rsidRPr="00D26DC5" w:rsidRDefault="00FB2A57" w:rsidP="00C16186">
            <w:pPr>
              <w:pStyle w:val="Default"/>
              <w:rPr>
                <w:sz w:val="28"/>
                <w:szCs w:val="28"/>
              </w:rPr>
            </w:pPr>
            <w:r w:rsidRPr="00D26DC5">
              <w:rPr>
                <w:sz w:val="28"/>
                <w:szCs w:val="28"/>
              </w:rPr>
              <w:t xml:space="preserve">Н 1,4 </w:t>
            </w:r>
          </w:p>
        </w:tc>
        <w:tc>
          <w:tcPr>
            <w:tcW w:w="1003" w:type="dxa"/>
          </w:tcPr>
          <w:p w:rsidR="00FB2A57" w:rsidRPr="00D26DC5" w:rsidRDefault="00FB2A57" w:rsidP="00C16186">
            <w:pPr>
              <w:pStyle w:val="Default"/>
              <w:rPr>
                <w:sz w:val="28"/>
                <w:szCs w:val="28"/>
              </w:rPr>
            </w:pPr>
            <w:r w:rsidRPr="00D26DC5">
              <w:rPr>
                <w:sz w:val="28"/>
                <w:szCs w:val="28"/>
              </w:rPr>
              <w:t xml:space="preserve">Н 22,4 </w:t>
            </w:r>
          </w:p>
        </w:tc>
        <w:tc>
          <w:tcPr>
            <w:tcW w:w="850" w:type="dxa"/>
          </w:tcPr>
          <w:p w:rsidR="00FB2A57" w:rsidRPr="00D26DC5" w:rsidRDefault="00FB2A57" w:rsidP="00C16186">
            <w:pPr>
              <w:pStyle w:val="Default"/>
              <w:rPr>
                <w:sz w:val="28"/>
                <w:szCs w:val="28"/>
              </w:rPr>
            </w:pPr>
            <w:r w:rsidRPr="00D26DC5">
              <w:rPr>
                <w:sz w:val="28"/>
                <w:szCs w:val="28"/>
              </w:rPr>
              <w:t xml:space="preserve">Н 8,0 </w:t>
            </w:r>
          </w:p>
        </w:tc>
        <w:tc>
          <w:tcPr>
            <w:tcW w:w="851" w:type="dxa"/>
          </w:tcPr>
          <w:p w:rsidR="00FB2A57" w:rsidRPr="00D26DC5" w:rsidRDefault="00FB2A57" w:rsidP="00C16186">
            <w:pPr>
              <w:pStyle w:val="Default"/>
              <w:rPr>
                <w:sz w:val="28"/>
                <w:szCs w:val="28"/>
              </w:rPr>
            </w:pPr>
            <w:r w:rsidRPr="00D26DC5">
              <w:rPr>
                <w:sz w:val="28"/>
                <w:szCs w:val="28"/>
              </w:rPr>
              <w:t xml:space="preserve">Н 6,8 </w:t>
            </w:r>
          </w:p>
        </w:tc>
        <w:tc>
          <w:tcPr>
            <w:tcW w:w="992" w:type="dxa"/>
          </w:tcPr>
          <w:p w:rsidR="00FB2A57" w:rsidRPr="00D26DC5" w:rsidRDefault="00FB2A57" w:rsidP="00C16186">
            <w:pPr>
              <w:pStyle w:val="Default"/>
              <w:rPr>
                <w:sz w:val="28"/>
                <w:szCs w:val="28"/>
              </w:rPr>
            </w:pPr>
            <w:r w:rsidRPr="00D26DC5">
              <w:rPr>
                <w:sz w:val="28"/>
                <w:szCs w:val="28"/>
              </w:rPr>
              <w:t xml:space="preserve">Н 7,5 </w:t>
            </w:r>
          </w:p>
        </w:tc>
        <w:tc>
          <w:tcPr>
            <w:tcW w:w="1022" w:type="dxa"/>
          </w:tcPr>
          <w:p w:rsidR="00FB2A57" w:rsidRPr="00D26DC5" w:rsidRDefault="00FB2A57" w:rsidP="00C16186">
            <w:pPr>
              <w:pStyle w:val="Default"/>
              <w:rPr>
                <w:sz w:val="28"/>
                <w:szCs w:val="28"/>
              </w:rPr>
            </w:pPr>
            <w:r w:rsidRPr="00D26DC5">
              <w:rPr>
                <w:sz w:val="28"/>
                <w:szCs w:val="28"/>
              </w:rPr>
              <w:t xml:space="preserve">Н 14,5 </w:t>
            </w:r>
          </w:p>
        </w:tc>
        <w:tc>
          <w:tcPr>
            <w:tcW w:w="931" w:type="dxa"/>
          </w:tcPr>
          <w:p w:rsidR="00FB2A57" w:rsidRPr="00D26DC5" w:rsidRDefault="00FB2A57" w:rsidP="00C16186">
            <w:pPr>
              <w:pStyle w:val="Default"/>
              <w:rPr>
                <w:sz w:val="28"/>
                <w:szCs w:val="28"/>
              </w:rPr>
            </w:pPr>
            <w:r w:rsidRPr="00D26DC5">
              <w:rPr>
                <w:sz w:val="28"/>
                <w:szCs w:val="28"/>
              </w:rPr>
              <w:t xml:space="preserve">Н 3,8 </w:t>
            </w:r>
          </w:p>
        </w:tc>
      </w:tr>
    </w:tbl>
    <w:p w:rsidR="00FB2A57" w:rsidRPr="00D26DC5" w:rsidRDefault="00FB2A57" w:rsidP="00FB2A57">
      <w:pPr>
        <w:pStyle w:val="Default"/>
        <w:jc w:val="both"/>
        <w:rPr>
          <w:sz w:val="28"/>
          <w:szCs w:val="28"/>
        </w:rPr>
      </w:pPr>
      <w:r w:rsidRPr="00D26DC5">
        <w:rPr>
          <w:sz w:val="28"/>
          <w:szCs w:val="28"/>
        </w:rPr>
        <w:t xml:space="preserve">В – высокий уровень, Со – средний уровень, Н - низкий уровень.                                             </w:t>
      </w:r>
    </w:p>
    <w:p w:rsidR="00FB2A57" w:rsidRPr="00D26DC5" w:rsidRDefault="00FB2A57" w:rsidP="00B45E85">
      <w:pPr>
        <w:pStyle w:val="Default"/>
        <w:spacing w:line="276" w:lineRule="auto"/>
        <w:ind w:firstLine="708"/>
        <w:jc w:val="both"/>
        <w:rPr>
          <w:sz w:val="28"/>
          <w:szCs w:val="28"/>
        </w:rPr>
      </w:pPr>
      <w:r w:rsidRPr="00D26DC5">
        <w:rPr>
          <w:sz w:val="28"/>
          <w:szCs w:val="28"/>
        </w:rPr>
        <w:t>Проанализировав данные по выполнению программы, следует отметить положительные результаты по всем образовательным областям во всех группах. В группе младшего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 высоким и средним уровнем, динамика развития соответствует возрасту детей.</w:t>
      </w:r>
    </w:p>
    <w:p w:rsidR="00FB2A57" w:rsidRPr="00D26DC5" w:rsidRDefault="00FB2A57" w:rsidP="00FB2A57">
      <w:pPr>
        <w:pStyle w:val="Default"/>
        <w:jc w:val="center"/>
        <w:rPr>
          <w:b/>
          <w:bCs/>
          <w:sz w:val="28"/>
          <w:szCs w:val="28"/>
        </w:rPr>
      </w:pPr>
    </w:p>
    <w:p w:rsidR="00B45E85" w:rsidRDefault="00B45E85" w:rsidP="00D26DC5">
      <w:pPr>
        <w:pStyle w:val="Default"/>
        <w:rPr>
          <w:b/>
          <w:bCs/>
          <w:sz w:val="28"/>
          <w:szCs w:val="28"/>
        </w:rPr>
      </w:pPr>
    </w:p>
    <w:p w:rsidR="00B45E85" w:rsidRDefault="00B45E85" w:rsidP="00D26DC5">
      <w:pPr>
        <w:pStyle w:val="Default"/>
        <w:rPr>
          <w:b/>
          <w:bCs/>
          <w:sz w:val="28"/>
          <w:szCs w:val="28"/>
        </w:rPr>
      </w:pPr>
    </w:p>
    <w:p w:rsidR="00FB2A57" w:rsidRPr="00D26DC5" w:rsidRDefault="00FB2A57" w:rsidP="00D26DC5">
      <w:pPr>
        <w:pStyle w:val="Default"/>
        <w:rPr>
          <w:sz w:val="28"/>
          <w:szCs w:val="28"/>
        </w:rPr>
      </w:pPr>
      <w:r w:rsidRPr="00D26DC5">
        <w:rPr>
          <w:b/>
          <w:bCs/>
          <w:sz w:val="28"/>
          <w:szCs w:val="28"/>
        </w:rPr>
        <w:lastRenderedPageBreak/>
        <w:t>Готовность к школе.</w:t>
      </w:r>
    </w:p>
    <w:p w:rsidR="00FB2A57" w:rsidRPr="00D26DC5" w:rsidRDefault="00FB2A57" w:rsidP="00B45E85">
      <w:pPr>
        <w:pStyle w:val="a4"/>
        <w:spacing w:line="336" w:lineRule="atLeast"/>
        <w:contextualSpacing/>
        <w:jc w:val="both"/>
        <w:rPr>
          <w:rStyle w:val="a5"/>
          <w:sz w:val="28"/>
          <w:szCs w:val="28"/>
        </w:rPr>
      </w:pPr>
      <w:r w:rsidRPr="00D26DC5">
        <w:rPr>
          <w:sz w:val="28"/>
          <w:szCs w:val="28"/>
        </w:rPr>
        <w:t>У детей-выпускников сформирован достаточный уровень знаний, умений, навыков, что показывают результаты мониторинга детей. Выпускники МБДОУ достаточно успешно переходят в условия новой жизненной ситуации, легко адаптируются в школе. Вопросы подготовки детей к школе, преемственности к школе были и остаются важными в работе ДОУ. По результатам диагностики выпускников старшей группы, качество подготовки соответствует целевым ориентирам на этапе завершения дошкольного образования Федерального государственного образовательного стандарта дошкольного образования. Воспитанники старше</w:t>
      </w:r>
      <w:r w:rsidR="00B45E85">
        <w:rPr>
          <w:sz w:val="28"/>
          <w:szCs w:val="28"/>
        </w:rPr>
        <w:t>го дошкольного возраста</w:t>
      </w:r>
      <w:r w:rsidRPr="00D26DC5">
        <w:rPr>
          <w:sz w:val="28"/>
          <w:szCs w:val="28"/>
        </w:rPr>
        <w:t xml:space="preserve"> показали высокие показатели готовности к школьному обучению.</w:t>
      </w:r>
    </w:p>
    <w:p w:rsidR="00FB2A57" w:rsidRPr="0039183B" w:rsidRDefault="00FB2A57" w:rsidP="00FB2A57">
      <w:pPr>
        <w:pStyle w:val="a4"/>
        <w:ind w:firstLine="709"/>
        <w:contextualSpacing/>
        <w:jc w:val="both"/>
        <w:rPr>
          <w:rStyle w:val="a5"/>
          <w:sz w:val="28"/>
          <w:szCs w:val="28"/>
        </w:rPr>
      </w:pPr>
    </w:p>
    <w:p w:rsidR="00FB2A57" w:rsidRPr="00D26DC5" w:rsidRDefault="00B45E85" w:rsidP="00D26DC5">
      <w:pPr>
        <w:pStyle w:val="a4"/>
        <w:contextualSpacing/>
        <w:rPr>
          <w:rStyle w:val="a5"/>
          <w:sz w:val="28"/>
          <w:szCs w:val="28"/>
        </w:rPr>
      </w:pPr>
      <w:r>
        <w:rPr>
          <w:rStyle w:val="a5"/>
          <w:sz w:val="28"/>
          <w:szCs w:val="28"/>
        </w:rPr>
        <w:t xml:space="preserve">Результаты диагностики </w:t>
      </w:r>
      <w:r w:rsidR="00FB2A57" w:rsidRPr="00D26DC5">
        <w:rPr>
          <w:rStyle w:val="a5"/>
          <w:sz w:val="28"/>
          <w:szCs w:val="28"/>
        </w:rPr>
        <w:t xml:space="preserve"> готовнос</w:t>
      </w:r>
      <w:r>
        <w:rPr>
          <w:rStyle w:val="a5"/>
          <w:sz w:val="28"/>
          <w:szCs w:val="28"/>
        </w:rPr>
        <w:t xml:space="preserve">ти детей к школьному обучению </w:t>
      </w:r>
    </w:p>
    <w:p w:rsidR="00FB2A57" w:rsidRPr="00D26DC5" w:rsidRDefault="00FB2A57" w:rsidP="00FB2A57">
      <w:pPr>
        <w:pStyle w:val="a4"/>
        <w:contextualSpacing/>
        <w:rPr>
          <w:rStyle w:val="a5"/>
          <w:sz w:val="28"/>
          <w:szCs w:val="28"/>
        </w:rPr>
      </w:pPr>
      <w:r w:rsidRPr="00D26DC5">
        <w:rPr>
          <w:rStyle w:val="a5"/>
          <w:sz w:val="28"/>
          <w:szCs w:val="28"/>
        </w:rPr>
        <w:t xml:space="preserve">Общая осведомленность                                       </w:t>
      </w:r>
    </w:p>
    <w:p w:rsidR="00FB2A57" w:rsidRPr="00D26DC5" w:rsidRDefault="00FB2A57" w:rsidP="00FB2A57">
      <w:pPr>
        <w:pStyle w:val="Default"/>
        <w:rPr>
          <w:b/>
          <w:bCs/>
          <w:sz w:val="28"/>
          <w:szCs w:val="28"/>
        </w:rPr>
      </w:pPr>
      <w:r w:rsidRPr="00D26DC5">
        <w:rPr>
          <w:b/>
          <w:bCs/>
          <w:noProof/>
          <w:sz w:val="28"/>
          <w:szCs w:val="28"/>
          <w:lang w:eastAsia="ru-RU"/>
        </w:rPr>
        <w:drawing>
          <wp:inline distT="0" distB="0" distL="0" distR="0" wp14:anchorId="5B60F6FF" wp14:editId="31F07260">
            <wp:extent cx="5400675" cy="2057400"/>
            <wp:effectExtent l="1905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rStyle w:val="a5"/>
          <w:sz w:val="28"/>
          <w:szCs w:val="28"/>
        </w:rPr>
      </w:pPr>
      <w:r w:rsidRPr="00D26DC5">
        <w:rPr>
          <w:rStyle w:val="a5"/>
          <w:sz w:val="28"/>
          <w:szCs w:val="28"/>
        </w:rPr>
        <w:t>Произвольная Осведомленность</w:t>
      </w:r>
    </w:p>
    <w:p w:rsidR="00FB2A57" w:rsidRPr="00D26DC5" w:rsidRDefault="00FB2A57" w:rsidP="00FB2A57">
      <w:pPr>
        <w:pStyle w:val="Default"/>
        <w:rPr>
          <w:rStyle w:val="a5"/>
          <w:sz w:val="28"/>
          <w:szCs w:val="28"/>
        </w:rPr>
      </w:pPr>
    </w:p>
    <w:p w:rsidR="00FB2A57" w:rsidRPr="00D26DC5" w:rsidRDefault="00FB2A57" w:rsidP="00FB2A57">
      <w:pPr>
        <w:pStyle w:val="Default"/>
        <w:rPr>
          <w:b/>
          <w:bCs/>
          <w:sz w:val="28"/>
          <w:szCs w:val="28"/>
        </w:rPr>
      </w:pPr>
      <w:r w:rsidRPr="00D26DC5">
        <w:rPr>
          <w:b/>
          <w:bCs/>
          <w:noProof/>
          <w:sz w:val="28"/>
          <w:szCs w:val="28"/>
          <w:lang w:eastAsia="ru-RU"/>
        </w:rPr>
        <w:drawing>
          <wp:inline distT="0" distB="0" distL="0" distR="0" wp14:anchorId="70608944" wp14:editId="427EDEFA">
            <wp:extent cx="5867400" cy="1895475"/>
            <wp:effectExtent l="19050" t="0" r="1905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sz w:val="28"/>
          <w:szCs w:val="28"/>
        </w:rPr>
        <w:t>Ведущие мотивы.</w:t>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noProof/>
          <w:sz w:val="28"/>
          <w:szCs w:val="28"/>
          <w:lang w:eastAsia="ru-RU"/>
        </w:rPr>
        <w:lastRenderedPageBreak/>
        <w:drawing>
          <wp:inline distT="0" distB="0" distL="0" distR="0" wp14:anchorId="183CFE9B" wp14:editId="7700355B">
            <wp:extent cx="5486400" cy="2028825"/>
            <wp:effectExtent l="19050" t="0" r="1905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sz w:val="28"/>
          <w:szCs w:val="28"/>
        </w:rPr>
        <w:t>Развитие мелкой моторики</w:t>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noProof/>
          <w:sz w:val="28"/>
          <w:szCs w:val="28"/>
          <w:lang w:eastAsia="ru-RU"/>
        </w:rPr>
        <w:drawing>
          <wp:inline distT="0" distB="0" distL="0" distR="0" wp14:anchorId="5E0BD4F9" wp14:editId="06F64A79">
            <wp:extent cx="5486400" cy="2409825"/>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jc w:val="both"/>
        <w:rPr>
          <w:sz w:val="28"/>
          <w:szCs w:val="28"/>
        </w:rPr>
      </w:pPr>
      <w:r w:rsidRPr="00D26DC5">
        <w:rPr>
          <w:b/>
          <w:bCs/>
          <w:sz w:val="28"/>
          <w:szCs w:val="28"/>
        </w:rPr>
        <w:t xml:space="preserve">Вывод: </w:t>
      </w:r>
      <w:r w:rsidRPr="00D26DC5">
        <w:rPr>
          <w:sz w:val="28"/>
          <w:szCs w:val="28"/>
        </w:rPr>
        <w:t xml:space="preserve">Критериями успешности образовательного процесса являются конечные результаты образовательной деятельности, которые выразились в достаточном уровне освоения образовательной программы ДОУ обучающимися. </w:t>
      </w:r>
    </w:p>
    <w:p w:rsidR="00FB2A57" w:rsidRPr="00D26DC5" w:rsidRDefault="00FB2A57" w:rsidP="00FB2A57">
      <w:pPr>
        <w:pStyle w:val="Default"/>
        <w:jc w:val="both"/>
        <w:rPr>
          <w:rStyle w:val="a5"/>
          <w:b w:val="0"/>
          <w:bCs w:val="0"/>
          <w:sz w:val="28"/>
          <w:szCs w:val="28"/>
        </w:rPr>
      </w:pPr>
      <w:r w:rsidRPr="00D26DC5">
        <w:rPr>
          <w:sz w:val="28"/>
          <w:szCs w:val="28"/>
        </w:rPr>
        <w:t xml:space="preserve"> Количество воспитанников с высоким уровнем подготовки к обучению в школе составило 94,1%, что превышает результат прошлого учебного года на 1,3%.</w:t>
      </w:r>
    </w:p>
    <w:p w:rsidR="00FB2A57" w:rsidRPr="0039183B" w:rsidRDefault="00FB2A57" w:rsidP="00FB2A57">
      <w:pPr>
        <w:pStyle w:val="Default"/>
        <w:rPr>
          <w:b/>
          <w:bCs/>
          <w:sz w:val="28"/>
          <w:szCs w:val="28"/>
        </w:rPr>
      </w:pPr>
    </w:p>
    <w:p w:rsidR="00FB2A57" w:rsidRPr="0039183B" w:rsidRDefault="00FB2A57" w:rsidP="00FB2A57">
      <w:pPr>
        <w:pStyle w:val="Default"/>
        <w:rPr>
          <w:b/>
          <w:bCs/>
          <w:sz w:val="28"/>
          <w:szCs w:val="28"/>
        </w:rPr>
      </w:pPr>
    </w:p>
    <w:p w:rsidR="00FB2A57" w:rsidRPr="00D26DC5" w:rsidRDefault="00295923" w:rsidP="00FB2A57">
      <w:pPr>
        <w:pStyle w:val="Default"/>
        <w:jc w:val="center"/>
        <w:rPr>
          <w:sz w:val="28"/>
          <w:szCs w:val="28"/>
        </w:rPr>
      </w:pPr>
      <w:r>
        <w:rPr>
          <w:b/>
          <w:bCs/>
          <w:sz w:val="28"/>
          <w:szCs w:val="28"/>
        </w:rPr>
        <w:t>1.</w:t>
      </w:r>
      <w:r w:rsidR="00FB2A57" w:rsidRPr="00D26DC5">
        <w:rPr>
          <w:b/>
          <w:bCs/>
          <w:sz w:val="28"/>
          <w:szCs w:val="28"/>
        </w:rPr>
        <w:t>7. Оценка качества кадрового обеспечения</w:t>
      </w:r>
    </w:p>
    <w:p w:rsidR="00FB2A57" w:rsidRPr="00D26DC5" w:rsidRDefault="00FB2A57" w:rsidP="00FB2A57">
      <w:pPr>
        <w:pStyle w:val="1"/>
        <w:ind w:firstLine="709"/>
        <w:contextualSpacing/>
        <w:jc w:val="both"/>
        <w:rPr>
          <w:b w:val="0"/>
          <w:sz w:val="28"/>
          <w:szCs w:val="28"/>
        </w:rPr>
      </w:pPr>
      <w:r w:rsidRPr="00D26DC5">
        <w:rPr>
          <w:b w:val="0"/>
          <w:sz w:val="28"/>
          <w:szCs w:val="28"/>
        </w:rPr>
        <w:t xml:space="preserve">Новая образовательная политика, приоритетом которой является качество образования, ориентирована на педагога нового типа, педагога-профессионала, который способен найти новые пути и средства достижения целей, обеспечить качество образования. Качество образовательных услуг напрямую зависит от качественных характеристик педагогических кадров. Формальными показателями оценки кадрового потенциала является уровень образования, стаж работы и наличие квалификационной категории у </w:t>
      </w:r>
      <w:r w:rsidRPr="00D26DC5">
        <w:rPr>
          <w:b w:val="0"/>
          <w:sz w:val="28"/>
          <w:szCs w:val="28"/>
        </w:rPr>
        <w:lastRenderedPageBreak/>
        <w:t>педагогических работников. Сегодня педагоги</w:t>
      </w:r>
      <w:r w:rsidR="00D26DC5">
        <w:rPr>
          <w:b w:val="0"/>
          <w:sz w:val="28"/>
          <w:szCs w:val="28"/>
        </w:rPr>
        <w:t>ческий коллектив МБДОУ «Ара-Алцагат</w:t>
      </w:r>
      <w:r w:rsidRPr="00D26DC5">
        <w:rPr>
          <w:b w:val="0"/>
          <w:sz w:val="28"/>
          <w:szCs w:val="28"/>
        </w:rPr>
        <w:t>ский детский сад</w:t>
      </w:r>
      <w:r w:rsidR="00D26DC5">
        <w:rPr>
          <w:b w:val="0"/>
          <w:sz w:val="28"/>
          <w:szCs w:val="28"/>
        </w:rPr>
        <w:t xml:space="preserve"> «Наран»</w:t>
      </w:r>
      <w:r w:rsidRPr="00D26DC5">
        <w:rPr>
          <w:b w:val="0"/>
          <w:sz w:val="28"/>
          <w:szCs w:val="28"/>
        </w:rPr>
        <w:t>» укомплектован педагогическими кадрами.</w:t>
      </w:r>
    </w:p>
    <w:p w:rsidR="00FB2A57" w:rsidRPr="00D26DC5" w:rsidRDefault="005B3E54" w:rsidP="00FB2A57">
      <w:pPr>
        <w:pStyle w:val="1"/>
        <w:ind w:firstLine="709"/>
        <w:contextualSpacing/>
        <w:jc w:val="both"/>
        <w:rPr>
          <w:b w:val="0"/>
          <w:sz w:val="28"/>
          <w:szCs w:val="28"/>
        </w:rPr>
      </w:pPr>
      <w:r>
        <w:rPr>
          <w:b w:val="0"/>
          <w:sz w:val="28"/>
          <w:szCs w:val="28"/>
        </w:rPr>
        <w:t>Всего педагогов в МБДОУ – 1</w:t>
      </w:r>
      <w:r w:rsidR="00FB2A57" w:rsidRPr="00D26DC5">
        <w:rPr>
          <w:b w:val="0"/>
          <w:sz w:val="28"/>
          <w:szCs w:val="28"/>
        </w:rPr>
        <w:t xml:space="preserve">. </w:t>
      </w:r>
    </w:p>
    <w:p w:rsidR="00FB2A57" w:rsidRPr="00D26DC5" w:rsidRDefault="00FB2A57" w:rsidP="00295923">
      <w:pPr>
        <w:pStyle w:val="Default"/>
        <w:numPr>
          <w:ilvl w:val="0"/>
          <w:numId w:val="11"/>
        </w:numPr>
        <w:jc w:val="both"/>
        <w:rPr>
          <w:b/>
          <w:bCs/>
          <w:sz w:val="28"/>
          <w:szCs w:val="28"/>
        </w:rPr>
      </w:pPr>
      <w:r w:rsidRPr="00D26DC5">
        <w:rPr>
          <w:b/>
          <w:bCs/>
          <w:sz w:val="28"/>
          <w:szCs w:val="28"/>
        </w:rPr>
        <w:t xml:space="preserve">Образование </w:t>
      </w:r>
    </w:p>
    <w:p w:rsidR="00FB2A57" w:rsidRPr="00D26DC5" w:rsidRDefault="00FB2A57" w:rsidP="00FB2A57">
      <w:pPr>
        <w:pStyle w:val="Default"/>
        <w:jc w:val="both"/>
        <w:rPr>
          <w:sz w:val="28"/>
          <w:szCs w:val="28"/>
        </w:rPr>
      </w:pPr>
    </w:p>
    <w:tbl>
      <w:tblPr>
        <w:tblStyle w:val="a3"/>
        <w:tblW w:w="0" w:type="auto"/>
        <w:tblLook w:val="04A0" w:firstRow="1" w:lastRow="0" w:firstColumn="1" w:lastColumn="0" w:noHBand="0" w:noVBand="1"/>
      </w:tblPr>
      <w:tblGrid>
        <w:gridCol w:w="1694"/>
        <w:gridCol w:w="1720"/>
        <w:gridCol w:w="1245"/>
        <w:gridCol w:w="1034"/>
        <w:gridCol w:w="1151"/>
        <w:gridCol w:w="1327"/>
        <w:gridCol w:w="1400"/>
      </w:tblGrid>
      <w:tr w:rsidR="00FB2A57" w:rsidRPr="00D26DC5" w:rsidTr="00C16186">
        <w:tc>
          <w:tcPr>
            <w:tcW w:w="2989" w:type="dxa"/>
            <w:gridSpan w:val="2"/>
          </w:tcPr>
          <w:p w:rsidR="00FB2A57" w:rsidRPr="00D26DC5" w:rsidRDefault="00FB2A57" w:rsidP="00C16186">
            <w:pPr>
              <w:pStyle w:val="1"/>
              <w:contextualSpacing/>
              <w:jc w:val="both"/>
              <w:outlineLvl w:val="0"/>
              <w:rPr>
                <w:b w:val="0"/>
                <w:sz w:val="28"/>
                <w:szCs w:val="28"/>
              </w:rPr>
            </w:pPr>
            <w:r w:rsidRPr="00D26DC5">
              <w:rPr>
                <w:b w:val="0"/>
                <w:sz w:val="28"/>
                <w:szCs w:val="28"/>
              </w:rPr>
              <w:t>Уровень образования</w:t>
            </w:r>
          </w:p>
        </w:tc>
        <w:tc>
          <w:tcPr>
            <w:tcW w:w="6582" w:type="dxa"/>
            <w:gridSpan w:val="5"/>
          </w:tcPr>
          <w:p w:rsidR="00FB2A57" w:rsidRPr="00D26DC5" w:rsidRDefault="00FB2A57" w:rsidP="00C16186">
            <w:pPr>
              <w:pStyle w:val="1"/>
              <w:contextualSpacing/>
              <w:jc w:val="both"/>
              <w:outlineLvl w:val="0"/>
              <w:rPr>
                <w:b w:val="0"/>
                <w:sz w:val="28"/>
                <w:szCs w:val="28"/>
              </w:rPr>
            </w:pPr>
            <w:r w:rsidRPr="00D26DC5">
              <w:rPr>
                <w:b w:val="0"/>
                <w:sz w:val="28"/>
                <w:szCs w:val="28"/>
              </w:rPr>
              <w:t>Стаж работы</w:t>
            </w:r>
          </w:p>
        </w:tc>
      </w:tr>
      <w:tr w:rsidR="00FB2A57" w:rsidRPr="00D26DC5" w:rsidTr="00C16186">
        <w:tc>
          <w:tcPr>
            <w:tcW w:w="1483" w:type="dxa"/>
          </w:tcPr>
          <w:p w:rsidR="00FB2A57" w:rsidRPr="00D26DC5" w:rsidRDefault="00FB2A57" w:rsidP="00C16186">
            <w:pPr>
              <w:pStyle w:val="1"/>
              <w:contextualSpacing/>
              <w:jc w:val="both"/>
              <w:outlineLvl w:val="0"/>
              <w:rPr>
                <w:b w:val="0"/>
                <w:sz w:val="28"/>
                <w:szCs w:val="28"/>
              </w:rPr>
            </w:pPr>
            <w:r w:rsidRPr="00D26DC5">
              <w:rPr>
                <w:b w:val="0"/>
                <w:sz w:val="28"/>
                <w:szCs w:val="28"/>
              </w:rPr>
              <w:t>Высшее образование</w:t>
            </w:r>
          </w:p>
        </w:tc>
        <w:tc>
          <w:tcPr>
            <w:tcW w:w="1506" w:type="dxa"/>
          </w:tcPr>
          <w:p w:rsidR="00FB2A57" w:rsidRPr="00D26DC5" w:rsidRDefault="00FB2A57" w:rsidP="00C16186">
            <w:pPr>
              <w:pStyle w:val="1"/>
              <w:contextualSpacing/>
              <w:jc w:val="both"/>
              <w:outlineLvl w:val="0"/>
              <w:rPr>
                <w:b w:val="0"/>
                <w:sz w:val="28"/>
                <w:szCs w:val="28"/>
              </w:rPr>
            </w:pPr>
            <w:r w:rsidRPr="00D26DC5">
              <w:rPr>
                <w:b w:val="0"/>
                <w:sz w:val="28"/>
                <w:szCs w:val="28"/>
              </w:rPr>
              <w:t>Средне - специальное образование</w:t>
            </w:r>
          </w:p>
        </w:tc>
        <w:tc>
          <w:tcPr>
            <w:tcW w:w="1341" w:type="dxa"/>
          </w:tcPr>
          <w:p w:rsidR="00FB2A57" w:rsidRPr="00D26DC5" w:rsidRDefault="00FB2A57" w:rsidP="00C16186">
            <w:pPr>
              <w:pStyle w:val="Default"/>
              <w:jc w:val="both"/>
              <w:rPr>
                <w:sz w:val="28"/>
                <w:szCs w:val="28"/>
              </w:rPr>
            </w:pPr>
            <w:r w:rsidRPr="00D26DC5">
              <w:rPr>
                <w:sz w:val="28"/>
                <w:szCs w:val="28"/>
              </w:rPr>
              <w:t xml:space="preserve">До 5 лет </w:t>
            </w:r>
          </w:p>
          <w:p w:rsidR="00FB2A57" w:rsidRPr="00D26DC5" w:rsidRDefault="00FB2A57" w:rsidP="00C16186">
            <w:pPr>
              <w:pStyle w:val="1"/>
              <w:contextualSpacing/>
              <w:jc w:val="both"/>
              <w:outlineLvl w:val="0"/>
              <w:rPr>
                <w:b w:val="0"/>
                <w:i/>
                <w:color w:val="FF0000"/>
                <w:sz w:val="28"/>
                <w:szCs w:val="28"/>
              </w:rPr>
            </w:pPr>
          </w:p>
        </w:tc>
        <w:tc>
          <w:tcPr>
            <w:tcW w:w="1097" w:type="dxa"/>
          </w:tcPr>
          <w:p w:rsidR="00FB2A57" w:rsidRPr="00D26DC5" w:rsidRDefault="00FB2A57" w:rsidP="00C16186">
            <w:pPr>
              <w:pStyle w:val="Default"/>
              <w:jc w:val="both"/>
              <w:rPr>
                <w:sz w:val="28"/>
                <w:szCs w:val="28"/>
              </w:rPr>
            </w:pPr>
            <w:r w:rsidRPr="00D26DC5">
              <w:rPr>
                <w:sz w:val="28"/>
                <w:szCs w:val="28"/>
              </w:rPr>
              <w:t xml:space="preserve">От 5 до 10 дет </w:t>
            </w:r>
          </w:p>
          <w:p w:rsidR="00FB2A57" w:rsidRPr="00D26DC5" w:rsidRDefault="00FB2A57" w:rsidP="00C16186">
            <w:pPr>
              <w:pStyle w:val="1"/>
              <w:contextualSpacing/>
              <w:jc w:val="both"/>
              <w:outlineLvl w:val="0"/>
              <w:rPr>
                <w:b w:val="0"/>
                <w:i/>
                <w:color w:val="FF0000"/>
                <w:sz w:val="28"/>
                <w:szCs w:val="28"/>
              </w:rPr>
            </w:pPr>
          </w:p>
        </w:tc>
        <w:tc>
          <w:tcPr>
            <w:tcW w:w="1232" w:type="dxa"/>
          </w:tcPr>
          <w:p w:rsidR="00FB2A57" w:rsidRPr="00D26DC5" w:rsidRDefault="00FB2A57" w:rsidP="00C16186">
            <w:pPr>
              <w:pStyle w:val="Default"/>
              <w:jc w:val="both"/>
              <w:rPr>
                <w:sz w:val="28"/>
                <w:szCs w:val="28"/>
              </w:rPr>
            </w:pPr>
            <w:r w:rsidRPr="00D26DC5">
              <w:rPr>
                <w:sz w:val="28"/>
                <w:szCs w:val="28"/>
              </w:rPr>
              <w:t xml:space="preserve">От 10 до 15 лет </w:t>
            </w:r>
          </w:p>
          <w:p w:rsidR="00FB2A57" w:rsidRPr="00D26DC5" w:rsidRDefault="00FB2A57" w:rsidP="00C16186">
            <w:pPr>
              <w:pStyle w:val="1"/>
              <w:contextualSpacing/>
              <w:jc w:val="both"/>
              <w:outlineLvl w:val="0"/>
              <w:rPr>
                <w:b w:val="0"/>
                <w:i/>
                <w:color w:val="FF0000"/>
                <w:sz w:val="28"/>
                <w:szCs w:val="28"/>
              </w:rPr>
            </w:pPr>
          </w:p>
        </w:tc>
        <w:tc>
          <w:tcPr>
            <w:tcW w:w="1434" w:type="dxa"/>
          </w:tcPr>
          <w:p w:rsidR="00FB2A57" w:rsidRPr="00D26DC5" w:rsidRDefault="00FB2A57" w:rsidP="00C16186">
            <w:pPr>
              <w:pStyle w:val="Default"/>
              <w:jc w:val="both"/>
              <w:rPr>
                <w:sz w:val="28"/>
                <w:szCs w:val="28"/>
              </w:rPr>
            </w:pPr>
            <w:r w:rsidRPr="00D26DC5">
              <w:rPr>
                <w:sz w:val="28"/>
                <w:szCs w:val="28"/>
              </w:rPr>
              <w:t xml:space="preserve">От 15 до 20 лет </w:t>
            </w:r>
          </w:p>
        </w:tc>
        <w:tc>
          <w:tcPr>
            <w:tcW w:w="1478" w:type="dxa"/>
          </w:tcPr>
          <w:p w:rsidR="00FB2A57" w:rsidRPr="00D26DC5" w:rsidRDefault="00FB2A57" w:rsidP="00C16186">
            <w:pPr>
              <w:pStyle w:val="Default"/>
              <w:jc w:val="both"/>
              <w:rPr>
                <w:sz w:val="28"/>
                <w:szCs w:val="28"/>
              </w:rPr>
            </w:pPr>
            <w:r w:rsidRPr="00D26DC5">
              <w:rPr>
                <w:sz w:val="28"/>
                <w:szCs w:val="28"/>
              </w:rPr>
              <w:t xml:space="preserve">От 20 лет и выше </w:t>
            </w:r>
          </w:p>
          <w:p w:rsidR="00FB2A57" w:rsidRPr="00D26DC5" w:rsidRDefault="00FB2A57" w:rsidP="00C16186">
            <w:pPr>
              <w:pStyle w:val="1"/>
              <w:contextualSpacing/>
              <w:jc w:val="both"/>
              <w:outlineLvl w:val="0"/>
              <w:rPr>
                <w:b w:val="0"/>
                <w:i/>
                <w:color w:val="FF0000"/>
                <w:sz w:val="28"/>
                <w:szCs w:val="28"/>
              </w:rPr>
            </w:pPr>
          </w:p>
        </w:tc>
      </w:tr>
      <w:tr w:rsidR="00FB2A57" w:rsidRPr="00D26DC5" w:rsidTr="00C16186">
        <w:tc>
          <w:tcPr>
            <w:tcW w:w="1483" w:type="dxa"/>
          </w:tcPr>
          <w:p w:rsidR="00FB2A57" w:rsidRPr="00D26DC5" w:rsidRDefault="005B3E54" w:rsidP="00C16186">
            <w:pPr>
              <w:pStyle w:val="1"/>
              <w:contextualSpacing/>
              <w:jc w:val="both"/>
              <w:outlineLvl w:val="0"/>
              <w:rPr>
                <w:b w:val="0"/>
                <w:sz w:val="28"/>
                <w:szCs w:val="28"/>
              </w:rPr>
            </w:pPr>
            <w:r>
              <w:rPr>
                <w:b w:val="0"/>
                <w:sz w:val="28"/>
                <w:szCs w:val="28"/>
              </w:rPr>
              <w:t>1</w:t>
            </w:r>
          </w:p>
        </w:tc>
        <w:tc>
          <w:tcPr>
            <w:tcW w:w="1506" w:type="dxa"/>
          </w:tcPr>
          <w:p w:rsidR="00FB2A57" w:rsidRPr="00D26DC5" w:rsidRDefault="005B3E54" w:rsidP="00C16186">
            <w:pPr>
              <w:pStyle w:val="1"/>
              <w:contextualSpacing/>
              <w:jc w:val="both"/>
              <w:outlineLvl w:val="0"/>
              <w:rPr>
                <w:b w:val="0"/>
                <w:sz w:val="28"/>
                <w:szCs w:val="28"/>
              </w:rPr>
            </w:pPr>
            <w:r>
              <w:rPr>
                <w:b w:val="0"/>
                <w:sz w:val="28"/>
                <w:szCs w:val="28"/>
              </w:rPr>
              <w:t>0</w:t>
            </w:r>
          </w:p>
        </w:tc>
        <w:tc>
          <w:tcPr>
            <w:tcW w:w="1341" w:type="dxa"/>
          </w:tcPr>
          <w:p w:rsidR="00FB2A57" w:rsidRPr="00D26DC5" w:rsidRDefault="00FB2A57" w:rsidP="00C16186">
            <w:pPr>
              <w:pStyle w:val="1"/>
              <w:contextualSpacing/>
              <w:jc w:val="both"/>
              <w:outlineLvl w:val="0"/>
              <w:rPr>
                <w:b w:val="0"/>
                <w:color w:val="FF0000"/>
                <w:sz w:val="28"/>
                <w:szCs w:val="28"/>
              </w:rPr>
            </w:pPr>
          </w:p>
        </w:tc>
        <w:tc>
          <w:tcPr>
            <w:tcW w:w="1097" w:type="dxa"/>
          </w:tcPr>
          <w:p w:rsidR="00FB2A57" w:rsidRPr="005B3E54" w:rsidRDefault="005B3E54" w:rsidP="00C16186">
            <w:pPr>
              <w:pStyle w:val="1"/>
              <w:contextualSpacing/>
              <w:jc w:val="both"/>
              <w:outlineLvl w:val="0"/>
              <w:rPr>
                <w:b w:val="0"/>
                <w:sz w:val="28"/>
                <w:szCs w:val="28"/>
              </w:rPr>
            </w:pPr>
            <w:r>
              <w:rPr>
                <w:b w:val="0"/>
                <w:sz w:val="28"/>
                <w:szCs w:val="28"/>
              </w:rPr>
              <w:t>1</w:t>
            </w:r>
          </w:p>
        </w:tc>
        <w:tc>
          <w:tcPr>
            <w:tcW w:w="1232" w:type="dxa"/>
          </w:tcPr>
          <w:p w:rsidR="00FB2A57" w:rsidRPr="00D26DC5" w:rsidRDefault="00FB2A57" w:rsidP="00C16186">
            <w:pPr>
              <w:pStyle w:val="1"/>
              <w:contextualSpacing/>
              <w:jc w:val="both"/>
              <w:outlineLvl w:val="0"/>
              <w:rPr>
                <w:b w:val="0"/>
                <w:sz w:val="28"/>
                <w:szCs w:val="28"/>
              </w:rPr>
            </w:pPr>
          </w:p>
        </w:tc>
        <w:tc>
          <w:tcPr>
            <w:tcW w:w="1434" w:type="dxa"/>
          </w:tcPr>
          <w:p w:rsidR="00FB2A57" w:rsidRPr="00D26DC5" w:rsidRDefault="00FB2A57" w:rsidP="00C16186">
            <w:pPr>
              <w:pStyle w:val="1"/>
              <w:contextualSpacing/>
              <w:jc w:val="both"/>
              <w:outlineLvl w:val="0"/>
              <w:rPr>
                <w:b w:val="0"/>
                <w:i/>
                <w:color w:val="FF0000"/>
                <w:sz w:val="28"/>
                <w:szCs w:val="28"/>
              </w:rPr>
            </w:pPr>
          </w:p>
        </w:tc>
        <w:tc>
          <w:tcPr>
            <w:tcW w:w="1478" w:type="dxa"/>
          </w:tcPr>
          <w:p w:rsidR="00FB2A57" w:rsidRPr="00D26DC5" w:rsidRDefault="00FB2A57" w:rsidP="00C16186">
            <w:pPr>
              <w:pStyle w:val="1"/>
              <w:contextualSpacing/>
              <w:jc w:val="both"/>
              <w:outlineLvl w:val="0"/>
              <w:rPr>
                <w:b w:val="0"/>
                <w:sz w:val="28"/>
                <w:szCs w:val="28"/>
              </w:rPr>
            </w:pPr>
          </w:p>
        </w:tc>
      </w:tr>
    </w:tbl>
    <w:p w:rsidR="00FB2A57" w:rsidRPr="00D26DC5" w:rsidRDefault="00FB2A57" w:rsidP="00295923">
      <w:pPr>
        <w:pStyle w:val="a4"/>
        <w:numPr>
          <w:ilvl w:val="0"/>
          <w:numId w:val="11"/>
        </w:numPr>
        <w:contextualSpacing/>
        <w:jc w:val="both"/>
        <w:rPr>
          <w:b/>
          <w:sz w:val="28"/>
          <w:szCs w:val="28"/>
        </w:rPr>
      </w:pPr>
      <w:r w:rsidRPr="00D26DC5">
        <w:rPr>
          <w:b/>
          <w:sz w:val="28"/>
          <w:szCs w:val="28"/>
        </w:rPr>
        <w:t xml:space="preserve">Аттестация </w:t>
      </w:r>
    </w:p>
    <w:p w:rsidR="00FB2A57" w:rsidRPr="00D26DC5" w:rsidRDefault="00FB2A57" w:rsidP="00FB2A57">
      <w:pPr>
        <w:pStyle w:val="a4"/>
        <w:ind w:left="720"/>
        <w:contextualSpacing/>
        <w:jc w:val="both"/>
        <w:rPr>
          <w:b/>
          <w:sz w:val="28"/>
          <w:szCs w:val="28"/>
        </w:rPr>
      </w:pPr>
    </w:p>
    <w:tbl>
      <w:tblPr>
        <w:tblStyle w:val="a3"/>
        <w:tblW w:w="0" w:type="auto"/>
        <w:tblInd w:w="720" w:type="dxa"/>
        <w:tblLook w:val="04A0" w:firstRow="1" w:lastRow="0" w:firstColumn="1" w:lastColumn="0" w:noHBand="0" w:noVBand="1"/>
      </w:tblPr>
      <w:tblGrid>
        <w:gridCol w:w="4425"/>
        <w:gridCol w:w="4426"/>
      </w:tblGrid>
      <w:tr w:rsidR="00FB2A57" w:rsidRPr="00D26DC5" w:rsidTr="00C16186">
        <w:tc>
          <w:tcPr>
            <w:tcW w:w="8851" w:type="dxa"/>
            <w:gridSpan w:val="2"/>
          </w:tcPr>
          <w:p w:rsidR="00FB2A57" w:rsidRPr="00D26DC5" w:rsidRDefault="00FB2A57" w:rsidP="00C16186">
            <w:pPr>
              <w:pStyle w:val="Default"/>
              <w:jc w:val="both"/>
              <w:rPr>
                <w:sz w:val="28"/>
                <w:szCs w:val="28"/>
              </w:rPr>
            </w:pPr>
            <w:r w:rsidRPr="00D26DC5">
              <w:rPr>
                <w:sz w:val="28"/>
                <w:szCs w:val="28"/>
              </w:rPr>
              <w:t xml:space="preserve">Аттестованы на категорию </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Высшая </w:t>
            </w:r>
          </w:p>
        </w:tc>
        <w:tc>
          <w:tcPr>
            <w:tcW w:w="4426" w:type="dxa"/>
          </w:tcPr>
          <w:p w:rsidR="00FB2A57" w:rsidRPr="00D26DC5" w:rsidRDefault="00FB2A57" w:rsidP="00C16186">
            <w:pPr>
              <w:pStyle w:val="a4"/>
              <w:contextualSpacing/>
              <w:jc w:val="both"/>
              <w:rPr>
                <w:b/>
                <w:sz w:val="28"/>
                <w:szCs w:val="28"/>
              </w:rPr>
            </w:pPr>
            <w:r w:rsidRPr="00D26DC5">
              <w:rPr>
                <w:b/>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Первая </w:t>
            </w:r>
          </w:p>
        </w:tc>
        <w:tc>
          <w:tcPr>
            <w:tcW w:w="4426" w:type="dxa"/>
          </w:tcPr>
          <w:p w:rsidR="00FB2A57" w:rsidRPr="00D26DC5" w:rsidRDefault="00FB2A57" w:rsidP="00C16186">
            <w:pPr>
              <w:pStyle w:val="a4"/>
              <w:contextualSpacing/>
              <w:jc w:val="both"/>
              <w:rPr>
                <w:b/>
                <w:sz w:val="28"/>
                <w:szCs w:val="28"/>
              </w:rPr>
            </w:pPr>
            <w:r w:rsidRPr="00D26DC5">
              <w:rPr>
                <w:b/>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Соответствие занимаемой должности </w:t>
            </w:r>
          </w:p>
        </w:tc>
        <w:tc>
          <w:tcPr>
            <w:tcW w:w="4426" w:type="dxa"/>
          </w:tcPr>
          <w:p w:rsidR="00FB2A57" w:rsidRPr="00D26DC5" w:rsidRDefault="005B3E54" w:rsidP="00C16186">
            <w:pPr>
              <w:pStyle w:val="a4"/>
              <w:contextualSpacing/>
              <w:jc w:val="both"/>
              <w:rPr>
                <w:sz w:val="28"/>
                <w:szCs w:val="28"/>
              </w:rPr>
            </w:pPr>
            <w:r>
              <w:rPr>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Не аттестованы </w:t>
            </w:r>
          </w:p>
        </w:tc>
        <w:tc>
          <w:tcPr>
            <w:tcW w:w="4426" w:type="dxa"/>
          </w:tcPr>
          <w:p w:rsidR="00FB2A57" w:rsidRPr="005B3E54" w:rsidRDefault="005B3E54" w:rsidP="00C16186">
            <w:pPr>
              <w:pStyle w:val="a4"/>
              <w:contextualSpacing/>
              <w:jc w:val="both"/>
              <w:rPr>
                <w:sz w:val="28"/>
                <w:szCs w:val="28"/>
              </w:rPr>
            </w:pPr>
            <w:r w:rsidRPr="005B3E54">
              <w:rPr>
                <w:sz w:val="28"/>
                <w:szCs w:val="28"/>
              </w:rPr>
              <w:t>1</w:t>
            </w:r>
          </w:p>
        </w:tc>
      </w:tr>
    </w:tbl>
    <w:p w:rsidR="00FB2A57" w:rsidRPr="00D26DC5" w:rsidRDefault="00FB2A57" w:rsidP="00FB2A57">
      <w:pPr>
        <w:pStyle w:val="Default"/>
        <w:jc w:val="both"/>
        <w:rPr>
          <w:sz w:val="28"/>
          <w:szCs w:val="28"/>
        </w:rPr>
      </w:pPr>
    </w:p>
    <w:p w:rsidR="00FB2A57" w:rsidRPr="00D26DC5" w:rsidRDefault="00FB2A57" w:rsidP="00295923">
      <w:pPr>
        <w:pStyle w:val="Default"/>
        <w:numPr>
          <w:ilvl w:val="0"/>
          <w:numId w:val="11"/>
        </w:numPr>
        <w:jc w:val="both"/>
        <w:rPr>
          <w:sz w:val="28"/>
          <w:szCs w:val="28"/>
        </w:rPr>
      </w:pPr>
      <w:r w:rsidRPr="00D26DC5">
        <w:rPr>
          <w:b/>
          <w:bCs/>
          <w:sz w:val="28"/>
          <w:szCs w:val="28"/>
        </w:rPr>
        <w:t xml:space="preserve">Курсы повышения квалификации </w:t>
      </w:r>
    </w:p>
    <w:p w:rsidR="00FB2A57" w:rsidRPr="00D26DC5" w:rsidRDefault="00FB2A57" w:rsidP="00FB2A57">
      <w:pPr>
        <w:pStyle w:val="Default"/>
        <w:ind w:left="720"/>
        <w:jc w:val="both"/>
        <w:rPr>
          <w:sz w:val="28"/>
          <w:szCs w:val="28"/>
        </w:rPr>
      </w:pPr>
    </w:p>
    <w:tbl>
      <w:tblPr>
        <w:tblStyle w:val="a3"/>
        <w:tblW w:w="0" w:type="auto"/>
        <w:tblInd w:w="720" w:type="dxa"/>
        <w:tblLook w:val="04A0" w:firstRow="1" w:lastRow="0" w:firstColumn="1" w:lastColumn="0" w:noHBand="0" w:noVBand="1"/>
      </w:tblPr>
      <w:tblGrid>
        <w:gridCol w:w="3938"/>
        <w:gridCol w:w="4687"/>
      </w:tblGrid>
      <w:tr w:rsidR="00FB2A57" w:rsidRPr="00D26DC5" w:rsidTr="005B3E54">
        <w:tc>
          <w:tcPr>
            <w:tcW w:w="8625" w:type="dxa"/>
            <w:gridSpan w:val="2"/>
          </w:tcPr>
          <w:p w:rsidR="00FB2A57" w:rsidRPr="00D26DC5" w:rsidRDefault="00FB2A57" w:rsidP="00C16186">
            <w:pPr>
              <w:pStyle w:val="Default"/>
              <w:jc w:val="both"/>
              <w:rPr>
                <w:sz w:val="28"/>
                <w:szCs w:val="28"/>
              </w:rPr>
            </w:pPr>
            <w:r w:rsidRPr="00D26DC5">
              <w:rPr>
                <w:sz w:val="28"/>
                <w:szCs w:val="28"/>
              </w:rPr>
              <w:t xml:space="preserve">Повышение квалификации </w:t>
            </w:r>
          </w:p>
        </w:tc>
      </w:tr>
      <w:tr w:rsidR="00FB2A57" w:rsidRPr="00D26DC5" w:rsidTr="005B3E54">
        <w:tc>
          <w:tcPr>
            <w:tcW w:w="3938" w:type="dxa"/>
          </w:tcPr>
          <w:p w:rsidR="00FB2A57" w:rsidRPr="00D26DC5" w:rsidRDefault="00FB2A57" w:rsidP="00C16186">
            <w:pPr>
              <w:pStyle w:val="a4"/>
              <w:contextualSpacing/>
              <w:jc w:val="both"/>
              <w:rPr>
                <w:sz w:val="28"/>
                <w:szCs w:val="28"/>
              </w:rPr>
            </w:pPr>
            <w:r w:rsidRPr="00D26DC5">
              <w:rPr>
                <w:sz w:val="28"/>
                <w:szCs w:val="28"/>
              </w:rPr>
              <w:t xml:space="preserve">Первая помощь </w:t>
            </w:r>
          </w:p>
        </w:tc>
        <w:tc>
          <w:tcPr>
            <w:tcW w:w="4687" w:type="dxa"/>
          </w:tcPr>
          <w:p w:rsidR="00FB2A57" w:rsidRPr="00D26DC5" w:rsidRDefault="00FB2A57" w:rsidP="00C16186">
            <w:pPr>
              <w:pStyle w:val="a4"/>
              <w:contextualSpacing/>
              <w:jc w:val="both"/>
              <w:rPr>
                <w:sz w:val="28"/>
                <w:szCs w:val="28"/>
              </w:rPr>
            </w:pPr>
            <w:r w:rsidRPr="00D26DC5">
              <w:rPr>
                <w:sz w:val="28"/>
                <w:szCs w:val="28"/>
              </w:rPr>
              <w:t>2-ЧОУДПО«Сибирский центр развития персонала»</w:t>
            </w:r>
          </w:p>
        </w:tc>
      </w:tr>
      <w:tr w:rsidR="00FB2A57" w:rsidRPr="00D26DC5" w:rsidTr="005B3E54">
        <w:tc>
          <w:tcPr>
            <w:tcW w:w="3938" w:type="dxa"/>
          </w:tcPr>
          <w:p w:rsidR="00FB2A57" w:rsidRPr="00D26DC5" w:rsidRDefault="00FB2A57" w:rsidP="00C16186">
            <w:pPr>
              <w:pStyle w:val="a4"/>
              <w:contextualSpacing/>
              <w:jc w:val="both"/>
              <w:rPr>
                <w:sz w:val="28"/>
                <w:szCs w:val="28"/>
              </w:rPr>
            </w:pPr>
            <w:r w:rsidRPr="00D26DC5">
              <w:rPr>
                <w:sz w:val="28"/>
                <w:szCs w:val="28"/>
              </w:rPr>
              <w:t xml:space="preserve">Переподготовка </w:t>
            </w:r>
          </w:p>
        </w:tc>
        <w:tc>
          <w:tcPr>
            <w:tcW w:w="4687" w:type="dxa"/>
          </w:tcPr>
          <w:p w:rsidR="00FB2A57" w:rsidRPr="00D26DC5" w:rsidRDefault="00FB2A57" w:rsidP="00295923">
            <w:pPr>
              <w:pStyle w:val="a4"/>
              <w:numPr>
                <w:ilvl w:val="0"/>
                <w:numId w:val="16"/>
              </w:numPr>
              <w:spacing w:after="0"/>
              <w:contextualSpacing/>
              <w:jc w:val="both"/>
              <w:rPr>
                <w:sz w:val="28"/>
                <w:szCs w:val="28"/>
              </w:rPr>
            </w:pPr>
            <w:r w:rsidRPr="00D26DC5">
              <w:rPr>
                <w:sz w:val="28"/>
                <w:szCs w:val="28"/>
              </w:rPr>
              <w:t>«Госзаказ» ИДПО-16ч</w:t>
            </w:r>
          </w:p>
          <w:p w:rsidR="00FB2A57" w:rsidRPr="00D26DC5" w:rsidRDefault="00FB2A57" w:rsidP="00295923">
            <w:pPr>
              <w:pStyle w:val="a4"/>
              <w:numPr>
                <w:ilvl w:val="0"/>
                <w:numId w:val="16"/>
              </w:numPr>
              <w:spacing w:after="0"/>
              <w:contextualSpacing/>
              <w:jc w:val="both"/>
              <w:rPr>
                <w:sz w:val="28"/>
                <w:szCs w:val="28"/>
              </w:rPr>
            </w:pPr>
            <w:r w:rsidRPr="00D26DC5">
              <w:rPr>
                <w:sz w:val="28"/>
                <w:szCs w:val="28"/>
              </w:rPr>
              <w:t xml:space="preserve">ООО «Центр повышения квалификации и переподготовки» «Луч </w:t>
            </w:r>
            <w:proofErr w:type="spellStart"/>
            <w:r w:rsidRPr="00D26DC5">
              <w:rPr>
                <w:sz w:val="28"/>
                <w:szCs w:val="28"/>
              </w:rPr>
              <w:t>знаний»г.Красноярск</w:t>
            </w:r>
            <w:proofErr w:type="spellEnd"/>
            <w:r w:rsidRPr="00D26DC5">
              <w:rPr>
                <w:sz w:val="28"/>
                <w:szCs w:val="28"/>
              </w:rPr>
              <w:t>-</w:t>
            </w:r>
            <w:r w:rsidR="005B3E54">
              <w:rPr>
                <w:sz w:val="28"/>
                <w:szCs w:val="28"/>
              </w:rPr>
              <w:t xml:space="preserve"> «Менеджмент» - </w:t>
            </w:r>
            <w:r w:rsidRPr="00D26DC5">
              <w:rPr>
                <w:sz w:val="28"/>
                <w:szCs w:val="28"/>
              </w:rPr>
              <w:t>300ч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 xml:space="preserve">Пожарная безопасность </w:t>
            </w:r>
          </w:p>
        </w:tc>
        <w:tc>
          <w:tcPr>
            <w:tcW w:w="4687" w:type="dxa"/>
          </w:tcPr>
          <w:p w:rsidR="00FB2A57" w:rsidRPr="00D26DC5" w:rsidRDefault="00FB2A57" w:rsidP="00C16186">
            <w:pPr>
              <w:pStyle w:val="a4"/>
              <w:contextualSpacing/>
              <w:jc w:val="both"/>
              <w:rPr>
                <w:sz w:val="28"/>
                <w:szCs w:val="28"/>
              </w:rPr>
            </w:pPr>
            <w:r w:rsidRPr="00D26DC5">
              <w:rPr>
                <w:sz w:val="28"/>
                <w:szCs w:val="28"/>
              </w:rPr>
              <w:t xml:space="preserve"> 2-ЧОУДПО «Сибирский центр развития персонала»-17ч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Охрана труда</w:t>
            </w:r>
          </w:p>
        </w:tc>
        <w:tc>
          <w:tcPr>
            <w:tcW w:w="4687" w:type="dxa"/>
          </w:tcPr>
          <w:p w:rsidR="00FB2A57" w:rsidRPr="00D26DC5" w:rsidRDefault="00FB2A57" w:rsidP="00C16186">
            <w:pPr>
              <w:pStyle w:val="a4"/>
              <w:contextualSpacing/>
              <w:jc w:val="both"/>
              <w:rPr>
                <w:sz w:val="28"/>
                <w:szCs w:val="28"/>
              </w:rPr>
            </w:pPr>
            <w:r w:rsidRPr="00D26DC5">
              <w:rPr>
                <w:sz w:val="28"/>
                <w:szCs w:val="28"/>
              </w:rPr>
              <w:t>2- ЧОУДПО «Сибирский центр развития персонала»-40ч.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ГОЧС</w:t>
            </w:r>
          </w:p>
        </w:tc>
        <w:tc>
          <w:tcPr>
            <w:tcW w:w="4687" w:type="dxa"/>
          </w:tcPr>
          <w:p w:rsidR="00FB2A57" w:rsidRPr="00D26DC5" w:rsidRDefault="00FB2A57" w:rsidP="00C16186">
            <w:pPr>
              <w:pStyle w:val="a4"/>
              <w:contextualSpacing/>
              <w:jc w:val="both"/>
              <w:rPr>
                <w:sz w:val="28"/>
                <w:szCs w:val="28"/>
              </w:rPr>
            </w:pPr>
            <w:r w:rsidRPr="00D26DC5">
              <w:rPr>
                <w:sz w:val="28"/>
                <w:szCs w:val="28"/>
              </w:rPr>
              <w:t xml:space="preserve">2- ЧОУДПО «Сибирский центр </w:t>
            </w:r>
            <w:r w:rsidRPr="00D26DC5">
              <w:rPr>
                <w:sz w:val="28"/>
                <w:szCs w:val="28"/>
              </w:rPr>
              <w:lastRenderedPageBreak/>
              <w:t>развития персонала»-72ч</w:t>
            </w:r>
          </w:p>
        </w:tc>
      </w:tr>
    </w:tbl>
    <w:p w:rsidR="00FB2A57" w:rsidRPr="00D26DC5" w:rsidRDefault="00FB2A57" w:rsidP="00FB2A57">
      <w:pPr>
        <w:pStyle w:val="a4"/>
        <w:ind w:left="720"/>
        <w:contextualSpacing/>
        <w:jc w:val="both"/>
        <w:rPr>
          <w:b/>
          <w:sz w:val="28"/>
          <w:szCs w:val="28"/>
        </w:rPr>
      </w:pPr>
    </w:p>
    <w:p w:rsidR="00FB2A57" w:rsidRPr="00EE7440" w:rsidRDefault="00FB2A57" w:rsidP="00FB2A57">
      <w:pPr>
        <w:pStyle w:val="Default"/>
        <w:spacing w:after="85"/>
        <w:jc w:val="both"/>
        <w:rPr>
          <w:color w:val="auto"/>
          <w:sz w:val="28"/>
          <w:szCs w:val="28"/>
        </w:rPr>
      </w:pPr>
      <w:r w:rsidRPr="00D26DC5">
        <w:rPr>
          <w:b/>
          <w:bCs/>
          <w:sz w:val="28"/>
          <w:szCs w:val="28"/>
        </w:rPr>
        <w:t xml:space="preserve">Вывод: </w:t>
      </w:r>
      <w:r w:rsidRPr="00D26DC5">
        <w:rPr>
          <w:sz w:val="28"/>
          <w:szCs w:val="28"/>
        </w:rPr>
        <w:t xml:space="preserve">Детский сад укомплектован </w:t>
      </w:r>
      <w:r w:rsidR="00945C71">
        <w:rPr>
          <w:sz w:val="28"/>
          <w:szCs w:val="28"/>
        </w:rPr>
        <w:t xml:space="preserve">  педагогическим </w:t>
      </w:r>
      <w:r w:rsidRPr="00D26DC5">
        <w:rPr>
          <w:sz w:val="28"/>
          <w:szCs w:val="28"/>
        </w:rPr>
        <w:t>работнико</w:t>
      </w:r>
      <w:r w:rsidR="00945C71">
        <w:rPr>
          <w:sz w:val="28"/>
          <w:szCs w:val="28"/>
        </w:rPr>
        <w:t>м</w:t>
      </w:r>
      <w:r w:rsidRPr="00D26DC5">
        <w:rPr>
          <w:sz w:val="28"/>
          <w:szCs w:val="28"/>
        </w:rPr>
        <w:t xml:space="preserve">, </w:t>
      </w:r>
      <w:r w:rsidR="005B3E54">
        <w:rPr>
          <w:sz w:val="28"/>
          <w:szCs w:val="28"/>
        </w:rPr>
        <w:t>педагог проходи</w:t>
      </w:r>
      <w:r w:rsidRPr="00D26DC5">
        <w:rPr>
          <w:sz w:val="28"/>
          <w:szCs w:val="28"/>
        </w:rPr>
        <w:t>т повышение квалификации, что обеспечивает образовательную деятельность,</w:t>
      </w:r>
      <w:r w:rsidR="00EE7440">
        <w:rPr>
          <w:sz w:val="28"/>
          <w:szCs w:val="28"/>
        </w:rPr>
        <w:t xml:space="preserve"> стремящуюся к базовому уровню. </w:t>
      </w:r>
      <w:r w:rsidRPr="00EE7440">
        <w:rPr>
          <w:color w:val="auto"/>
          <w:sz w:val="28"/>
          <w:szCs w:val="28"/>
        </w:rPr>
        <w:t>Достаточный пр</w:t>
      </w:r>
      <w:r w:rsidR="005B3E54" w:rsidRPr="00EE7440">
        <w:rPr>
          <w:color w:val="auto"/>
          <w:sz w:val="28"/>
          <w:szCs w:val="28"/>
        </w:rPr>
        <w:t>офессиональный уровень педагога</w:t>
      </w:r>
      <w:r w:rsidRPr="00EE7440">
        <w:rPr>
          <w:color w:val="auto"/>
          <w:sz w:val="28"/>
          <w:szCs w:val="28"/>
        </w:rPr>
        <w:t xml:space="preserve"> позволяет решать задачи воспитания и развития каждого ребенка. </w:t>
      </w:r>
    </w:p>
    <w:p w:rsidR="00135660" w:rsidRPr="00EE7440" w:rsidRDefault="00FB2A57" w:rsidP="00FB2A57">
      <w:pPr>
        <w:pStyle w:val="Default"/>
        <w:rPr>
          <w:rFonts w:eastAsia="Times New Roman"/>
          <w:color w:val="FF0000"/>
          <w:sz w:val="28"/>
          <w:szCs w:val="28"/>
          <w:lang w:eastAsia="ru-RU"/>
        </w:rPr>
      </w:pPr>
      <w:r w:rsidRPr="00945C71">
        <w:rPr>
          <w:rFonts w:eastAsia="Times New Roman"/>
          <w:color w:val="FF0000"/>
          <w:sz w:val="28"/>
          <w:szCs w:val="28"/>
          <w:lang w:eastAsia="ru-RU"/>
        </w:rPr>
        <w:t xml:space="preserve">         </w:t>
      </w:r>
    </w:p>
    <w:p w:rsidR="00FB2A57" w:rsidRPr="005B3E54" w:rsidRDefault="00295923" w:rsidP="00135660">
      <w:pPr>
        <w:pStyle w:val="Default"/>
        <w:jc w:val="center"/>
        <w:rPr>
          <w:b/>
          <w:bCs/>
          <w:sz w:val="28"/>
          <w:szCs w:val="28"/>
        </w:rPr>
      </w:pPr>
      <w:r>
        <w:rPr>
          <w:b/>
          <w:bCs/>
          <w:sz w:val="28"/>
          <w:szCs w:val="28"/>
        </w:rPr>
        <w:t>1.</w:t>
      </w:r>
      <w:r w:rsidR="00FB2A57" w:rsidRPr="005B3E54">
        <w:rPr>
          <w:b/>
          <w:bCs/>
          <w:sz w:val="28"/>
          <w:szCs w:val="28"/>
        </w:rPr>
        <w:t>8. Оценка системы работы с родителями, социумом.</w:t>
      </w:r>
    </w:p>
    <w:p w:rsidR="00FB2A57" w:rsidRPr="005B3E54" w:rsidRDefault="00FB2A57" w:rsidP="00FB2A57">
      <w:pPr>
        <w:pStyle w:val="Default"/>
        <w:jc w:val="center"/>
        <w:rPr>
          <w:sz w:val="28"/>
          <w:szCs w:val="28"/>
        </w:rPr>
      </w:pPr>
    </w:p>
    <w:p w:rsidR="00FB2A57" w:rsidRPr="005B3E54" w:rsidRDefault="00FB2A57" w:rsidP="00FB2A57">
      <w:pPr>
        <w:pStyle w:val="Default"/>
        <w:jc w:val="both"/>
        <w:rPr>
          <w:sz w:val="28"/>
          <w:szCs w:val="28"/>
        </w:rPr>
      </w:pPr>
      <w:r w:rsidRPr="005B3E54">
        <w:rPr>
          <w:sz w:val="28"/>
          <w:szCs w:val="28"/>
        </w:rPr>
        <w:t xml:space="preserve">       Эффективно включаются в образовательное пространство учреждения родители воспитанников. 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 и содержание  жизни ребенка в детском саду и дома. </w:t>
      </w:r>
    </w:p>
    <w:p w:rsidR="00FB2A57" w:rsidRPr="005B3E54" w:rsidRDefault="00FB2A57" w:rsidP="00FB2A57">
      <w:pPr>
        <w:pStyle w:val="Default"/>
        <w:jc w:val="both"/>
        <w:rPr>
          <w:sz w:val="28"/>
          <w:szCs w:val="28"/>
        </w:rPr>
      </w:pPr>
      <w:r w:rsidRPr="005B3E54">
        <w:rPr>
          <w:sz w:val="28"/>
          <w:szCs w:val="28"/>
        </w:rPr>
        <w:t xml:space="preserve">Основные задачи по работе с родителями: </w:t>
      </w:r>
    </w:p>
    <w:p w:rsidR="00FB2A57" w:rsidRPr="005B3E54" w:rsidRDefault="00FB2A57" w:rsidP="00FB2A57">
      <w:pPr>
        <w:pStyle w:val="Default"/>
        <w:jc w:val="both"/>
        <w:rPr>
          <w:sz w:val="28"/>
          <w:szCs w:val="28"/>
        </w:rPr>
      </w:pPr>
      <w:r w:rsidRPr="005B3E54">
        <w:rPr>
          <w:sz w:val="28"/>
          <w:szCs w:val="28"/>
        </w:rPr>
        <w:t xml:space="preserve">- изучение семей детей; </w:t>
      </w:r>
    </w:p>
    <w:p w:rsidR="00FB2A57" w:rsidRPr="005B3E54" w:rsidRDefault="00FB2A57" w:rsidP="00FB2A57">
      <w:pPr>
        <w:pStyle w:val="Default"/>
        <w:jc w:val="both"/>
        <w:rPr>
          <w:sz w:val="28"/>
          <w:szCs w:val="28"/>
        </w:rPr>
      </w:pPr>
      <w:r w:rsidRPr="005B3E54">
        <w:rPr>
          <w:sz w:val="28"/>
          <w:szCs w:val="28"/>
        </w:rPr>
        <w:t xml:space="preserve">- привлечение родителей к активному участию в деятельности дошкольного учреждения; </w:t>
      </w:r>
    </w:p>
    <w:p w:rsidR="00FB2A57" w:rsidRPr="005B3E54" w:rsidRDefault="00FB2A57" w:rsidP="00FB2A57">
      <w:pPr>
        <w:pStyle w:val="Default"/>
        <w:jc w:val="both"/>
        <w:rPr>
          <w:sz w:val="28"/>
          <w:szCs w:val="28"/>
        </w:rPr>
      </w:pPr>
      <w:r w:rsidRPr="005B3E54">
        <w:rPr>
          <w:sz w:val="28"/>
          <w:szCs w:val="28"/>
        </w:rPr>
        <w:t xml:space="preserve">- изучение семейного опыта воспитания и обучения детей; </w:t>
      </w:r>
    </w:p>
    <w:p w:rsidR="00FB2A57" w:rsidRPr="005B3E54" w:rsidRDefault="00FB2A57" w:rsidP="00FB2A57">
      <w:pPr>
        <w:pStyle w:val="Default"/>
        <w:jc w:val="both"/>
        <w:rPr>
          <w:sz w:val="28"/>
          <w:szCs w:val="28"/>
        </w:rPr>
      </w:pPr>
      <w:r w:rsidRPr="005B3E54">
        <w:rPr>
          <w:sz w:val="28"/>
          <w:szCs w:val="28"/>
        </w:rPr>
        <w:t xml:space="preserve">- просвещение родителей в области педагогики и детской психологии. </w:t>
      </w:r>
    </w:p>
    <w:p w:rsidR="00FB2A57" w:rsidRPr="005B3E54" w:rsidRDefault="00FB2A57" w:rsidP="00FB2A57">
      <w:pPr>
        <w:pStyle w:val="Default"/>
        <w:jc w:val="both"/>
        <w:rPr>
          <w:sz w:val="28"/>
          <w:szCs w:val="28"/>
        </w:rPr>
      </w:pPr>
      <w:r w:rsidRPr="005B3E54">
        <w:rPr>
          <w:sz w:val="28"/>
          <w:szCs w:val="28"/>
        </w:rPr>
        <w:t xml:space="preserve">Об эффективности проводимой работы с родителями свидетельствуют: </w:t>
      </w:r>
    </w:p>
    <w:p w:rsidR="00FB2A57" w:rsidRPr="005B3E54" w:rsidRDefault="00FB2A57" w:rsidP="00FB2A57">
      <w:pPr>
        <w:pStyle w:val="Default"/>
        <w:jc w:val="both"/>
        <w:rPr>
          <w:sz w:val="28"/>
          <w:szCs w:val="28"/>
        </w:rPr>
      </w:pPr>
      <w:r w:rsidRPr="005B3E54">
        <w:rPr>
          <w:sz w:val="28"/>
          <w:szCs w:val="28"/>
        </w:rPr>
        <w:t xml:space="preserve">- проявление у родителей интереса к содержанию образовательного процесса с детьми; </w:t>
      </w:r>
    </w:p>
    <w:p w:rsidR="00FB2A57" w:rsidRPr="005B3E54" w:rsidRDefault="00FB2A57" w:rsidP="00FB2A57">
      <w:pPr>
        <w:pStyle w:val="Default"/>
        <w:jc w:val="both"/>
        <w:rPr>
          <w:sz w:val="28"/>
          <w:szCs w:val="28"/>
        </w:rPr>
      </w:pPr>
      <w:r w:rsidRPr="005B3E54">
        <w:rPr>
          <w:sz w:val="28"/>
          <w:szCs w:val="28"/>
        </w:rPr>
        <w:t xml:space="preserve">- возникновение дискуссий, диспутов по их инициативе; </w:t>
      </w:r>
    </w:p>
    <w:p w:rsidR="00FB2A57" w:rsidRPr="005B3E54" w:rsidRDefault="00FB2A57" w:rsidP="00FB2A57">
      <w:pPr>
        <w:pStyle w:val="Default"/>
        <w:jc w:val="both"/>
        <w:rPr>
          <w:sz w:val="28"/>
          <w:szCs w:val="28"/>
        </w:rPr>
      </w:pPr>
      <w:r w:rsidRPr="005B3E54">
        <w:rPr>
          <w:sz w:val="28"/>
          <w:szCs w:val="28"/>
        </w:rPr>
        <w:t xml:space="preserve">- увеличение количества вопросов к педагогу, касающихся личности ребенка, его внутреннего мира; </w:t>
      </w:r>
    </w:p>
    <w:p w:rsidR="00FB2A57" w:rsidRPr="005B3E54" w:rsidRDefault="00FB2A57" w:rsidP="00FB2A57">
      <w:pPr>
        <w:pStyle w:val="Default"/>
        <w:jc w:val="both"/>
        <w:rPr>
          <w:sz w:val="28"/>
          <w:szCs w:val="28"/>
        </w:rPr>
      </w:pPr>
      <w:r w:rsidRPr="005B3E54">
        <w:rPr>
          <w:sz w:val="28"/>
          <w:szCs w:val="28"/>
        </w:rPr>
        <w:t xml:space="preserve">- стремление взрослых к индивидуальным контактам с воспитателем; </w:t>
      </w:r>
    </w:p>
    <w:p w:rsidR="00FB2A57" w:rsidRPr="005B3E54" w:rsidRDefault="00FB2A57" w:rsidP="00FB2A57">
      <w:pPr>
        <w:pStyle w:val="Default"/>
        <w:jc w:val="both"/>
        <w:rPr>
          <w:sz w:val="28"/>
          <w:szCs w:val="28"/>
        </w:rPr>
      </w:pPr>
      <w:r w:rsidRPr="005B3E54">
        <w:rPr>
          <w:sz w:val="28"/>
          <w:szCs w:val="28"/>
        </w:rPr>
        <w:t xml:space="preserve">- размышления родителей о правильности использования тех или иных методов воспитания; </w:t>
      </w:r>
    </w:p>
    <w:p w:rsidR="00FB2A57" w:rsidRPr="005B3E54" w:rsidRDefault="00FB2A57" w:rsidP="00FB2A57">
      <w:pPr>
        <w:pStyle w:val="Default"/>
        <w:jc w:val="both"/>
        <w:rPr>
          <w:sz w:val="28"/>
          <w:szCs w:val="28"/>
        </w:rPr>
      </w:pPr>
      <w:r w:rsidRPr="005B3E54">
        <w:rPr>
          <w:sz w:val="28"/>
          <w:szCs w:val="28"/>
        </w:rPr>
        <w:t xml:space="preserve">- повышение их активности при анализе педагогических ситуаций, решение задач и обсуждение дискуссионных вопросов. </w:t>
      </w:r>
    </w:p>
    <w:p w:rsidR="00FB2A57" w:rsidRPr="005B3E54" w:rsidRDefault="00FB2A57" w:rsidP="00FB2A57">
      <w:pPr>
        <w:pStyle w:val="Default"/>
        <w:jc w:val="both"/>
        <w:rPr>
          <w:sz w:val="28"/>
          <w:szCs w:val="28"/>
        </w:rPr>
      </w:pPr>
      <w:r w:rsidRPr="005B3E54">
        <w:rPr>
          <w:sz w:val="28"/>
          <w:szCs w:val="28"/>
        </w:rPr>
        <w:t xml:space="preserve">Формы работы с родителями: </w:t>
      </w:r>
    </w:p>
    <w:p w:rsidR="00FB2A57" w:rsidRPr="005B3E54" w:rsidRDefault="00FB2A57" w:rsidP="00FB2A57">
      <w:pPr>
        <w:pStyle w:val="Default"/>
        <w:jc w:val="both"/>
        <w:rPr>
          <w:sz w:val="28"/>
          <w:szCs w:val="28"/>
        </w:rPr>
      </w:pPr>
      <w:r w:rsidRPr="005B3E54">
        <w:rPr>
          <w:sz w:val="28"/>
          <w:szCs w:val="28"/>
        </w:rPr>
        <w:t xml:space="preserve">Массовые </w:t>
      </w:r>
    </w:p>
    <w:p w:rsidR="00FB2A57" w:rsidRPr="005B3E54" w:rsidRDefault="00FB2A57" w:rsidP="00FB2A57">
      <w:pPr>
        <w:pStyle w:val="Default"/>
        <w:jc w:val="both"/>
        <w:rPr>
          <w:sz w:val="28"/>
          <w:szCs w:val="28"/>
        </w:rPr>
      </w:pPr>
      <w:r w:rsidRPr="005B3E54">
        <w:rPr>
          <w:sz w:val="28"/>
          <w:szCs w:val="28"/>
        </w:rPr>
        <w:t xml:space="preserve">- Совместные мероприятия педагогов и родителей: родительские собрания; </w:t>
      </w:r>
      <w:proofErr w:type="gramStart"/>
      <w:r w:rsidRPr="005B3E54">
        <w:rPr>
          <w:sz w:val="28"/>
          <w:szCs w:val="28"/>
        </w:rPr>
        <w:t>консультации;.</w:t>
      </w:r>
      <w:proofErr w:type="gramEnd"/>
      <w:r w:rsidRPr="005B3E54">
        <w:rPr>
          <w:sz w:val="28"/>
          <w:szCs w:val="28"/>
        </w:rPr>
        <w:t xml:space="preserve"> </w:t>
      </w:r>
    </w:p>
    <w:p w:rsidR="00FB2A57" w:rsidRPr="005B3E54" w:rsidRDefault="00FB2A57" w:rsidP="00FB2A57">
      <w:pPr>
        <w:pStyle w:val="Default"/>
        <w:jc w:val="both"/>
        <w:rPr>
          <w:sz w:val="28"/>
          <w:szCs w:val="28"/>
        </w:rPr>
      </w:pPr>
      <w:r w:rsidRPr="005B3E54">
        <w:rPr>
          <w:sz w:val="28"/>
          <w:szCs w:val="28"/>
        </w:rPr>
        <w:t>Совместные мероприятия педагогов, родителей и детей: совместное творчество; праздники; родительские собрания;</w:t>
      </w:r>
      <w:r w:rsidR="00135660">
        <w:rPr>
          <w:sz w:val="28"/>
          <w:szCs w:val="28"/>
        </w:rPr>
        <w:t xml:space="preserve"> выставки.</w:t>
      </w:r>
      <w:r w:rsidRPr="005B3E54">
        <w:rPr>
          <w:sz w:val="28"/>
          <w:szCs w:val="28"/>
        </w:rPr>
        <w:t xml:space="preserve"> </w:t>
      </w:r>
    </w:p>
    <w:p w:rsidR="00FB2A57" w:rsidRPr="005B3E54" w:rsidRDefault="00FB2A57" w:rsidP="00FB2A57">
      <w:pPr>
        <w:pStyle w:val="Default"/>
        <w:jc w:val="both"/>
        <w:rPr>
          <w:sz w:val="28"/>
          <w:szCs w:val="28"/>
        </w:rPr>
      </w:pPr>
      <w:r w:rsidRPr="005B3E54">
        <w:rPr>
          <w:sz w:val="28"/>
          <w:szCs w:val="28"/>
        </w:rPr>
        <w:t xml:space="preserve">Индивидуальные: беседы. </w:t>
      </w:r>
    </w:p>
    <w:p w:rsidR="00FB2A57" w:rsidRPr="005B3E54" w:rsidRDefault="00FB2A57" w:rsidP="00FB2A57">
      <w:pPr>
        <w:pStyle w:val="Default"/>
        <w:jc w:val="both"/>
        <w:rPr>
          <w:sz w:val="28"/>
          <w:szCs w:val="28"/>
        </w:rPr>
      </w:pPr>
      <w:r w:rsidRPr="005B3E54">
        <w:rPr>
          <w:sz w:val="28"/>
          <w:szCs w:val="28"/>
        </w:rPr>
        <w:t xml:space="preserve">Наглядно – информационные </w:t>
      </w:r>
    </w:p>
    <w:p w:rsidR="00FB2A57" w:rsidRPr="005B3E54" w:rsidRDefault="00FB2A57" w:rsidP="00FB2A57">
      <w:pPr>
        <w:pStyle w:val="Default"/>
        <w:jc w:val="both"/>
        <w:rPr>
          <w:sz w:val="28"/>
          <w:szCs w:val="28"/>
        </w:rPr>
      </w:pPr>
      <w:r w:rsidRPr="005B3E54">
        <w:rPr>
          <w:sz w:val="28"/>
          <w:szCs w:val="28"/>
        </w:rPr>
        <w:lastRenderedPageBreak/>
        <w:t xml:space="preserve">- Информационно – просветительские (ознакомление родителей с особенностями ДОУ). </w:t>
      </w:r>
    </w:p>
    <w:p w:rsidR="00FB2A57" w:rsidRPr="005B3E54" w:rsidRDefault="00FB2A57" w:rsidP="00FB2A57">
      <w:pPr>
        <w:pStyle w:val="Default"/>
        <w:jc w:val="both"/>
        <w:rPr>
          <w:sz w:val="28"/>
          <w:szCs w:val="28"/>
        </w:rPr>
      </w:pPr>
      <w:r w:rsidRPr="005B3E54">
        <w:rPr>
          <w:sz w:val="28"/>
          <w:szCs w:val="28"/>
        </w:rPr>
        <w:t xml:space="preserve">- Информационно – аналитические (опросы, анкетирование). </w:t>
      </w:r>
    </w:p>
    <w:p w:rsidR="00FB2A57" w:rsidRPr="005B3E54" w:rsidRDefault="00FB2A57" w:rsidP="00FB2A57">
      <w:pPr>
        <w:pStyle w:val="Default"/>
        <w:jc w:val="both"/>
        <w:rPr>
          <w:sz w:val="28"/>
          <w:szCs w:val="28"/>
        </w:rPr>
      </w:pPr>
      <w:r w:rsidRPr="005B3E54">
        <w:rPr>
          <w:sz w:val="28"/>
          <w:szCs w:val="28"/>
        </w:rPr>
        <w:t xml:space="preserve">Изучение запросов родителей, профессиональный уровень педагогов ДОУ позволяет вести работу с семьями дошкольников в социуме по следующим направлениям: </w:t>
      </w:r>
    </w:p>
    <w:p w:rsidR="00FB2A57" w:rsidRPr="005B3E54" w:rsidRDefault="00FB2A57" w:rsidP="00FB2A57">
      <w:pPr>
        <w:pStyle w:val="Default"/>
        <w:jc w:val="both"/>
        <w:rPr>
          <w:sz w:val="28"/>
          <w:szCs w:val="28"/>
        </w:rPr>
      </w:pPr>
      <w:r w:rsidRPr="005B3E54">
        <w:rPr>
          <w:sz w:val="28"/>
          <w:szCs w:val="28"/>
        </w:rPr>
        <w:t xml:space="preserve">- расширение спектра услуг для воспитанников ДОУ; </w:t>
      </w:r>
    </w:p>
    <w:p w:rsidR="00FB2A57" w:rsidRPr="005B3E54" w:rsidRDefault="00FB2A57" w:rsidP="00FB2A57">
      <w:pPr>
        <w:pStyle w:val="Default"/>
        <w:jc w:val="both"/>
        <w:rPr>
          <w:sz w:val="28"/>
          <w:szCs w:val="28"/>
        </w:rPr>
      </w:pPr>
      <w:r w:rsidRPr="005B3E54">
        <w:rPr>
          <w:sz w:val="28"/>
          <w:szCs w:val="28"/>
        </w:rPr>
        <w:t xml:space="preserve">- дальнейшая реализация приоритетных направлений деятельности с воспитанниками. </w:t>
      </w:r>
    </w:p>
    <w:p w:rsidR="00FB2A57" w:rsidRDefault="00FB2A57" w:rsidP="00FB2A57">
      <w:pPr>
        <w:pStyle w:val="Default"/>
        <w:jc w:val="both"/>
        <w:rPr>
          <w:sz w:val="28"/>
          <w:szCs w:val="28"/>
        </w:rPr>
      </w:pPr>
      <w:r w:rsidRPr="005B3E54">
        <w:rPr>
          <w:sz w:val="28"/>
          <w:szCs w:val="28"/>
        </w:rPr>
        <w:t>Родители принимают участие в работе Управленческого совета. Родительский актив входит в состав комиссии по проверке питания. Родители имеют возможность присутствовать в ДОУ на занятиях, в ходе проведения режимных моментов.</w:t>
      </w:r>
    </w:p>
    <w:p w:rsidR="00A2481F" w:rsidRPr="0017041E" w:rsidRDefault="00A2481F" w:rsidP="00A2481F">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отношения с социальными учреждениями села: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xml:space="preserve"> -  ФАП  с. Ара - Алцагат</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СДК;</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Сельской библиотекой.</w:t>
      </w:r>
    </w:p>
    <w:p w:rsidR="00A2481F" w:rsidRPr="0017041E" w:rsidRDefault="00A2481F" w:rsidP="00A2481F">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 xml:space="preserve">Дошкольное учреждение осуществляет сотрудничество с </w:t>
      </w:r>
      <w:proofErr w:type="spellStart"/>
      <w:r w:rsidRPr="0017041E">
        <w:rPr>
          <w:rFonts w:ascii="Times New Roman" w:hAnsi="Times New Roman" w:cs="Times New Roman"/>
          <w:sz w:val="28"/>
          <w:szCs w:val="28"/>
        </w:rPr>
        <w:t>Баин</w:t>
      </w:r>
      <w:proofErr w:type="spellEnd"/>
      <w:r w:rsidRPr="0017041E">
        <w:rPr>
          <w:rFonts w:ascii="Times New Roman" w:hAnsi="Times New Roman" w:cs="Times New Roman"/>
          <w:sz w:val="28"/>
          <w:szCs w:val="28"/>
        </w:rPr>
        <w:t xml:space="preserve"> – </w:t>
      </w:r>
      <w:proofErr w:type="spellStart"/>
      <w:r w:rsidRPr="0017041E">
        <w:rPr>
          <w:rFonts w:ascii="Times New Roman" w:hAnsi="Times New Roman" w:cs="Times New Roman"/>
          <w:sz w:val="28"/>
          <w:szCs w:val="28"/>
        </w:rPr>
        <w:t>Булагской</w:t>
      </w:r>
      <w:proofErr w:type="spellEnd"/>
      <w:r w:rsidRPr="0017041E">
        <w:rPr>
          <w:rFonts w:ascii="Times New Roman" w:hAnsi="Times New Roman" w:cs="Times New Roman"/>
          <w:sz w:val="28"/>
          <w:szCs w:val="28"/>
        </w:rPr>
        <w:t xml:space="preserve">  ООШ. Предусмотрен тесный контакт воспитателя и учителей начальной школы, воспитанников дошкольного учреждения и учеников первого класса: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отслеживалась адаптация выпускников детского сада;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проводилась диагностика готовности детей к школе;</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экскурсии различной направленности.</w:t>
      </w:r>
    </w:p>
    <w:p w:rsidR="00A2481F" w:rsidRPr="0017041E" w:rsidRDefault="00A2481F" w:rsidP="00A2481F">
      <w:pPr>
        <w:spacing w:after="0"/>
        <w:jc w:val="both"/>
        <w:rPr>
          <w:rFonts w:ascii="Times New Roman" w:hAnsi="Times New Roman" w:cs="Times New Roman"/>
          <w:sz w:val="28"/>
          <w:szCs w:val="28"/>
        </w:rPr>
      </w:pPr>
      <w:r w:rsidRPr="0017041E">
        <w:rPr>
          <w:rFonts w:ascii="Times New Roman" w:hAnsi="Times New Roman" w:cs="Times New Roman"/>
          <w:sz w:val="28"/>
          <w:szCs w:val="28"/>
        </w:rPr>
        <w:t>  </w:t>
      </w:r>
      <w:r w:rsidRPr="0017041E">
        <w:rPr>
          <w:rFonts w:ascii="Times New Roman" w:hAnsi="Times New Roman" w:cs="Times New Roman"/>
          <w:sz w:val="28"/>
          <w:szCs w:val="28"/>
        </w:rPr>
        <w:tab/>
        <w:t>Детский сад сотрудничает с ФАП. Такое взаимодействие помогает выявить и предупредить различные заболевания, оказать своевременную помощь детям.</w:t>
      </w:r>
    </w:p>
    <w:p w:rsidR="00FB2A57" w:rsidRPr="00A2481F" w:rsidRDefault="00A2481F" w:rsidP="00FB2A57">
      <w:pPr>
        <w:pStyle w:val="Default"/>
        <w:jc w:val="both"/>
        <w:rPr>
          <w:sz w:val="28"/>
          <w:szCs w:val="28"/>
        </w:rPr>
      </w:pPr>
      <w:r>
        <w:rPr>
          <w:sz w:val="28"/>
          <w:szCs w:val="28"/>
        </w:rPr>
        <w:t xml:space="preserve">        </w:t>
      </w:r>
      <w:r w:rsidR="00FB2A57" w:rsidRPr="005B3E54">
        <w:rPr>
          <w:sz w:val="28"/>
          <w:szCs w:val="28"/>
        </w:rPr>
        <w:t>Организация социокультурной связи между дошкольной организацией и учреждениями социума позволяет построить единое образовательное пространство и повысить качес</w:t>
      </w:r>
      <w:r>
        <w:rPr>
          <w:sz w:val="28"/>
          <w:szCs w:val="28"/>
        </w:rPr>
        <w:t xml:space="preserve">тво образовательного процесса. </w:t>
      </w:r>
    </w:p>
    <w:p w:rsidR="00FB2A57" w:rsidRPr="005B3E54" w:rsidRDefault="00FB2A57" w:rsidP="00FB2A57">
      <w:pPr>
        <w:pStyle w:val="Default"/>
        <w:jc w:val="both"/>
        <w:rPr>
          <w:sz w:val="28"/>
          <w:szCs w:val="28"/>
        </w:rPr>
      </w:pPr>
      <w:r w:rsidRPr="005B3E54">
        <w:rPr>
          <w:b/>
          <w:bCs/>
          <w:sz w:val="28"/>
          <w:szCs w:val="28"/>
        </w:rPr>
        <w:t xml:space="preserve">Вывод: </w:t>
      </w:r>
      <w:r w:rsidRPr="005B3E54">
        <w:rPr>
          <w:sz w:val="28"/>
          <w:szCs w:val="28"/>
        </w:rPr>
        <w:t>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rsidR="00FB2A57" w:rsidRPr="005B3E54" w:rsidRDefault="00FB2A57" w:rsidP="00FB2A57">
      <w:pPr>
        <w:pStyle w:val="Default"/>
        <w:rPr>
          <w:sz w:val="28"/>
          <w:szCs w:val="28"/>
        </w:rPr>
      </w:pPr>
    </w:p>
    <w:p w:rsidR="00FB2A57" w:rsidRPr="00135660" w:rsidRDefault="00295923" w:rsidP="00FB2A57">
      <w:pPr>
        <w:pStyle w:val="Default"/>
        <w:jc w:val="center"/>
        <w:rPr>
          <w:b/>
          <w:bCs/>
          <w:sz w:val="28"/>
          <w:szCs w:val="28"/>
        </w:rPr>
      </w:pPr>
      <w:r>
        <w:rPr>
          <w:b/>
          <w:bCs/>
          <w:sz w:val="28"/>
          <w:szCs w:val="28"/>
        </w:rPr>
        <w:t>1.</w:t>
      </w:r>
      <w:r w:rsidR="00FB2A57" w:rsidRPr="00135660">
        <w:rPr>
          <w:b/>
          <w:bCs/>
          <w:sz w:val="28"/>
          <w:szCs w:val="28"/>
        </w:rPr>
        <w:t xml:space="preserve">9. Оценка учебно-методического и библиотечно-информационного обеспечения </w:t>
      </w:r>
    </w:p>
    <w:p w:rsidR="00FB2A57" w:rsidRPr="00135660" w:rsidRDefault="00FB2A57" w:rsidP="00FB2A57">
      <w:pPr>
        <w:pStyle w:val="Default"/>
        <w:jc w:val="center"/>
        <w:rPr>
          <w:sz w:val="28"/>
          <w:szCs w:val="28"/>
        </w:rPr>
      </w:pPr>
    </w:p>
    <w:p w:rsidR="00FB2A57" w:rsidRPr="00135660" w:rsidRDefault="00FB2A57" w:rsidP="00FB2A57">
      <w:pPr>
        <w:pStyle w:val="Default"/>
        <w:jc w:val="both"/>
        <w:rPr>
          <w:sz w:val="28"/>
          <w:szCs w:val="28"/>
        </w:rPr>
      </w:pPr>
      <w:r w:rsidRPr="00135660">
        <w:rPr>
          <w:sz w:val="28"/>
          <w:szCs w:val="28"/>
        </w:rPr>
        <w:t xml:space="preserve">       Учебно-</w:t>
      </w:r>
      <w:r w:rsidR="00A2481F">
        <w:rPr>
          <w:sz w:val="28"/>
          <w:szCs w:val="28"/>
        </w:rPr>
        <w:t xml:space="preserve">методическая обеспеченность </w:t>
      </w:r>
      <w:r w:rsidRPr="00135660">
        <w:rPr>
          <w:sz w:val="28"/>
          <w:szCs w:val="28"/>
        </w:rPr>
        <w:t xml:space="preserve"> групп</w:t>
      </w:r>
      <w:r w:rsidR="00A2481F">
        <w:rPr>
          <w:sz w:val="28"/>
          <w:szCs w:val="28"/>
        </w:rPr>
        <w:t>ы</w:t>
      </w:r>
      <w:r w:rsidRPr="00135660">
        <w:rPr>
          <w:sz w:val="28"/>
          <w:szCs w:val="28"/>
        </w:rPr>
        <w:t xml:space="preserve"> составляет 100%. В 2021 году значительно увеличилось количество наглядных пособий за </w:t>
      </w:r>
      <w:proofErr w:type="spellStart"/>
      <w:r w:rsidRPr="00135660">
        <w:rPr>
          <w:sz w:val="28"/>
          <w:szCs w:val="28"/>
        </w:rPr>
        <w:t>счѐт</w:t>
      </w:r>
      <w:proofErr w:type="spellEnd"/>
      <w:r w:rsidRPr="00135660">
        <w:rPr>
          <w:sz w:val="28"/>
          <w:szCs w:val="28"/>
        </w:rPr>
        <w:t xml:space="preserve"> </w:t>
      </w:r>
      <w:r w:rsidRPr="00135660">
        <w:rPr>
          <w:sz w:val="28"/>
          <w:szCs w:val="28"/>
        </w:rPr>
        <w:lastRenderedPageBreak/>
        <w:t xml:space="preserve">учебных расходов: приобретены дидактические наглядные материалы, логические игры, раздаточный материал, спортивный инвентарь. В методической работе используются информационные технологии, цифровые образовательные ресурсы и средства: </w:t>
      </w:r>
    </w:p>
    <w:p w:rsidR="00FB2A57" w:rsidRPr="00135660" w:rsidRDefault="00FB2A57" w:rsidP="00295923">
      <w:pPr>
        <w:pStyle w:val="Default"/>
        <w:numPr>
          <w:ilvl w:val="0"/>
          <w:numId w:val="11"/>
        </w:numPr>
        <w:jc w:val="both"/>
        <w:rPr>
          <w:sz w:val="28"/>
          <w:szCs w:val="28"/>
        </w:rPr>
      </w:pPr>
      <w:r w:rsidRPr="00135660">
        <w:rPr>
          <w:sz w:val="28"/>
          <w:szCs w:val="28"/>
        </w:rPr>
        <w:t xml:space="preserve">Оформляются материалы по различным направлениям деятельности, с использованием программ </w:t>
      </w:r>
      <w:proofErr w:type="spellStart"/>
      <w:r w:rsidRPr="00135660">
        <w:rPr>
          <w:sz w:val="28"/>
          <w:szCs w:val="28"/>
        </w:rPr>
        <w:t>Microsoft</w:t>
      </w:r>
      <w:proofErr w:type="spellEnd"/>
      <w:r w:rsidRPr="00135660">
        <w:rPr>
          <w:sz w:val="28"/>
          <w:szCs w:val="28"/>
        </w:rPr>
        <w:t xml:space="preserve"> </w:t>
      </w:r>
      <w:proofErr w:type="spellStart"/>
      <w:r w:rsidRPr="00135660">
        <w:rPr>
          <w:sz w:val="28"/>
          <w:szCs w:val="28"/>
        </w:rPr>
        <w:t>Office</w:t>
      </w:r>
      <w:proofErr w:type="spellEnd"/>
      <w:r w:rsidRPr="00135660">
        <w:rPr>
          <w:sz w:val="28"/>
          <w:szCs w:val="28"/>
        </w:rPr>
        <w:t xml:space="preserve"> </w:t>
      </w:r>
      <w:proofErr w:type="spellStart"/>
      <w:r w:rsidRPr="00135660">
        <w:rPr>
          <w:sz w:val="28"/>
          <w:szCs w:val="28"/>
        </w:rPr>
        <w:t>Word</w:t>
      </w:r>
      <w:proofErr w:type="spellEnd"/>
      <w:r w:rsidRPr="00135660">
        <w:rPr>
          <w:sz w:val="28"/>
          <w:szCs w:val="28"/>
        </w:rPr>
        <w:t xml:space="preserve">, </w:t>
      </w:r>
      <w:proofErr w:type="spellStart"/>
      <w:r w:rsidRPr="00135660">
        <w:rPr>
          <w:sz w:val="28"/>
          <w:szCs w:val="28"/>
        </w:rPr>
        <w:t>Microsoft</w:t>
      </w:r>
      <w:proofErr w:type="spellEnd"/>
      <w:r w:rsidRPr="00135660">
        <w:rPr>
          <w:sz w:val="28"/>
          <w:szCs w:val="28"/>
        </w:rPr>
        <w:t xml:space="preserve"> </w:t>
      </w:r>
      <w:proofErr w:type="spellStart"/>
      <w:r w:rsidRPr="00135660">
        <w:rPr>
          <w:sz w:val="28"/>
          <w:szCs w:val="28"/>
        </w:rPr>
        <w:t>Office</w:t>
      </w:r>
      <w:proofErr w:type="spellEnd"/>
      <w:r w:rsidRPr="00135660">
        <w:rPr>
          <w:sz w:val="28"/>
          <w:szCs w:val="28"/>
        </w:rPr>
        <w:t xml:space="preserve"> </w:t>
      </w:r>
      <w:proofErr w:type="spellStart"/>
      <w:r w:rsidRPr="00135660">
        <w:rPr>
          <w:sz w:val="28"/>
          <w:szCs w:val="28"/>
        </w:rPr>
        <w:t>PowerPoint</w:t>
      </w:r>
      <w:proofErr w:type="spellEnd"/>
      <w:r w:rsidRPr="00135660">
        <w:rPr>
          <w:sz w:val="28"/>
          <w:szCs w:val="28"/>
        </w:rPr>
        <w:t xml:space="preserve">, в том числе при разработке планов, различного вида методических мероприятий для педагогов, консультаций для родителей, проведения педагогической диагностики. </w:t>
      </w:r>
    </w:p>
    <w:p w:rsidR="00FB2A57" w:rsidRPr="00135660" w:rsidRDefault="00FB2A57" w:rsidP="00FB2A57">
      <w:pPr>
        <w:pStyle w:val="Default"/>
        <w:jc w:val="both"/>
        <w:rPr>
          <w:sz w:val="28"/>
          <w:szCs w:val="28"/>
        </w:rPr>
      </w:pPr>
    </w:p>
    <w:p w:rsidR="00FB2A57" w:rsidRPr="00135660" w:rsidRDefault="00FB2A57" w:rsidP="00FB2A57">
      <w:pPr>
        <w:pStyle w:val="Default"/>
        <w:spacing w:after="85"/>
        <w:jc w:val="both"/>
        <w:rPr>
          <w:sz w:val="28"/>
          <w:szCs w:val="28"/>
        </w:rPr>
      </w:pPr>
      <w:r w:rsidRPr="00135660">
        <w:rPr>
          <w:sz w:val="28"/>
          <w:szCs w:val="28"/>
        </w:rPr>
        <w:t xml:space="preserve">       Презентации для повышения эффективности различных форм работы как с педагогами, так и с детьми. </w:t>
      </w:r>
    </w:p>
    <w:p w:rsidR="00FB2A57" w:rsidRPr="00135660" w:rsidRDefault="00FB2A57" w:rsidP="00295923">
      <w:pPr>
        <w:pStyle w:val="Default"/>
        <w:numPr>
          <w:ilvl w:val="0"/>
          <w:numId w:val="11"/>
        </w:numPr>
        <w:spacing w:after="85"/>
        <w:jc w:val="both"/>
        <w:rPr>
          <w:sz w:val="28"/>
          <w:szCs w:val="28"/>
        </w:rPr>
      </w:pPr>
      <w:r w:rsidRPr="00135660">
        <w:rPr>
          <w:sz w:val="28"/>
          <w:szCs w:val="28"/>
        </w:rPr>
        <w:t xml:space="preserve">Используются </w:t>
      </w:r>
      <w:proofErr w:type="spellStart"/>
      <w:r w:rsidRPr="00135660">
        <w:rPr>
          <w:sz w:val="28"/>
          <w:szCs w:val="28"/>
        </w:rPr>
        <w:t>Inter</w:t>
      </w:r>
      <w:proofErr w:type="spellEnd"/>
      <w:r w:rsidRPr="00135660">
        <w:rPr>
          <w:sz w:val="28"/>
          <w:szCs w:val="28"/>
          <w:lang w:val="en-US"/>
        </w:rPr>
        <w:t>n</w:t>
      </w:r>
      <w:proofErr w:type="spellStart"/>
      <w:r w:rsidRPr="00135660">
        <w:rPr>
          <w:sz w:val="28"/>
          <w:szCs w:val="28"/>
        </w:rPr>
        <w:t>et</w:t>
      </w:r>
      <w:proofErr w:type="spellEnd"/>
      <w:r w:rsidRPr="00135660">
        <w:rPr>
          <w:sz w:val="28"/>
          <w:szCs w:val="28"/>
        </w:rPr>
        <w:t xml:space="preserve"> в педагогической деятельности с целью информационного и научно-педагогического сопровождения образовательного процесса в МБДОУ. </w:t>
      </w:r>
    </w:p>
    <w:p w:rsidR="00FB2A57" w:rsidRPr="00135660" w:rsidRDefault="00FB2A57" w:rsidP="00295923">
      <w:pPr>
        <w:pStyle w:val="Default"/>
        <w:numPr>
          <w:ilvl w:val="0"/>
          <w:numId w:val="11"/>
        </w:numPr>
        <w:spacing w:after="85"/>
        <w:jc w:val="both"/>
        <w:rPr>
          <w:sz w:val="28"/>
          <w:szCs w:val="28"/>
        </w:rPr>
      </w:pPr>
      <w:r w:rsidRPr="00135660">
        <w:rPr>
          <w:sz w:val="28"/>
          <w:szCs w:val="28"/>
        </w:rPr>
        <w:t xml:space="preserve">Используется цифровая фотоаппаратура и программы редактирования для создания и демонстрации фото-презентаций, видеофильмов. </w:t>
      </w:r>
    </w:p>
    <w:p w:rsidR="00FB2A57" w:rsidRPr="00135660" w:rsidRDefault="00FB2A57" w:rsidP="00295923">
      <w:pPr>
        <w:pStyle w:val="Default"/>
        <w:numPr>
          <w:ilvl w:val="0"/>
          <w:numId w:val="11"/>
        </w:numPr>
        <w:spacing w:after="85"/>
        <w:jc w:val="both"/>
        <w:rPr>
          <w:sz w:val="28"/>
          <w:szCs w:val="28"/>
        </w:rPr>
      </w:pPr>
      <w:r w:rsidRPr="00135660">
        <w:rPr>
          <w:sz w:val="28"/>
          <w:szCs w:val="28"/>
        </w:rPr>
        <w:t xml:space="preserve">В детском саду создан официальный сайт, который постоянно обновляется и пополняется. </w:t>
      </w:r>
    </w:p>
    <w:p w:rsidR="00FB2A57" w:rsidRDefault="00FB2A57" w:rsidP="00295923">
      <w:pPr>
        <w:pStyle w:val="Default"/>
        <w:numPr>
          <w:ilvl w:val="0"/>
          <w:numId w:val="11"/>
        </w:numPr>
        <w:jc w:val="both"/>
        <w:rPr>
          <w:sz w:val="28"/>
          <w:szCs w:val="28"/>
        </w:rPr>
      </w:pPr>
      <w:r w:rsidRPr="00135660">
        <w:rPr>
          <w:sz w:val="28"/>
          <w:szCs w:val="28"/>
        </w:rPr>
        <w:t xml:space="preserve">Для оформления итогов мониторинга используют компьютерную обработку данных, что позволяет в короткие сроки, оформить и проанализировать результаты. </w:t>
      </w:r>
    </w:p>
    <w:p w:rsidR="00A2481F" w:rsidRPr="00135660" w:rsidRDefault="00A2481F" w:rsidP="00295923">
      <w:pPr>
        <w:pStyle w:val="Default"/>
        <w:numPr>
          <w:ilvl w:val="0"/>
          <w:numId w:val="11"/>
        </w:numPr>
        <w:jc w:val="both"/>
        <w:rPr>
          <w:sz w:val="28"/>
          <w:szCs w:val="28"/>
        </w:rPr>
      </w:pPr>
      <w:r>
        <w:rPr>
          <w:sz w:val="28"/>
          <w:szCs w:val="28"/>
        </w:rPr>
        <w:t xml:space="preserve">Для постоянного контакта с родителями используется мобильная сеть, создана группа в </w:t>
      </w:r>
      <w:proofErr w:type="spellStart"/>
      <w:r>
        <w:rPr>
          <w:sz w:val="28"/>
          <w:szCs w:val="28"/>
        </w:rPr>
        <w:t>вайбере</w:t>
      </w:r>
      <w:proofErr w:type="spellEnd"/>
      <w:r>
        <w:rPr>
          <w:sz w:val="28"/>
          <w:szCs w:val="28"/>
        </w:rPr>
        <w:t>.</w:t>
      </w:r>
    </w:p>
    <w:p w:rsidR="00FB2A57" w:rsidRPr="00135660" w:rsidRDefault="00FB2A57" w:rsidP="00FB2A57">
      <w:pPr>
        <w:pStyle w:val="Default"/>
        <w:jc w:val="both"/>
        <w:rPr>
          <w:sz w:val="28"/>
          <w:szCs w:val="28"/>
        </w:rPr>
      </w:pPr>
      <w:r w:rsidRPr="00135660">
        <w:rPr>
          <w:sz w:val="28"/>
          <w:szCs w:val="28"/>
        </w:rPr>
        <w:t xml:space="preserve">Информационно-образовательные ресурсы: в МБДОУ осуществлен доступ к информационным системам и информационно-телекоммуникационным сетям: </w:t>
      </w:r>
    </w:p>
    <w:p w:rsidR="00FB2A57" w:rsidRPr="00135660" w:rsidRDefault="00FB2A57" w:rsidP="00FB2A57">
      <w:pPr>
        <w:pStyle w:val="Default"/>
        <w:jc w:val="both"/>
        <w:rPr>
          <w:sz w:val="28"/>
          <w:szCs w:val="28"/>
        </w:rPr>
      </w:pPr>
      <w:r w:rsidRPr="00135660">
        <w:rPr>
          <w:sz w:val="28"/>
          <w:szCs w:val="28"/>
        </w:rPr>
        <w:t xml:space="preserve">- 1 ноутбук; </w:t>
      </w:r>
    </w:p>
    <w:p w:rsidR="00FB2A57" w:rsidRPr="00135660" w:rsidRDefault="00A2481F" w:rsidP="00FB2A57">
      <w:pPr>
        <w:pStyle w:val="Default"/>
        <w:jc w:val="both"/>
        <w:rPr>
          <w:sz w:val="28"/>
          <w:szCs w:val="28"/>
        </w:rPr>
      </w:pPr>
      <w:r>
        <w:rPr>
          <w:sz w:val="28"/>
          <w:szCs w:val="28"/>
        </w:rPr>
        <w:t>- выход в Интернет</w:t>
      </w:r>
      <w:r w:rsidR="00FB2A57" w:rsidRPr="00135660">
        <w:rPr>
          <w:sz w:val="28"/>
          <w:szCs w:val="28"/>
        </w:rPr>
        <w:t xml:space="preserve">; </w:t>
      </w:r>
    </w:p>
    <w:p w:rsidR="00FB2A57" w:rsidRPr="00135660" w:rsidRDefault="00A2481F" w:rsidP="00FB2A57">
      <w:pPr>
        <w:pStyle w:val="Default"/>
        <w:jc w:val="both"/>
        <w:rPr>
          <w:sz w:val="28"/>
          <w:szCs w:val="28"/>
        </w:rPr>
      </w:pPr>
      <w:r>
        <w:rPr>
          <w:sz w:val="28"/>
          <w:szCs w:val="28"/>
        </w:rPr>
        <w:t xml:space="preserve">- 1цветной </w:t>
      </w:r>
      <w:r w:rsidR="00FB2A57" w:rsidRPr="00135660">
        <w:rPr>
          <w:sz w:val="28"/>
          <w:szCs w:val="28"/>
        </w:rPr>
        <w:t xml:space="preserve"> телевизор; </w:t>
      </w:r>
    </w:p>
    <w:p w:rsidR="00FB2A57" w:rsidRPr="00135660" w:rsidRDefault="00FB2A57" w:rsidP="00FB2A57">
      <w:pPr>
        <w:pStyle w:val="a4"/>
        <w:ind w:firstLine="709"/>
        <w:contextualSpacing/>
        <w:jc w:val="center"/>
        <w:rPr>
          <w:b/>
          <w:bCs/>
          <w:sz w:val="28"/>
          <w:szCs w:val="28"/>
        </w:rPr>
      </w:pPr>
    </w:p>
    <w:p w:rsidR="00FB2A57" w:rsidRPr="00135660" w:rsidRDefault="00FB2A57" w:rsidP="00FB2A57">
      <w:pPr>
        <w:pStyle w:val="a4"/>
        <w:ind w:firstLine="709"/>
        <w:contextualSpacing/>
        <w:jc w:val="center"/>
        <w:rPr>
          <w:b/>
          <w:bCs/>
          <w:sz w:val="28"/>
          <w:szCs w:val="28"/>
        </w:rPr>
      </w:pPr>
    </w:p>
    <w:p w:rsidR="00FB2A57" w:rsidRPr="00135660" w:rsidRDefault="00FB2A57" w:rsidP="00FB2A57">
      <w:pPr>
        <w:pStyle w:val="a4"/>
        <w:ind w:firstLine="709"/>
        <w:contextualSpacing/>
        <w:jc w:val="center"/>
        <w:rPr>
          <w:b/>
          <w:bCs/>
          <w:sz w:val="28"/>
          <w:szCs w:val="28"/>
        </w:rPr>
      </w:pPr>
      <w:r w:rsidRPr="00135660">
        <w:rPr>
          <w:b/>
          <w:bCs/>
          <w:sz w:val="28"/>
          <w:szCs w:val="28"/>
        </w:rPr>
        <w:t>Комплексное оснащение образовательного процесса</w:t>
      </w:r>
    </w:p>
    <w:p w:rsidR="00FB2A57" w:rsidRPr="00135660" w:rsidRDefault="00FB2A57" w:rsidP="00FB2A57">
      <w:pPr>
        <w:pStyle w:val="a4"/>
        <w:ind w:firstLine="709"/>
        <w:contextualSpacing/>
        <w:jc w:val="both"/>
        <w:rPr>
          <w:b/>
          <w:bCs/>
          <w:sz w:val="28"/>
          <w:szCs w:val="28"/>
        </w:rPr>
      </w:pPr>
    </w:p>
    <w:tbl>
      <w:tblPr>
        <w:tblStyle w:val="a3"/>
        <w:tblW w:w="0" w:type="auto"/>
        <w:tblLook w:val="04A0" w:firstRow="1" w:lastRow="0" w:firstColumn="1" w:lastColumn="0" w:noHBand="0" w:noVBand="1"/>
      </w:tblPr>
      <w:tblGrid>
        <w:gridCol w:w="2329"/>
        <w:gridCol w:w="5211"/>
        <w:gridCol w:w="2031"/>
      </w:tblGrid>
      <w:tr w:rsidR="00FB2A57" w:rsidRPr="00135660" w:rsidTr="00C16186">
        <w:tc>
          <w:tcPr>
            <w:tcW w:w="7498" w:type="dxa"/>
            <w:gridSpan w:val="2"/>
          </w:tcPr>
          <w:p w:rsidR="00FB2A57" w:rsidRPr="00135660" w:rsidRDefault="00FB2A57" w:rsidP="00C16186">
            <w:pPr>
              <w:pStyle w:val="a4"/>
              <w:contextualSpacing/>
              <w:jc w:val="both"/>
              <w:rPr>
                <w:sz w:val="28"/>
                <w:szCs w:val="28"/>
              </w:rPr>
            </w:pPr>
            <w:r w:rsidRPr="00135660">
              <w:rPr>
                <w:sz w:val="28"/>
                <w:szCs w:val="28"/>
              </w:rPr>
              <w:t>Показатель</w:t>
            </w:r>
          </w:p>
        </w:tc>
        <w:tc>
          <w:tcPr>
            <w:tcW w:w="2073" w:type="dxa"/>
          </w:tcPr>
          <w:p w:rsidR="00FB2A57" w:rsidRPr="00135660" w:rsidRDefault="00FB2A57" w:rsidP="00C16186">
            <w:pPr>
              <w:pStyle w:val="a4"/>
              <w:contextualSpacing/>
              <w:jc w:val="both"/>
              <w:rPr>
                <w:sz w:val="28"/>
                <w:szCs w:val="28"/>
              </w:rPr>
            </w:pPr>
            <w:r w:rsidRPr="00135660">
              <w:rPr>
                <w:sz w:val="28"/>
                <w:szCs w:val="28"/>
              </w:rPr>
              <w:t>Фактический показатель</w:t>
            </w:r>
          </w:p>
        </w:tc>
      </w:tr>
      <w:tr w:rsidR="00FB2A57" w:rsidRPr="00135660" w:rsidTr="00C16186">
        <w:tc>
          <w:tcPr>
            <w:tcW w:w="7498" w:type="dxa"/>
            <w:gridSpan w:val="2"/>
          </w:tcPr>
          <w:p w:rsidR="00FB2A57" w:rsidRPr="00135660" w:rsidRDefault="00FB2A57" w:rsidP="00C16186">
            <w:pPr>
              <w:pStyle w:val="Default"/>
              <w:jc w:val="both"/>
              <w:rPr>
                <w:sz w:val="28"/>
                <w:szCs w:val="28"/>
              </w:rPr>
            </w:pPr>
            <w:r w:rsidRPr="00135660">
              <w:rPr>
                <w:sz w:val="28"/>
                <w:szCs w:val="28"/>
              </w:rPr>
              <w:t xml:space="preserve">Наличие/отсутствие акта готовности образовательного учреждения к текущему учебному году и заключений </w:t>
            </w:r>
            <w:proofErr w:type="spellStart"/>
            <w:r w:rsidRPr="00135660">
              <w:rPr>
                <w:sz w:val="28"/>
                <w:szCs w:val="28"/>
              </w:rPr>
              <w:t>Госпожнадзора</w:t>
            </w:r>
            <w:proofErr w:type="spellEnd"/>
            <w:r w:rsidRPr="00135660">
              <w:rPr>
                <w:sz w:val="28"/>
                <w:szCs w:val="28"/>
              </w:rPr>
              <w:t xml:space="preserve"> и Роспотребнадзора </w:t>
            </w:r>
          </w:p>
        </w:tc>
        <w:tc>
          <w:tcPr>
            <w:tcW w:w="2073" w:type="dxa"/>
          </w:tcPr>
          <w:p w:rsidR="00FB2A57" w:rsidRPr="00135660" w:rsidRDefault="00FB2A57" w:rsidP="00C16186">
            <w:pPr>
              <w:pStyle w:val="a4"/>
              <w:contextualSpacing/>
              <w:jc w:val="both"/>
              <w:rPr>
                <w:sz w:val="28"/>
                <w:szCs w:val="28"/>
              </w:rPr>
            </w:pPr>
            <w:r w:rsidRPr="00135660">
              <w:rPr>
                <w:sz w:val="28"/>
                <w:szCs w:val="28"/>
              </w:rPr>
              <w:t xml:space="preserve">имеется </w:t>
            </w:r>
          </w:p>
        </w:tc>
      </w:tr>
      <w:tr w:rsidR="00FB2A57" w:rsidRPr="00135660" w:rsidTr="00C16186">
        <w:tc>
          <w:tcPr>
            <w:tcW w:w="1952" w:type="dxa"/>
            <w:vMerge w:val="restart"/>
          </w:tcPr>
          <w:p w:rsidR="00FB2A57" w:rsidRPr="00135660" w:rsidRDefault="00FB2A57" w:rsidP="00C16186">
            <w:pPr>
              <w:pStyle w:val="Default"/>
              <w:jc w:val="both"/>
              <w:rPr>
                <w:sz w:val="28"/>
                <w:szCs w:val="28"/>
              </w:rPr>
            </w:pPr>
            <w:r w:rsidRPr="00135660">
              <w:rPr>
                <w:sz w:val="28"/>
                <w:szCs w:val="28"/>
              </w:rPr>
              <w:t xml:space="preserve">Материально-техническое </w:t>
            </w:r>
            <w:r w:rsidRPr="00135660">
              <w:rPr>
                <w:sz w:val="28"/>
                <w:szCs w:val="28"/>
              </w:rPr>
              <w:lastRenderedPageBreak/>
              <w:t xml:space="preserve">оснащение образовательного процесса обеспечивает возможность: </w:t>
            </w:r>
          </w:p>
        </w:tc>
        <w:tc>
          <w:tcPr>
            <w:tcW w:w="5546" w:type="dxa"/>
          </w:tcPr>
          <w:p w:rsidR="00FB2A57" w:rsidRPr="00135660" w:rsidRDefault="00FB2A57" w:rsidP="00C16186">
            <w:pPr>
              <w:pStyle w:val="Default"/>
              <w:jc w:val="both"/>
              <w:rPr>
                <w:sz w:val="28"/>
                <w:szCs w:val="28"/>
              </w:rPr>
            </w:pPr>
            <w:r w:rsidRPr="00135660">
              <w:rPr>
                <w:sz w:val="28"/>
                <w:szCs w:val="28"/>
              </w:rPr>
              <w:lastRenderedPageBreak/>
              <w:t xml:space="preserve">- ведение официального сайта учреждения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jc w:val="both"/>
              <w:rPr>
                <w:sz w:val="28"/>
                <w:szCs w:val="28"/>
              </w:rPr>
            </w:pPr>
            <w:r w:rsidRPr="00135660">
              <w:rPr>
                <w:sz w:val="28"/>
                <w:szCs w:val="28"/>
              </w:rPr>
              <w:t xml:space="preserve">- доступа к методической литературе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информационным ресурсам Интернета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создания и использования информации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включение воспитанников в проектную и исследовательскую деятельность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проведение экспериментов, наблюдений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планирование учебного процесса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7498" w:type="dxa"/>
            <w:gridSpan w:val="2"/>
          </w:tcPr>
          <w:p w:rsidR="00FB2A57" w:rsidRPr="00135660" w:rsidRDefault="00FB2A57" w:rsidP="00C16186">
            <w:pPr>
              <w:pStyle w:val="Default"/>
              <w:jc w:val="both"/>
              <w:rPr>
                <w:sz w:val="28"/>
                <w:szCs w:val="28"/>
              </w:rPr>
            </w:pPr>
            <w:r w:rsidRPr="00135660">
              <w:rPr>
                <w:sz w:val="28"/>
                <w:szCs w:val="28"/>
              </w:rPr>
              <w:t xml:space="preserve">наличие учебно-лабораторного оборудования для выполнения в полном объеме практической части реализуемых образовательных программ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val="restart"/>
          </w:tcPr>
          <w:p w:rsidR="00FB2A57" w:rsidRPr="00135660" w:rsidRDefault="00FB2A57" w:rsidP="00C16186">
            <w:pPr>
              <w:pStyle w:val="Default"/>
              <w:jc w:val="both"/>
              <w:rPr>
                <w:sz w:val="28"/>
                <w:szCs w:val="28"/>
              </w:rPr>
            </w:pPr>
            <w:r w:rsidRPr="00135660">
              <w:rPr>
                <w:sz w:val="28"/>
                <w:szCs w:val="28"/>
              </w:rPr>
              <w:t xml:space="preserve">Требования к информационно-образовательной среде основной образовательной программы дошкольного образования </w:t>
            </w:r>
          </w:p>
        </w:tc>
        <w:tc>
          <w:tcPr>
            <w:tcW w:w="5546" w:type="dxa"/>
          </w:tcPr>
          <w:p w:rsidR="00FB2A57" w:rsidRPr="00135660" w:rsidRDefault="00FB2A57" w:rsidP="00C16186">
            <w:pPr>
              <w:pStyle w:val="Default"/>
              <w:rPr>
                <w:sz w:val="28"/>
                <w:szCs w:val="28"/>
              </w:rPr>
            </w:pPr>
            <w:r w:rsidRPr="00135660">
              <w:rPr>
                <w:sz w:val="28"/>
                <w:szCs w:val="28"/>
              </w:rPr>
              <w:t xml:space="preserve">Информационно-образовательная среда образовательного учреждения обеспечивает: </w:t>
            </w:r>
          </w:p>
          <w:p w:rsidR="00FB2A57" w:rsidRPr="00135660" w:rsidRDefault="00FB2A57" w:rsidP="00C16186">
            <w:pPr>
              <w:pStyle w:val="Default"/>
              <w:rPr>
                <w:sz w:val="28"/>
                <w:szCs w:val="28"/>
              </w:rPr>
            </w:pPr>
            <w:r w:rsidRPr="00135660">
              <w:rPr>
                <w:sz w:val="28"/>
                <w:szCs w:val="28"/>
              </w:rPr>
              <w:t xml:space="preserve">- информационно- методическую поддержку и его ресурсного обеспечения образовательного процесса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-мониторинг и фиксацию хода и результатов образовательного процесса </w:t>
            </w:r>
          </w:p>
        </w:tc>
        <w:tc>
          <w:tcPr>
            <w:tcW w:w="2073" w:type="dxa"/>
          </w:tcPr>
          <w:p w:rsidR="00FB2A57" w:rsidRPr="00135660" w:rsidRDefault="00FB2A57" w:rsidP="00C16186">
            <w:pPr>
              <w:pStyle w:val="a4"/>
              <w:contextualSpacing/>
              <w:jc w:val="both"/>
              <w:rPr>
                <w:sz w:val="28"/>
                <w:szCs w:val="28"/>
              </w:rPr>
            </w:pP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-современные процедуры создания, поиска, сбора, анализа, обработки, хранения и представления информации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дистанционное взаимодействие всех участников образовательного процесса: </w:t>
            </w:r>
          </w:p>
        </w:tc>
        <w:tc>
          <w:tcPr>
            <w:tcW w:w="2073" w:type="dxa"/>
          </w:tcPr>
          <w:p w:rsidR="00FB2A57" w:rsidRPr="00135660" w:rsidRDefault="00FB2A57" w:rsidP="00C16186">
            <w:pPr>
              <w:pStyle w:val="Default"/>
              <w:rPr>
                <w:sz w:val="28"/>
                <w:szCs w:val="28"/>
              </w:rPr>
            </w:pPr>
            <w:r w:rsidRPr="00135660">
              <w:rPr>
                <w:sz w:val="28"/>
                <w:szCs w:val="28"/>
              </w:rPr>
              <w:t xml:space="preserve">через сайт и электронную почту </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color w:val="auto"/>
                <w:sz w:val="28"/>
                <w:szCs w:val="28"/>
              </w:rPr>
            </w:pPr>
          </w:p>
          <w:p w:rsidR="00FB2A57" w:rsidRPr="00135660" w:rsidRDefault="00FB2A57" w:rsidP="00295923">
            <w:pPr>
              <w:pStyle w:val="Default"/>
              <w:numPr>
                <w:ilvl w:val="0"/>
                <w:numId w:val="12"/>
              </w:numPr>
              <w:rPr>
                <w:sz w:val="28"/>
                <w:szCs w:val="28"/>
              </w:rPr>
            </w:pPr>
            <w:r w:rsidRPr="00135660">
              <w:rPr>
                <w:sz w:val="28"/>
                <w:szCs w:val="28"/>
              </w:rPr>
              <w:t xml:space="preserve">воспитанников, их родителей </w:t>
            </w:r>
          </w:p>
          <w:p w:rsidR="00FB2A57" w:rsidRPr="00135660" w:rsidRDefault="00FB2A57" w:rsidP="00295923">
            <w:pPr>
              <w:pStyle w:val="Default"/>
              <w:numPr>
                <w:ilvl w:val="0"/>
                <w:numId w:val="12"/>
              </w:numPr>
              <w:rPr>
                <w:sz w:val="28"/>
                <w:szCs w:val="28"/>
              </w:rPr>
            </w:pPr>
            <w:r w:rsidRPr="00135660">
              <w:rPr>
                <w:sz w:val="28"/>
                <w:szCs w:val="28"/>
              </w:rPr>
              <w:t xml:space="preserve">педагогических работников </w:t>
            </w:r>
          </w:p>
          <w:p w:rsidR="00FB2A57" w:rsidRPr="00135660" w:rsidRDefault="00FB2A57" w:rsidP="00295923">
            <w:pPr>
              <w:pStyle w:val="Default"/>
              <w:numPr>
                <w:ilvl w:val="0"/>
                <w:numId w:val="12"/>
              </w:numPr>
              <w:rPr>
                <w:sz w:val="28"/>
                <w:szCs w:val="28"/>
              </w:rPr>
            </w:pPr>
            <w:r w:rsidRPr="00135660">
              <w:rPr>
                <w:sz w:val="28"/>
                <w:szCs w:val="28"/>
              </w:rPr>
              <w:t xml:space="preserve">органов управления в сфере образования </w:t>
            </w:r>
          </w:p>
          <w:p w:rsidR="00FB2A57" w:rsidRPr="00135660" w:rsidRDefault="00FB2A57" w:rsidP="00295923">
            <w:pPr>
              <w:pStyle w:val="Default"/>
              <w:numPr>
                <w:ilvl w:val="0"/>
                <w:numId w:val="12"/>
              </w:numPr>
              <w:rPr>
                <w:sz w:val="28"/>
                <w:szCs w:val="28"/>
              </w:rPr>
            </w:pPr>
            <w:r w:rsidRPr="00135660">
              <w:rPr>
                <w:sz w:val="28"/>
                <w:szCs w:val="28"/>
              </w:rPr>
              <w:t xml:space="preserve">общественности </w:t>
            </w:r>
          </w:p>
          <w:p w:rsidR="00FB2A57" w:rsidRPr="00135660" w:rsidRDefault="00FB2A57" w:rsidP="00C16186">
            <w:pPr>
              <w:pStyle w:val="Default"/>
              <w:rPr>
                <w:sz w:val="28"/>
                <w:szCs w:val="28"/>
              </w:rPr>
            </w:pP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bl>
    <w:p w:rsidR="00FB2A57" w:rsidRPr="00135660" w:rsidRDefault="00FB2A57" w:rsidP="00FB2A57">
      <w:pPr>
        <w:pStyle w:val="Default"/>
        <w:rPr>
          <w:b/>
          <w:bCs/>
          <w:sz w:val="28"/>
          <w:szCs w:val="28"/>
        </w:rPr>
      </w:pPr>
    </w:p>
    <w:p w:rsidR="00FB2A57" w:rsidRPr="00135660" w:rsidRDefault="00FB2A57" w:rsidP="00FB2A57">
      <w:pPr>
        <w:pStyle w:val="Default"/>
        <w:rPr>
          <w:b/>
          <w:bCs/>
          <w:sz w:val="28"/>
          <w:szCs w:val="28"/>
        </w:rPr>
      </w:pPr>
    </w:p>
    <w:p w:rsidR="00FB2A57" w:rsidRPr="00135660" w:rsidRDefault="00FB2A57" w:rsidP="00FB2A57">
      <w:pPr>
        <w:pStyle w:val="Default"/>
        <w:jc w:val="both"/>
        <w:rPr>
          <w:sz w:val="28"/>
          <w:szCs w:val="28"/>
        </w:rPr>
      </w:pPr>
      <w:r w:rsidRPr="00135660">
        <w:rPr>
          <w:b/>
          <w:bCs/>
          <w:sz w:val="28"/>
          <w:szCs w:val="28"/>
        </w:rPr>
        <w:t xml:space="preserve">Вывод: </w:t>
      </w:r>
      <w:r w:rsidRPr="00135660">
        <w:rPr>
          <w:sz w:val="28"/>
          <w:szCs w:val="28"/>
        </w:rPr>
        <w:t xml:space="preserve">Учебно-методическая обеспеченность всех групп составляет 100%. В 2021 году значительно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 </w:t>
      </w:r>
    </w:p>
    <w:p w:rsidR="00FB2A57" w:rsidRPr="00135660" w:rsidRDefault="00FB2A57" w:rsidP="00FB2A57">
      <w:pPr>
        <w:pStyle w:val="Default"/>
        <w:jc w:val="both"/>
        <w:rPr>
          <w:rStyle w:val="a5"/>
          <w:rFonts w:eastAsia="Times New Roman"/>
          <w:color w:val="FF0000"/>
          <w:sz w:val="28"/>
          <w:szCs w:val="28"/>
          <w:lang w:eastAsia="ru-RU"/>
        </w:rPr>
      </w:pPr>
      <w:r w:rsidRPr="00135660">
        <w:rPr>
          <w:sz w:val="28"/>
          <w:szCs w:val="28"/>
        </w:rPr>
        <w:t>Информационное обеспечение в ДОУ соответствует требованиям реализуемой образовательной программы. Педагоги активно используют ИКТ в педагогической деятельности.</w:t>
      </w:r>
    </w:p>
    <w:p w:rsidR="00FB2A57" w:rsidRPr="0039183B" w:rsidRDefault="00FB2A57" w:rsidP="00FB2A57">
      <w:pPr>
        <w:pStyle w:val="Default"/>
        <w:rPr>
          <w:rStyle w:val="a5"/>
          <w:rFonts w:eastAsia="Times New Roman"/>
          <w:color w:val="FF0000"/>
          <w:sz w:val="28"/>
          <w:szCs w:val="28"/>
          <w:lang w:eastAsia="ru-RU"/>
        </w:rPr>
      </w:pPr>
    </w:p>
    <w:p w:rsidR="00FB2A57" w:rsidRPr="00A2481F" w:rsidRDefault="00295923" w:rsidP="00FB2A57">
      <w:pPr>
        <w:pStyle w:val="Default"/>
        <w:jc w:val="center"/>
        <w:rPr>
          <w:b/>
          <w:bCs/>
          <w:sz w:val="28"/>
          <w:szCs w:val="28"/>
        </w:rPr>
      </w:pPr>
      <w:r>
        <w:rPr>
          <w:b/>
          <w:bCs/>
          <w:sz w:val="28"/>
          <w:szCs w:val="28"/>
        </w:rPr>
        <w:lastRenderedPageBreak/>
        <w:t>1.</w:t>
      </w:r>
      <w:r w:rsidR="00FB2A57" w:rsidRPr="00A2481F">
        <w:rPr>
          <w:b/>
          <w:bCs/>
          <w:sz w:val="28"/>
          <w:szCs w:val="28"/>
        </w:rPr>
        <w:t>10. Оценка материально – технической базы учреждения</w:t>
      </w:r>
    </w:p>
    <w:p w:rsidR="00FB2A57" w:rsidRPr="00A2481F" w:rsidRDefault="00FB2A57" w:rsidP="00FB2A57">
      <w:pPr>
        <w:pStyle w:val="Default"/>
        <w:jc w:val="center"/>
        <w:rPr>
          <w:sz w:val="28"/>
          <w:szCs w:val="28"/>
        </w:rPr>
      </w:pPr>
    </w:p>
    <w:p w:rsidR="00FB2A57" w:rsidRPr="00A2481F" w:rsidRDefault="00FB2A57" w:rsidP="00FB2A57">
      <w:pPr>
        <w:pStyle w:val="Default"/>
        <w:jc w:val="both"/>
        <w:rPr>
          <w:rFonts w:eastAsia="Times New Roman"/>
          <w:b/>
          <w:bCs/>
          <w:color w:val="FF0000"/>
          <w:sz w:val="28"/>
          <w:szCs w:val="28"/>
          <w:lang w:eastAsia="ru-RU"/>
        </w:rPr>
      </w:pPr>
      <w:r w:rsidRPr="00A2481F">
        <w:rPr>
          <w:sz w:val="28"/>
          <w:szCs w:val="28"/>
        </w:rPr>
        <w:t xml:space="preserve">В ДОУ создано единое образовательное пространство из разных помещений групп, кабинетов и залов, а также на территории. Развивающая предметно-пространственная среда оборудована, содержательна, насыщена, вариативна и доступна, оборудована с </w:t>
      </w:r>
      <w:proofErr w:type="spellStart"/>
      <w:r w:rsidRPr="00A2481F">
        <w:rPr>
          <w:sz w:val="28"/>
          <w:szCs w:val="28"/>
        </w:rPr>
        <w:t>учѐтом</w:t>
      </w:r>
      <w:proofErr w:type="spellEnd"/>
      <w:r w:rsidRPr="00A2481F">
        <w:rPr>
          <w:sz w:val="28"/>
          <w:szCs w:val="28"/>
        </w:rPr>
        <w:t xml:space="preserve"> возрастных особенностей </w:t>
      </w:r>
      <w:proofErr w:type="spellStart"/>
      <w:r w:rsidRPr="00A2481F">
        <w:rPr>
          <w:sz w:val="28"/>
          <w:szCs w:val="28"/>
        </w:rPr>
        <w:t>ребѐнка</w:t>
      </w:r>
      <w:proofErr w:type="spellEnd"/>
      <w:r w:rsidRPr="00A2481F">
        <w:rPr>
          <w:sz w:val="28"/>
          <w:szCs w:val="28"/>
        </w:rPr>
        <w:t>. Все элементы среды связаны между собой по содержанию, масштабу и художественному решению. Это позволяет детям в соответствии со своими интересами и желаниями в одно и тоже время свободно</w:t>
      </w:r>
      <w:r w:rsidRPr="00A2481F">
        <w:rPr>
          <w:rStyle w:val="a5"/>
          <w:rFonts w:eastAsia="Times New Roman"/>
          <w:color w:val="FF0000"/>
          <w:sz w:val="28"/>
          <w:szCs w:val="28"/>
          <w:lang w:eastAsia="ru-RU"/>
        </w:rPr>
        <w:t xml:space="preserve"> </w:t>
      </w:r>
      <w:r w:rsidRPr="00A2481F">
        <w:rPr>
          <w:sz w:val="28"/>
          <w:szCs w:val="28"/>
        </w:rPr>
        <w:t xml:space="preserve">заниматься, не мешая друг другу, разными видами деятельности: физкультурой, рисованием, конструированием, моделированием, экспериментированием. </w:t>
      </w:r>
    </w:p>
    <w:p w:rsidR="00FB2A57" w:rsidRPr="00A2481F" w:rsidRDefault="00FB2A57" w:rsidP="00FB2A57">
      <w:pPr>
        <w:pStyle w:val="Default"/>
        <w:jc w:val="both"/>
        <w:rPr>
          <w:sz w:val="28"/>
          <w:szCs w:val="28"/>
        </w:rPr>
      </w:pPr>
      <w:r w:rsidRPr="00A2481F">
        <w:rPr>
          <w:sz w:val="28"/>
          <w:szCs w:val="28"/>
        </w:rPr>
        <w:t>Предметно-р</w:t>
      </w:r>
      <w:r w:rsidR="0051486C">
        <w:rPr>
          <w:sz w:val="28"/>
          <w:szCs w:val="28"/>
        </w:rPr>
        <w:t>азвивающее пространство в разно</w:t>
      </w:r>
      <w:r w:rsidRPr="00A2481F">
        <w:rPr>
          <w:sz w:val="28"/>
          <w:szCs w:val="28"/>
        </w:rPr>
        <w:t xml:space="preserve">возрастной группе представлено центрами детской деятельности: </w:t>
      </w:r>
    </w:p>
    <w:p w:rsidR="00FB2A57" w:rsidRPr="00A2481F" w:rsidRDefault="00FB2A57" w:rsidP="00FB2A57">
      <w:pPr>
        <w:pStyle w:val="Default"/>
        <w:jc w:val="both"/>
        <w:rPr>
          <w:sz w:val="28"/>
          <w:szCs w:val="28"/>
        </w:rPr>
      </w:pPr>
      <w:r w:rsidRPr="00A2481F">
        <w:rPr>
          <w:sz w:val="28"/>
          <w:szCs w:val="28"/>
        </w:rPr>
        <w:t xml:space="preserve">- центр для сюжетно-ролевых игр; </w:t>
      </w:r>
    </w:p>
    <w:p w:rsidR="00FB2A57" w:rsidRPr="00A2481F" w:rsidRDefault="00FB2A57" w:rsidP="00FB2A57">
      <w:pPr>
        <w:pStyle w:val="Default"/>
        <w:jc w:val="both"/>
        <w:rPr>
          <w:sz w:val="28"/>
          <w:szCs w:val="28"/>
        </w:rPr>
      </w:pPr>
      <w:r w:rsidRPr="00A2481F">
        <w:rPr>
          <w:sz w:val="28"/>
          <w:szCs w:val="28"/>
        </w:rPr>
        <w:t xml:space="preserve">- центр книги; </w:t>
      </w:r>
    </w:p>
    <w:p w:rsidR="00FB2A57" w:rsidRPr="00A2481F" w:rsidRDefault="00FB2A57" w:rsidP="00FB2A57">
      <w:pPr>
        <w:pStyle w:val="Default"/>
        <w:jc w:val="both"/>
        <w:rPr>
          <w:sz w:val="28"/>
          <w:szCs w:val="28"/>
        </w:rPr>
      </w:pPr>
      <w:r w:rsidRPr="00A2481F">
        <w:rPr>
          <w:sz w:val="28"/>
          <w:szCs w:val="28"/>
        </w:rPr>
        <w:t xml:space="preserve">- центр для настольно-печатных игр; </w:t>
      </w:r>
    </w:p>
    <w:p w:rsidR="00FB2A57" w:rsidRPr="00A2481F" w:rsidRDefault="00FB2A57" w:rsidP="00FB2A57">
      <w:pPr>
        <w:pStyle w:val="Default"/>
        <w:jc w:val="both"/>
        <w:rPr>
          <w:sz w:val="28"/>
          <w:szCs w:val="28"/>
        </w:rPr>
      </w:pPr>
      <w:r w:rsidRPr="00A2481F">
        <w:rPr>
          <w:sz w:val="28"/>
          <w:szCs w:val="28"/>
        </w:rPr>
        <w:t xml:space="preserve">- выставка (детского рисунка, детского творчества, изделий народных мастеров и т. д.); </w:t>
      </w:r>
    </w:p>
    <w:p w:rsidR="00FB2A57" w:rsidRPr="00A2481F" w:rsidRDefault="00FB2A57" w:rsidP="00FB2A57">
      <w:pPr>
        <w:pStyle w:val="Default"/>
        <w:jc w:val="both"/>
        <w:rPr>
          <w:sz w:val="28"/>
          <w:szCs w:val="28"/>
        </w:rPr>
      </w:pPr>
      <w:r w:rsidRPr="00A2481F">
        <w:rPr>
          <w:sz w:val="28"/>
          <w:szCs w:val="28"/>
        </w:rPr>
        <w:t xml:space="preserve">- центр физической культуры; </w:t>
      </w:r>
    </w:p>
    <w:p w:rsidR="00FB2A57" w:rsidRPr="00A2481F" w:rsidRDefault="00FB2A57" w:rsidP="00FB2A57">
      <w:pPr>
        <w:pStyle w:val="Default"/>
        <w:jc w:val="both"/>
        <w:rPr>
          <w:sz w:val="28"/>
          <w:szCs w:val="28"/>
        </w:rPr>
      </w:pPr>
      <w:r w:rsidRPr="00A2481F">
        <w:rPr>
          <w:sz w:val="28"/>
          <w:szCs w:val="28"/>
        </w:rPr>
        <w:t xml:space="preserve">- центр психологической разгрузки (уголок уединения); </w:t>
      </w:r>
    </w:p>
    <w:p w:rsidR="00FB2A57" w:rsidRPr="00A2481F" w:rsidRDefault="00FB2A57" w:rsidP="00FB2A57">
      <w:pPr>
        <w:pStyle w:val="Default"/>
        <w:jc w:val="both"/>
        <w:rPr>
          <w:sz w:val="28"/>
          <w:szCs w:val="28"/>
        </w:rPr>
      </w:pPr>
      <w:r w:rsidRPr="00A2481F">
        <w:rPr>
          <w:sz w:val="28"/>
          <w:szCs w:val="28"/>
        </w:rPr>
        <w:t xml:space="preserve">- центры самостоятельной творческой деятельности детей - конструктивной, изобразительной, музыкальной и др.; </w:t>
      </w:r>
    </w:p>
    <w:p w:rsidR="00FB2A57" w:rsidRPr="00A2481F" w:rsidRDefault="00FB2A57" w:rsidP="00FB2A57">
      <w:pPr>
        <w:pStyle w:val="Default"/>
        <w:jc w:val="both"/>
        <w:rPr>
          <w:sz w:val="28"/>
          <w:szCs w:val="28"/>
        </w:rPr>
      </w:pPr>
      <w:r w:rsidRPr="00A2481F">
        <w:rPr>
          <w:sz w:val="28"/>
          <w:szCs w:val="28"/>
        </w:rPr>
        <w:t xml:space="preserve">- игровой уголок (с игрушками, строительным материалом). </w:t>
      </w:r>
    </w:p>
    <w:p w:rsidR="00FB2A57" w:rsidRPr="00A2481F" w:rsidRDefault="00FB2A57" w:rsidP="00FB2A57">
      <w:pPr>
        <w:pStyle w:val="Default"/>
        <w:jc w:val="both"/>
        <w:rPr>
          <w:sz w:val="28"/>
          <w:szCs w:val="28"/>
        </w:rPr>
      </w:pPr>
      <w:r w:rsidRPr="00A2481F">
        <w:rPr>
          <w:sz w:val="28"/>
          <w:szCs w:val="28"/>
        </w:rPr>
        <w:t xml:space="preserve">Предметно-развивающая среда адекватна реализуемой в ДОО Программе, особенностям педагогического процесса и творческому характеру деятельности каждого ребенка. </w:t>
      </w:r>
    </w:p>
    <w:p w:rsidR="0051486C" w:rsidRDefault="00FB2A57" w:rsidP="00FB2A57">
      <w:pPr>
        <w:pStyle w:val="Default"/>
        <w:jc w:val="both"/>
        <w:rPr>
          <w:sz w:val="28"/>
          <w:szCs w:val="28"/>
        </w:rPr>
      </w:pPr>
      <w:r w:rsidRPr="00A2481F">
        <w:rPr>
          <w:sz w:val="28"/>
          <w:szCs w:val="28"/>
        </w:rPr>
        <w:t>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исходит не только из возрастных, но и из личностных, то есть эргономических, антропометрических, физиологических особенностей детей.</w:t>
      </w:r>
    </w:p>
    <w:p w:rsidR="0051486C" w:rsidRPr="0017041E" w:rsidRDefault="0051486C" w:rsidP="0051486C">
      <w:pPr>
        <w:spacing w:after="0"/>
        <w:jc w:val="both"/>
        <w:rPr>
          <w:rFonts w:ascii="Times New Roman" w:hAnsi="Times New Roman" w:cs="Times New Roman"/>
          <w:sz w:val="28"/>
          <w:szCs w:val="28"/>
        </w:rPr>
      </w:pPr>
      <w:r w:rsidRPr="0017041E">
        <w:rPr>
          <w:rFonts w:ascii="Times New Roman" w:hAnsi="Times New Roman" w:cs="Times New Roman"/>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w:t>
      </w:r>
    </w:p>
    <w:p w:rsidR="0051486C" w:rsidRPr="0017041E" w:rsidRDefault="0051486C" w:rsidP="0051486C">
      <w:pPr>
        <w:spacing w:after="0"/>
        <w:ind w:firstLine="708"/>
        <w:rPr>
          <w:rFonts w:ascii="Times New Roman" w:hAnsi="Times New Roman" w:cs="Times New Roman"/>
          <w:sz w:val="28"/>
          <w:szCs w:val="28"/>
        </w:rPr>
      </w:pPr>
      <w:r w:rsidRPr="0017041E">
        <w:rPr>
          <w:rFonts w:ascii="Times New Roman" w:hAnsi="Times New Roman" w:cs="Times New Roman"/>
          <w:sz w:val="28"/>
          <w:szCs w:val="28"/>
        </w:rPr>
        <w:t>В детском саду имеются:</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групповое помещение - 1</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спальня - 1</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пищеблок - 1</w:t>
      </w:r>
    </w:p>
    <w:p w:rsidR="0051486C"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медицинский кабинет – 1</w:t>
      </w:r>
    </w:p>
    <w:p w:rsidR="0051486C" w:rsidRPr="0017041E" w:rsidRDefault="0051486C" w:rsidP="00295923">
      <w:pPr>
        <w:pStyle w:val="a6"/>
        <w:numPr>
          <w:ilvl w:val="0"/>
          <w:numId w:val="21"/>
        </w:numPr>
        <w:spacing w:after="0"/>
        <w:rPr>
          <w:rFonts w:ascii="Times New Roman" w:hAnsi="Times New Roman" w:cs="Times New Roman"/>
          <w:sz w:val="28"/>
          <w:szCs w:val="28"/>
        </w:rPr>
      </w:pPr>
      <w:r>
        <w:rPr>
          <w:rFonts w:ascii="Times New Roman" w:hAnsi="Times New Roman" w:cs="Times New Roman"/>
          <w:sz w:val="28"/>
          <w:szCs w:val="28"/>
        </w:rPr>
        <w:t>спортивно –концертный зал</w:t>
      </w:r>
    </w:p>
    <w:p w:rsidR="0051486C" w:rsidRPr="0017041E" w:rsidRDefault="0051486C" w:rsidP="0051486C">
      <w:pPr>
        <w:spacing w:after="0"/>
        <w:jc w:val="both"/>
        <w:rPr>
          <w:rFonts w:ascii="Times New Roman" w:hAnsi="Times New Roman" w:cs="Times New Roman"/>
          <w:sz w:val="28"/>
          <w:szCs w:val="28"/>
        </w:rPr>
      </w:pPr>
      <w:r w:rsidRPr="0017041E">
        <w:rPr>
          <w:rFonts w:ascii="Times New Roman" w:hAnsi="Times New Roman" w:cs="Times New Roman"/>
          <w:sz w:val="28"/>
          <w:szCs w:val="28"/>
        </w:rPr>
        <w:t xml:space="preserve">  </w:t>
      </w:r>
      <w:r w:rsidRPr="0017041E">
        <w:rPr>
          <w:rFonts w:ascii="Times New Roman" w:hAnsi="Times New Roman" w:cs="Times New Roman"/>
          <w:sz w:val="28"/>
          <w:szCs w:val="28"/>
        </w:rPr>
        <w:tab/>
        <w:t>Группа постепенно пополняются современным иг</w:t>
      </w:r>
      <w:r>
        <w:rPr>
          <w:rFonts w:ascii="Times New Roman" w:hAnsi="Times New Roman" w:cs="Times New Roman"/>
          <w:sz w:val="28"/>
          <w:szCs w:val="28"/>
        </w:rPr>
        <w:t>ровым оборудованием, мебелью,  </w:t>
      </w:r>
      <w:r w:rsidRPr="0017041E">
        <w:rPr>
          <w:rFonts w:ascii="Times New Roman" w:hAnsi="Times New Roman" w:cs="Times New Roman"/>
          <w:sz w:val="28"/>
          <w:szCs w:val="28"/>
        </w:rPr>
        <w:t xml:space="preserve">современными информационными  стендами. Предметная среда всех помещений оптимально насыщена, выдержана мера </w:t>
      </w:r>
      <w:r w:rsidRPr="0017041E">
        <w:rPr>
          <w:rFonts w:ascii="Times New Roman" w:hAnsi="Times New Roman" w:cs="Times New Roman"/>
          <w:sz w:val="28"/>
          <w:szCs w:val="28"/>
        </w:rPr>
        <w:lastRenderedPageBreak/>
        <w:t>«необходимого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w:t>
      </w:r>
      <w:r>
        <w:rPr>
          <w:rFonts w:ascii="Times New Roman" w:hAnsi="Times New Roman" w:cs="Times New Roman"/>
          <w:sz w:val="28"/>
          <w:szCs w:val="28"/>
        </w:rPr>
        <w:t xml:space="preserve">ции и коррекции. В ДОУ </w:t>
      </w:r>
      <w:r w:rsidRPr="0017041E">
        <w:rPr>
          <w:rFonts w:ascii="Times New Roman" w:hAnsi="Times New Roman" w:cs="Times New Roman"/>
          <w:sz w:val="28"/>
          <w:szCs w:val="28"/>
        </w:rPr>
        <w:t>уютно,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51486C" w:rsidRDefault="0051486C" w:rsidP="0051486C">
      <w:pPr>
        <w:pStyle w:val="Default"/>
        <w:jc w:val="both"/>
        <w:rPr>
          <w:sz w:val="28"/>
          <w:szCs w:val="28"/>
        </w:rPr>
      </w:pPr>
      <w:r w:rsidRPr="0017041E">
        <w:rPr>
          <w:sz w:val="28"/>
          <w:szCs w:val="28"/>
        </w:rPr>
        <w:t>  Организованная в ДОУ предметно-развивающая среда инициирует познавательную и творческую актив</w:t>
      </w:r>
      <w:r>
        <w:rPr>
          <w:sz w:val="28"/>
          <w:szCs w:val="28"/>
        </w:rPr>
        <w:t>ность детей, </w:t>
      </w:r>
      <w:r w:rsidRPr="0017041E">
        <w:rPr>
          <w:sz w:val="28"/>
          <w:szCs w:val="28"/>
        </w:rPr>
        <w:t>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51486C" w:rsidRPr="00A2481F" w:rsidRDefault="0051486C" w:rsidP="0051486C">
      <w:pPr>
        <w:pStyle w:val="Default"/>
        <w:jc w:val="both"/>
        <w:rPr>
          <w:sz w:val="28"/>
          <w:szCs w:val="28"/>
        </w:rPr>
      </w:pPr>
      <w:r>
        <w:rPr>
          <w:sz w:val="28"/>
          <w:szCs w:val="28"/>
        </w:rPr>
        <w:t xml:space="preserve">  </w:t>
      </w:r>
      <w:r w:rsidRPr="0051486C">
        <w:rPr>
          <w:sz w:val="28"/>
          <w:szCs w:val="28"/>
        </w:rPr>
        <w:t xml:space="preserve"> </w:t>
      </w:r>
      <w:r w:rsidRPr="00A2481F">
        <w:rPr>
          <w:sz w:val="28"/>
          <w:szCs w:val="28"/>
        </w:rPr>
        <w:t xml:space="preserve">В 2021 году были выполнены следующие виды ремонтных работ: </w:t>
      </w:r>
    </w:p>
    <w:p w:rsidR="0051486C" w:rsidRPr="00A2481F" w:rsidRDefault="0051486C" w:rsidP="0051486C">
      <w:pPr>
        <w:pStyle w:val="Default"/>
        <w:jc w:val="both"/>
        <w:rPr>
          <w:sz w:val="28"/>
          <w:szCs w:val="28"/>
        </w:rPr>
      </w:pPr>
      <w:r>
        <w:rPr>
          <w:sz w:val="28"/>
          <w:szCs w:val="28"/>
        </w:rPr>
        <w:t>- текущий ремонт</w:t>
      </w:r>
      <w:r w:rsidRPr="00A2481F">
        <w:rPr>
          <w:sz w:val="28"/>
          <w:szCs w:val="28"/>
        </w:rPr>
        <w:t xml:space="preserve"> групп</w:t>
      </w:r>
      <w:r>
        <w:rPr>
          <w:sz w:val="28"/>
          <w:szCs w:val="28"/>
        </w:rPr>
        <w:t>ы</w:t>
      </w:r>
      <w:r w:rsidRPr="00A2481F">
        <w:rPr>
          <w:sz w:val="28"/>
          <w:szCs w:val="28"/>
        </w:rPr>
        <w:t xml:space="preserve">; </w:t>
      </w:r>
    </w:p>
    <w:p w:rsidR="0051486C" w:rsidRPr="00A2481F" w:rsidRDefault="0051486C" w:rsidP="0051486C">
      <w:pPr>
        <w:pStyle w:val="Default"/>
        <w:jc w:val="both"/>
        <w:rPr>
          <w:sz w:val="28"/>
          <w:szCs w:val="28"/>
        </w:rPr>
      </w:pPr>
      <w:r w:rsidRPr="00A2481F">
        <w:rPr>
          <w:sz w:val="28"/>
          <w:szCs w:val="28"/>
        </w:rPr>
        <w:t xml:space="preserve">- текущий ремонт пищеблока; </w:t>
      </w:r>
    </w:p>
    <w:p w:rsidR="0051486C" w:rsidRDefault="0051486C" w:rsidP="0051486C">
      <w:pPr>
        <w:pStyle w:val="Default"/>
        <w:jc w:val="both"/>
        <w:rPr>
          <w:sz w:val="28"/>
          <w:szCs w:val="28"/>
        </w:rPr>
      </w:pPr>
      <w:r>
        <w:rPr>
          <w:sz w:val="28"/>
          <w:szCs w:val="28"/>
        </w:rPr>
        <w:t>- проведено водоснабжение</w:t>
      </w:r>
      <w:r w:rsidRPr="00A2481F">
        <w:rPr>
          <w:sz w:val="28"/>
          <w:szCs w:val="28"/>
        </w:rPr>
        <w:t xml:space="preserve">; </w:t>
      </w:r>
    </w:p>
    <w:p w:rsidR="0051486C" w:rsidRPr="00A2481F" w:rsidRDefault="0051486C" w:rsidP="0051486C">
      <w:pPr>
        <w:pStyle w:val="Default"/>
        <w:jc w:val="both"/>
        <w:rPr>
          <w:sz w:val="28"/>
          <w:szCs w:val="28"/>
        </w:rPr>
      </w:pPr>
      <w:r>
        <w:rPr>
          <w:sz w:val="28"/>
          <w:szCs w:val="28"/>
        </w:rPr>
        <w:t>- построен спортивно-концертный зал</w:t>
      </w:r>
    </w:p>
    <w:p w:rsidR="0051486C" w:rsidRPr="00A2481F" w:rsidRDefault="0051486C" w:rsidP="0051486C">
      <w:pPr>
        <w:pStyle w:val="Default"/>
        <w:jc w:val="both"/>
        <w:rPr>
          <w:sz w:val="28"/>
          <w:szCs w:val="28"/>
        </w:rPr>
      </w:pPr>
      <w:r w:rsidRPr="00A2481F">
        <w:rPr>
          <w:sz w:val="28"/>
          <w:szCs w:val="28"/>
        </w:rPr>
        <w:t>- обновление участков.</w:t>
      </w:r>
    </w:p>
    <w:p w:rsidR="0051486C" w:rsidRPr="0017041E" w:rsidRDefault="0051486C" w:rsidP="0051486C">
      <w:pPr>
        <w:spacing w:after="0"/>
        <w:ind w:firstLine="708"/>
        <w:rPr>
          <w:rFonts w:ascii="Times New Roman" w:hAnsi="Times New Roman" w:cs="Times New Roman"/>
          <w:sz w:val="28"/>
          <w:szCs w:val="28"/>
        </w:rPr>
      </w:pPr>
    </w:p>
    <w:p w:rsidR="00FB2A57" w:rsidRPr="0051486C" w:rsidRDefault="0051486C" w:rsidP="0051486C">
      <w:pPr>
        <w:spacing w:after="0"/>
        <w:ind w:firstLine="708"/>
        <w:jc w:val="both"/>
        <w:rPr>
          <w:rStyle w:val="a5"/>
          <w:rFonts w:ascii="Times New Roman" w:hAnsi="Times New Roman" w:cs="Times New Roman"/>
          <w:b w:val="0"/>
          <w:bCs w:val="0"/>
          <w:sz w:val="28"/>
          <w:szCs w:val="28"/>
        </w:rPr>
      </w:pPr>
      <w:r w:rsidRPr="0017041E">
        <w:rPr>
          <w:rFonts w:ascii="Times New Roman" w:hAnsi="Times New Roman" w:cs="Times New Roman"/>
          <w:b/>
          <w:sz w:val="28"/>
          <w:szCs w:val="28"/>
        </w:rPr>
        <w:t xml:space="preserve">Вывод: </w:t>
      </w:r>
      <w:r w:rsidRPr="0017041E">
        <w:rPr>
          <w:rFonts w:ascii="Times New Roman" w:hAnsi="Times New Roman" w:cs="Times New Roman"/>
          <w:sz w:val="28"/>
          <w:szCs w:val="28"/>
        </w:rPr>
        <w:t xml:space="preserve">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w:t>
      </w:r>
      <w:proofErr w:type="gramStart"/>
      <w:r w:rsidRPr="0017041E">
        <w:rPr>
          <w:rFonts w:ascii="Times New Roman" w:hAnsi="Times New Roman" w:cs="Times New Roman"/>
          <w:sz w:val="28"/>
          <w:szCs w:val="28"/>
        </w:rPr>
        <w:t>организации</w:t>
      </w:r>
      <w:proofErr w:type="gramEnd"/>
      <w:r w:rsidRPr="0017041E">
        <w:rPr>
          <w:rFonts w:ascii="Times New Roman" w:hAnsi="Times New Roman" w:cs="Times New Roman"/>
          <w:sz w:val="28"/>
          <w:szCs w:val="28"/>
        </w:rPr>
        <w:t xml:space="preserve"> и режима работы дошкольных организациях, правилам пожарной безопасности, требованиям охраны труда.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 Приобрести мультимедийное оборудование, проведение сети интернет, позволяющее более эффективно вести процесс обучения </w:t>
      </w:r>
      <w:r w:rsidRPr="0051486C">
        <w:rPr>
          <w:rFonts w:ascii="Times New Roman" w:hAnsi="Times New Roman" w:cs="Times New Roman"/>
          <w:sz w:val="28"/>
          <w:szCs w:val="28"/>
        </w:rPr>
        <w:t xml:space="preserve">воспитанников. </w:t>
      </w:r>
      <w:r w:rsidR="00FB2A57" w:rsidRPr="0051486C">
        <w:rPr>
          <w:rFonts w:ascii="Times New Roman" w:hAnsi="Times New Roman" w:cs="Times New Roman"/>
          <w:sz w:val="28"/>
          <w:szCs w:val="28"/>
        </w:rPr>
        <w:t>Хозяйственная деятельность ведется в соответствии с планом мероприятий на текущий год.</w:t>
      </w:r>
    </w:p>
    <w:p w:rsidR="00FB2A57" w:rsidRPr="00A2481F" w:rsidRDefault="00FB2A57" w:rsidP="00FB2A57">
      <w:pPr>
        <w:pStyle w:val="Default"/>
        <w:jc w:val="both"/>
        <w:rPr>
          <w:rStyle w:val="a5"/>
          <w:rFonts w:eastAsia="Times New Roman"/>
          <w:color w:val="FF0000"/>
          <w:sz w:val="28"/>
          <w:szCs w:val="28"/>
          <w:lang w:eastAsia="ru-RU"/>
        </w:rPr>
      </w:pPr>
    </w:p>
    <w:p w:rsidR="00FB2A57" w:rsidRPr="0051486C" w:rsidRDefault="00295923" w:rsidP="00295923">
      <w:pPr>
        <w:pStyle w:val="Default"/>
        <w:jc w:val="center"/>
        <w:rPr>
          <w:b/>
          <w:bCs/>
          <w:sz w:val="28"/>
          <w:szCs w:val="28"/>
        </w:rPr>
      </w:pPr>
      <w:r>
        <w:rPr>
          <w:b/>
          <w:bCs/>
          <w:sz w:val="28"/>
          <w:szCs w:val="28"/>
        </w:rPr>
        <w:t>1.</w:t>
      </w:r>
      <w:r w:rsidR="00FB2A57" w:rsidRPr="0051486C">
        <w:rPr>
          <w:b/>
          <w:bCs/>
          <w:sz w:val="28"/>
          <w:szCs w:val="28"/>
        </w:rPr>
        <w:t>11. Обеспечение безопасности образовательного учреждения.</w:t>
      </w:r>
    </w:p>
    <w:p w:rsidR="00FB2A57" w:rsidRPr="0051486C" w:rsidRDefault="00FB2A57" w:rsidP="00FB2A57">
      <w:pPr>
        <w:pStyle w:val="Default"/>
        <w:jc w:val="center"/>
        <w:rPr>
          <w:b/>
          <w:sz w:val="28"/>
          <w:szCs w:val="28"/>
        </w:rPr>
      </w:pPr>
    </w:p>
    <w:p w:rsidR="0051486C" w:rsidRDefault="00FB2A57" w:rsidP="0051486C">
      <w:pPr>
        <w:spacing w:after="0"/>
        <w:ind w:left="-567" w:firstLine="567"/>
        <w:contextualSpacing/>
        <w:rPr>
          <w:rFonts w:ascii="Times New Roman" w:hAnsi="Times New Roman" w:cs="Times New Roman"/>
          <w:sz w:val="28"/>
          <w:szCs w:val="28"/>
        </w:rPr>
      </w:pPr>
      <w:r w:rsidRPr="0051486C">
        <w:rPr>
          <w:rFonts w:ascii="Times New Roman" w:hAnsi="Times New Roman" w:cs="Times New Roman"/>
          <w:sz w:val="28"/>
          <w:szCs w:val="28"/>
        </w:rPr>
        <w:t xml:space="preserve">Здание детского сада оборудовано современной пожарно-охранной сигнализацией,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 Состояние хозяйственной площадки удовлетворительное, мусор из контейнера вывозится два раза в месяц. С детьми проводятся беседы, занятия по ОБЖ, развлечения по соблюдению правил безопасности на дорогах. Проводится </w:t>
      </w:r>
      <w:r w:rsidRPr="0051486C">
        <w:rPr>
          <w:rFonts w:ascii="Times New Roman" w:hAnsi="Times New Roman" w:cs="Times New Roman"/>
          <w:sz w:val="28"/>
          <w:szCs w:val="28"/>
        </w:rPr>
        <w:lastRenderedPageBreak/>
        <w:t xml:space="preserve">вводный инструктаж с вновь прибывшими сотрудниками, противопожарный инструктаж, инструктаж по охране труда и техники безопасности,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Плановые проверки Роспотребнадзора и Пожнадзора свидетельствует о том, что основные условия для жизнедеятельности детей созданы. </w:t>
      </w:r>
    </w:p>
    <w:p w:rsidR="0051486C" w:rsidRPr="0051486C" w:rsidRDefault="0051486C" w:rsidP="0051486C">
      <w:pPr>
        <w:spacing w:after="0"/>
        <w:ind w:left="-567" w:firstLine="567"/>
        <w:contextualSpacing/>
        <w:rPr>
          <w:rFonts w:ascii="Times New Roman" w:hAnsi="Times New Roman" w:cs="Times New Roman"/>
          <w:sz w:val="28"/>
          <w:szCs w:val="28"/>
          <w:lang w:eastAsia="ru-RU"/>
        </w:rPr>
      </w:pPr>
      <w:r w:rsidRPr="0051486C">
        <w:rPr>
          <w:rFonts w:ascii="Times New Roman" w:hAnsi="Times New Roman" w:cs="Times New Roman"/>
          <w:sz w:val="28"/>
          <w:szCs w:val="28"/>
          <w:lang w:eastAsia="ru-RU"/>
        </w:rPr>
        <w:t>В настоящее время для обеспечения безопасности разработан:</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Паспорт безопасности места массового пребывания людей;</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Энергетический паспорт;</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План тушения пожара;</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Паспорт дорожной безопасности образовательного учреждения;</w:t>
      </w:r>
    </w:p>
    <w:p w:rsidR="0051486C" w:rsidRPr="0017041E" w:rsidRDefault="0051486C" w:rsidP="00295923">
      <w:pPr>
        <w:numPr>
          <w:ilvl w:val="0"/>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Паспорт антитеррористической защищенности;</w:t>
      </w:r>
    </w:p>
    <w:p w:rsidR="0051486C" w:rsidRPr="0017041E" w:rsidRDefault="0051486C" w:rsidP="00295923">
      <w:pPr>
        <w:numPr>
          <w:ilvl w:val="0"/>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Паспорт доступности объекта социальной инфраст</w:t>
      </w:r>
      <w:r>
        <w:rPr>
          <w:rFonts w:ascii="Times New Roman" w:hAnsi="Times New Roman" w:cs="Times New Roman"/>
          <w:sz w:val="28"/>
          <w:szCs w:val="28"/>
          <w:lang w:eastAsia="ru-RU"/>
        </w:rPr>
        <w:t>руктуры</w:t>
      </w:r>
      <w:r w:rsidRPr="0017041E">
        <w:rPr>
          <w:rFonts w:ascii="Times New Roman" w:hAnsi="Times New Roman" w:cs="Times New Roman"/>
          <w:sz w:val="28"/>
          <w:szCs w:val="28"/>
          <w:lang w:eastAsia="ru-RU"/>
        </w:rPr>
        <w:t>.</w:t>
      </w:r>
    </w:p>
    <w:p w:rsidR="0051486C"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инструктаж по </w:t>
      </w:r>
    </w:p>
    <w:p w:rsidR="0051486C" w:rsidRPr="0017041E"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повышению антитеррористической безопасности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51486C" w:rsidRPr="0017041E" w:rsidRDefault="0051486C" w:rsidP="0051486C">
      <w:pPr>
        <w:spacing w:after="0"/>
        <w:ind w:left="-567" w:firstLine="567"/>
        <w:contextualSpacing/>
        <w:rPr>
          <w:rFonts w:ascii="Times New Roman" w:hAnsi="Times New Roman" w:cs="Times New Roman"/>
          <w:sz w:val="28"/>
          <w:szCs w:val="28"/>
          <w:lang w:eastAsia="ru-RU"/>
        </w:rPr>
      </w:pPr>
      <w:r w:rsidRPr="0017041E">
        <w:rPr>
          <w:rFonts w:ascii="Times New Roman" w:hAnsi="Times New Roman" w:cs="Times New Roman"/>
          <w:b/>
          <w:bCs/>
          <w:sz w:val="28"/>
          <w:szCs w:val="28"/>
          <w:lang w:eastAsia="ru-RU"/>
        </w:rPr>
        <w:t>Вывод:</w:t>
      </w:r>
      <w:r w:rsidRPr="0017041E">
        <w:rPr>
          <w:rFonts w:ascii="Times New Roman" w:hAnsi="Times New Roman" w:cs="Times New Roman"/>
          <w:sz w:val="28"/>
          <w:szCs w:val="28"/>
          <w:lang w:eastAsia="ru-RU"/>
        </w:rPr>
        <w:t xml:space="preserve"> </w:t>
      </w:r>
    </w:p>
    <w:p w:rsidR="0051486C" w:rsidRPr="0017041E"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В ДОУ соблюдаются правила по охране труда, и обеспечивается безопасность жизнедеятельности воспитанников и сотрудников. </w:t>
      </w:r>
    </w:p>
    <w:p w:rsidR="0051486C" w:rsidRPr="0017041E" w:rsidRDefault="0051486C" w:rsidP="0051486C">
      <w:pPr>
        <w:spacing w:after="0"/>
        <w:ind w:right="200"/>
        <w:contextualSpacing/>
        <w:rPr>
          <w:rFonts w:ascii="Times New Roman" w:hAnsi="Times New Roman" w:cs="Times New Roman"/>
          <w:sz w:val="28"/>
          <w:szCs w:val="28"/>
          <w:lang w:eastAsia="ru-RU"/>
        </w:rPr>
      </w:pPr>
    </w:p>
    <w:p w:rsidR="00FB2A57" w:rsidRPr="0051486C" w:rsidRDefault="00FB2A57" w:rsidP="00FB2A57">
      <w:pPr>
        <w:pStyle w:val="Default"/>
        <w:jc w:val="both"/>
        <w:rPr>
          <w:sz w:val="28"/>
          <w:szCs w:val="28"/>
        </w:rPr>
      </w:pPr>
    </w:p>
    <w:p w:rsidR="00FB2A57" w:rsidRPr="0051486C" w:rsidRDefault="00295923" w:rsidP="0051486C">
      <w:pPr>
        <w:pStyle w:val="Default"/>
        <w:jc w:val="center"/>
        <w:rPr>
          <w:rStyle w:val="a5"/>
          <w:rFonts w:eastAsia="Times New Roman"/>
          <w:color w:val="FF0000"/>
          <w:sz w:val="28"/>
          <w:szCs w:val="28"/>
          <w:lang w:eastAsia="ru-RU"/>
        </w:rPr>
      </w:pPr>
      <w:r>
        <w:rPr>
          <w:b/>
          <w:bCs/>
          <w:sz w:val="28"/>
          <w:szCs w:val="28"/>
        </w:rPr>
        <w:t>1.</w:t>
      </w:r>
      <w:r w:rsidR="00FB2A57" w:rsidRPr="0051486C">
        <w:rPr>
          <w:b/>
          <w:bCs/>
          <w:sz w:val="28"/>
          <w:szCs w:val="28"/>
        </w:rPr>
        <w:t>12. Оценка функционирования внутренней системы оценки качества</w:t>
      </w:r>
    </w:p>
    <w:p w:rsidR="00FB2A57" w:rsidRPr="0051486C" w:rsidRDefault="00FB2A57" w:rsidP="0051486C">
      <w:pPr>
        <w:pStyle w:val="Default"/>
        <w:jc w:val="center"/>
        <w:rPr>
          <w:sz w:val="28"/>
          <w:szCs w:val="28"/>
        </w:rPr>
      </w:pPr>
      <w:r w:rsidRPr="0051486C">
        <w:rPr>
          <w:b/>
          <w:bCs/>
          <w:sz w:val="28"/>
          <w:szCs w:val="28"/>
        </w:rPr>
        <w:t>образования</w:t>
      </w:r>
    </w:p>
    <w:p w:rsidR="00FB2A57" w:rsidRDefault="00FB2A57" w:rsidP="0051486C">
      <w:pPr>
        <w:pStyle w:val="Default"/>
        <w:jc w:val="center"/>
        <w:rPr>
          <w:sz w:val="28"/>
          <w:szCs w:val="28"/>
        </w:rPr>
      </w:pPr>
    </w:p>
    <w:p w:rsidR="00150BAB" w:rsidRDefault="00150BAB" w:rsidP="00150BAB">
      <w:pPr>
        <w:tabs>
          <w:tab w:val="left" w:pos="142"/>
          <w:tab w:val="left" w:pos="709"/>
        </w:tabs>
        <w:spacing w:after="0" w:line="240" w:lineRule="auto"/>
        <w:ind w:firstLine="284"/>
        <w:rPr>
          <w:rFonts w:ascii="Times New Roman" w:hAnsi="Times New Roman" w:cs="Times New Roman"/>
          <w:sz w:val="28"/>
          <w:szCs w:val="28"/>
        </w:rPr>
      </w:pPr>
      <w:r w:rsidRPr="0017041E">
        <w:rPr>
          <w:rFonts w:ascii="Times New Roman" w:hAnsi="Times New Roman" w:cs="Times New Roman"/>
          <w:sz w:val="28"/>
          <w:szCs w:val="28"/>
        </w:rPr>
        <w:t xml:space="preserve">        Основная задача мониторинга в детском саду заключается в том, чтобы определить степень освоения ребенком образовательной программы и влияние, которое оказывает образовательный процесс н</w:t>
      </w:r>
      <w:r>
        <w:rPr>
          <w:rFonts w:ascii="Times New Roman" w:hAnsi="Times New Roman" w:cs="Times New Roman"/>
          <w:sz w:val="28"/>
          <w:szCs w:val="28"/>
        </w:rPr>
        <w:t xml:space="preserve">а развитие ребенка. Мониторинг </w:t>
      </w:r>
      <w:r w:rsidRPr="0017041E">
        <w:rPr>
          <w:rFonts w:ascii="Times New Roman" w:hAnsi="Times New Roman" w:cs="Times New Roman"/>
          <w:sz w:val="28"/>
          <w:szCs w:val="28"/>
        </w:rPr>
        <w:t xml:space="preserve">образовательного процесса осуществляется через отслеживание результатов освоения образовательной программы по пяти областям. Он основывается на анализе </w:t>
      </w:r>
      <w:r>
        <w:rPr>
          <w:rFonts w:ascii="Times New Roman" w:hAnsi="Times New Roman" w:cs="Times New Roman"/>
          <w:sz w:val="28"/>
          <w:szCs w:val="28"/>
        </w:rPr>
        <w:t xml:space="preserve">достижения детьми промежуточных </w:t>
      </w:r>
      <w:r w:rsidRPr="0017041E">
        <w:rPr>
          <w:rFonts w:ascii="Times New Roman" w:hAnsi="Times New Roman" w:cs="Times New Roman"/>
          <w:sz w:val="28"/>
          <w:szCs w:val="28"/>
        </w:rPr>
        <w:t>резуль</w:t>
      </w:r>
      <w:r>
        <w:rPr>
          <w:rFonts w:ascii="Times New Roman" w:hAnsi="Times New Roman" w:cs="Times New Roman"/>
          <w:sz w:val="28"/>
          <w:szCs w:val="28"/>
        </w:rPr>
        <w:t xml:space="preserve">татов, </w:t>
      </w:r>
      <w:r w:rsidRPr="0017041E">
        <w:rPr>
          <w:rFonts w:ascii="Times New Roman" w:hAnsi="Times New Roman" w:cs="Times New Roman"/>
          <w:sz w:val="28"/>
          <w:szCs w:val="28"/>
        </w:rPr>
        <w:t xml:space="preserve">которые </w:t>
      </w:r>
      <w:r>
        <w:rPr>
          <w:rFonts w:ascii="Times New Roman" w:hAnsi="Times New Roman" w:cs="Times New Roman"/>
          <w:sz w:val="28"/>
          <w:szCs w:val="28"/>
        </w:rPr>
        <w:t>прописаны</w:t>
      </w:r>
      <w:r w:rsidRPr="0017041E">
        <w:rPr>
          <w:rFonts w:ascii="Times New Roman" w:hAnsi="Times New Roman" w:cs="Times New Roman"/>
          <w:sz w:val="28"/>
          <w:szCs w:val="28"/>
        </w:rPr>
        <w:t xml:space="preserve"> в каждом разделе образовательной программы. </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Формы проведения мониторинга представляет собой за активностью ребенка в различные периоды пребывания в детском саду. В учреждении требования к результатам предоставлены в виде целевы</w:t>
      </w:r>
      <w:r>
        <w:rPr>
          <w:rFonts w:ascii="Times New Roman" w:hAnsi="Times New Roman" w:cs="Times New Roman"/>
          <w:sz w:val="28"/>
          <w:szCs w:val="28"/>
        </w:rPr>
        <w:t>х ориентиров, т.е. характеристик</w:t>
      </w:r>
      <w:r w:rsidRPr="0017041E">
        <w:rPr>
          <w:rFonts w:ascii="Times New Roman" w:hAnsi="Times New Roman" w:cs="Times New Roman"/>
          <w:sz w:val="28"/>
          <w:szCs w:val="28"/>
        </w:rPr>
        <w:t xml:space="preserve"> возможных достижений ребенка в соответствии с его с </w:t>
      </w:r>
      <w:r w:rsidRPr="0017041E">
        <w:rPr>
          <w:rFonts w:ascii="Times New Roman" w:hAnsi="Times New Roman" w:cs="Times New Roman"/>
          <w:sz w:val="28"/>
          <w:szCs w:val="28"/>
        </w:rPr>
        <w:lastRenderedPageBreak/>
        <w:t>возрастными и индивидуальными возможностями. Мониторинг детского развития проводится на основе развития интегративных качеств ребенка.</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Основная задача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Мониторинг детского развития включает в себя оценка физического развития ребенка, состояния его здоровья, а также развитию общих способностей: познавательных, коммуникативных, регуляторных.</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В процессе мониторинга исследуется физические, интеллектуальные и личностные качества ребенка путем наблюдений за ребенком, бесед, экспертных оценок и другие. </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В начале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Результаты оценивания качества образовательной деятельности используется для корректировки образовательного процесса и условий образовательной деятельности и повышение качества образования.</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Мониторинг качества образовательной деятельности в 2020 году показал хорошую работу педагогического коллектива по всем показателям.</w:t>
      </w:r>
    </w:p>
    <w:p w:rsidR="00150BAB" w:rsidRPr="0017041E"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Состояние здоровья и физического развития воспитанников удовлетворительные. 60 % воспитанников показали высокий уровень, 40% средний уровень освоения образовательной программы. </w:t>
      </w:r>
    </w:p>
    <w:p w:rsidR="00150BAB" w:rsidRDefault="00150BAB" w:rsidP="00150BAB">
      <w:pPr>
        <w:spacing w:after="0"/>
        <w:ind w:firstLine="284"/>
        <w:rPr>
          <w:rFonts w:ascii="Times New Roman" w:hAnsi="Times New Roman" w:cs="Times New Roman"/>
          <w:sz w:val="28"/>
          <w:szCs w:val="28"/>
        </w:rPr>
      </w:pPr>
      <w:r w:rsidRPr="0017041E">
        <w:rPr>
          <w:rFonts w:ascii="Times New Roman" w:hAnsi="Times New Roman" w:cs="Times New Roman"/>
          <w:sz w:val="28"/>
          <w:szCs w:val="28"/>
        </w:rPr>
        <w:t xml:space="preserve">        В детском саду была проведена независимая оценка качества образовательной деятельности. В оценивании качества образовательной </w:t>
      </w:r>
    </w:p>
    <w:p w:rsidR="00150BAB" w:rsidRPr="0017041E" w:rsidRDefault="00150BAB" w:rsidP="00150BAB">
      <w:pPr>
        <w:spacing w:after="0"/>
        <w:ind w:firstLine="284"/>
        <w:rPr>
          <w:rFonts w:ascii="Times New Roman" w:hAnsi="Times New Roman" w:cs="Times New Roman"/>
          <w:sz w:val="28"/>
          <w:szCs w:val="28"/>
        </w:rPr>
      </w:pPr>
      <w:r>
        <w:rPr>
          <w:rFonts w:ascii="Times New Roman" w:hAnsi="Times New Roman" w:cs="Times New Roman"/>
          <w:sz w:val="28"/>
          <w:szCs w:val="28"/>
        </w:rPr>
        <w:t xml:space="preserve">деятельности принимали </w:t>
      </w:r>
      <w:r w:rsidRPr="0017041E">
        <w:rPr>
          <w:rFonts w:ascii="Times New Roman" w:hAnsi="Times New Roman" w:cs="Times New Roman"/>
          <w:sz w:val="28"/>
          <w:szCs w:val="28"/>
        </w:rPr>
        <w:t>участие семьи воспитанников детского сада. Это позволило сделать выводы о уровне удовлетворенности предоставляемыми услугами, выявить проблемные моменты и принять своевременные меры по коррекции деятельности детского сада.</w:t>
      </w:r>
    </w:p>
    <w:p w:rsidR="00150BAB" w:rsidRPr="00BB6700" w:rsidRDefault="00150BAB" w:rsidP="00150BAB">
      <w:pPr>
        <w:spacing w:after="0"/>
        <w:ind w:firstLine="284"/>
        <w:rPr>
          <w:rFonts w:ascii="Times New Roman" w:hAnsi="Times New Roman" w:cs="Times New Roman"/>
          <w:b/>
          <w:sz w:val="28"/>
          <w:szCs w:val="28"/>
        </w:rPr>
      </w:pPr>
      <w:r w:rsidRPr="0017041E">
        <w:rPr>
          <w:rFonts w:ascii="Times New Roman" w:hAnsi="Times New Roman" w:cs="Times New Roman"/>
          <w:b/>
          <w:sz w:val="28"/>
          <w:szCs w:val="28"/>
        </w:rPr>
        <w:t xml:space="preserve">Вывод: </w:t>
      </w:r>
      <w:r w:rsidRPr="0017041E">
        <w:rPr>
          <w:rFonts w:ascii="Times New Roman" w:hAnsi="Times New Roman" w:cs="Times New Roman"/>
          <w:sz w:val="28"/>
          <w:szCs w:val="28"/>
        </w:rPr>
        <w:t xml:space="preserve">Организация образовательного процесса в детском саду осуществляется в соответствии с годовым планированием, с ООП ДО на основе в ФГОС и учебным планом непосредственной образовательной </w:t>
      </w:r>
      <w:r w:rsidRPr="0017041E">
        <w:rPr>
          <w:rFonts w:ascii="Times New Roman" w:hAnsi="Times New Roman" w:cs="Times New Roman"/>
          <w:sz w:val="28"/>
          <w:szCs w:val="28"/>
        </w:rPr>
        <w:lastRenderedPageBreak/>
        <w:t>деятельности. В дошкольной организации создана функциональная, соответствующая законодательным и нормативным требованиям внутренняя система оценка качества, позволяющая своевременно корректировать различные направления деятельности детского сада.</w:t>
      </w:r>
    </w:p>
    <w:p w:rsidR="00150BAB" w:rsidRDefault="00150BAB" w:rsidP="00150BAB">
      <w:pPr>
        <w:pStyle w:val="Default"/>
        <w:ind w:firstLine="284"/>
        <w:jc w:val="center"/>
        <w:rPr>
          <w:sz w:val="28"/>
          <w:szCs w:val="28"/>
        </w:rPr>
      </w:pPr>
    </w:p>
    <w:p w:rsidR="00150BAB" w:rsidRPr="0051486C" w:rsidRDefault="00150BAB" w:rsidP="0051486C">
      <w:pPr>
        <w:pStyle w:val="Default"/>
        <w:jc w:val="center"/>
        <w:rPr>
          <w:sz w:val="28"/>
          <w:szCs w:val="28"/>
        </w:rPr>
      </w:pPr>
    </w:p>
    <w:p w:rsidR="00FB2A57" w:rsidRPr="0051486C" w:rsidRDefault="00FB2A57" w:rsidP="00FB2A57">
      <w:pPr>
        <w:pStyle w:val="Default"/>
        <w:jc w:val="both"/>
        <w:rPr>
          <w:sz w:val="28"/>
          <w:szCs w:val="28"/>
        </w:rPr>
      </w:pPr>
      <w:r w:rsidRPr="0051486C">
        <w:rPr>
          <w:sz w:val="28"/>
          <w:szCs w:val="28"/>
        </w:rPr>
        <w:t xml:space="preserve">       В течение года были </w:t>
      </w:r>
      <w:r w:rsidR="00150BAB" w:rsidRPr="0051486C">
        <w:rPr>
          <w:sz w:val="28"/>
          <w:szCs w:val="28"/>
        </w:rPr>
        <w:t>про</w:t>
      </w:r>
      <w:r w:rsidR="00150BAB">
        <w:rPr>
          <w:sz w:val="28"/>
          <w:szCs w:val="28"/>
        </w:rPr>
        <w:t>ведены различные виды контроля:</w:t>
      </w:r>
    </w:p>
    <w:p w:rsidR="00FB2A57" w:rsidRPr="0051486C" w:rsidRDefault="00FB2A57" w:rsidP="00FB2A57">
      <w:pPr>
        <w:pStyle w:val="Default"/>
        <w:jc w:val="both"/>
        <w:rPr>
          <w:sz w:val="28"/>
          <w:szCs w:val="28"/>
        </w:rPr>
      </w:pPr>
      <w:r w:rsidRPr="0051486C">
        <w:rPr>
          <w:sz w:val="28"/>
          <w:szCs w:val="28"/>
        </w:rPr>
        <w:t xml:space="preserve">- предупредительный контроль: «Соблюдение режима дня, режима двигательной активности детей, организация прогулок. Утренняя гимнастика и корригирующая гимнастика после сна», «Проведение занятий и режимных моментов», «Организация образовательной деятельности в соответствии с ФГОС ДО»; </w:t>
      </w:r>
    </w:p>
    <w:p w:rsidR="00FB2A57" w:rsidRPr="0051486C" w:rsidRDefault="00FB2A57" w:rsidP="00FB2A57">
      <w:pPr>
        <w:pStyle w:val="Default"/>
        <w:jc w:val="both"/>
        <w:rPr>
          <w:sz w:val="28"/>
          <w:szCs w:val="28"/>
        </w:rPr>
      </w:pPr>
      <w:r w:rsidRPr="0051486C">
        <w:rPr>
          <w:sz w:val="28"/>
          <w:szCs w:val="28"/>
        </w:rPr>
        <w:t xml:space="preserve">- сравнительный контроль: «Выявление уровня эффективности развития связной речи в средней группе»; </w:t>
      </w:r>
    </w:p>
    <w:p w:rsidR="00FB2A57" w:rsidRPr="0051486C" w:rsidRDefault="00FB2A57" w:rsidP="00FB2A57">
      <w:pPr>
        <w:pStyle w:val="Default"/>
        <w:jc w:val="both"/>
        <w:rPr>
          <w:sz w:val="28"/>
          <w:szCs w:val="28"/>
        </w:rPr>
      </w:pPr>
      <w:r w:rsidRPr="0051486C">
        <w:rPr>
          <w:sz w:val="28"/>
          <w:szCs w:val="28"/>
        </w:rPr>
        <w:t xml:space="preserve">- итоговый контроль: «Готовность детей старшей группы к обучению в школе»; </w:t>
      </w:r>
    </w:p>
    <w:p w:rsidR="00FB2A57" w:rsidRPr="0051486C" w:rsidRDefault="00FB2A57" w:rsidP="00FB2A57">
      <w:pPr>
        <w:pStyle w:val="Default"/>
        <w:jc w:val="both"/>
        <w:rPr>
          <w:sz w:val="28"/>
          <w:szCs w:val="28"/>
        </w:rPr>
      </w:pPr>
      <w:r w:rsidRPr="0051486C">
        <w:rPr>
          <w:sz w:val="28"/>
          <w:szCs w:val="28"/>
        </w:rPr>
        <w:t xml:space="preserve">- оперативный контроль: «Готовность ДОУ к новому учебному году. Организация развивающей предметно-пространственной среды в ДОУ», «Формирование гигиенических навыков». </w:t>
      </w:r>
    </w:p>
    <w:p w:rsidR="00FB2A57" w:rsidRPr="0051486C" w:rsidRDefault="00FB2A57" w:rsidP="00FB2A57">
      <w:pPr>
        <w:pStyle w:val="Default"/>
        <w:jc w:val="both"/>
        <w:rPr>
          <w:sz w:val="28"/>
          <w:szCs w:val="28"/>
        </w:rPr>
      </w:pPr>
      <w:r w:rsidRPr="0051486C">
        <w:rPr>
          <w:sz w:val="28"/>
          <w:szCs w:val="28"/>
        </w:rPr>
        <w:t xml:space="preserve">- тематический контроль: «Речевое развитие дошкольников в условиях ДОУ»; «Состояние работы по развитию изодеятельности»; «Состояние работы по развитию этнокультурного воспитания и образования». </w:t>
      </w:r>
    </w:p>
    <w:p w:rsidR="00FB2A57" w:rsidRPr="0051486C" w:rsidRDefault="00FB2A57" w:rsidP="00FB2A57">
      <w:pPr>
        <w:pStyle w:val="Default"/>
        <w:jc w:val="both"/>
        <w:rPr>
          <w:sz w:val="28"/>
          <w:szCs w:val="28"/>
        </w:rPr>
      </w:pPr>
      <w:r w:rsidRPr="0051486C">
        <w:rPr>
          <w:sz w:val="28"/>
          <w:szCs w:val="28"/>
        </w:rPr>
        <w:t xml:space="preserve">       После проведения контроля педагогам были даны рекомендации. </w:t>
      </w:r>
    </w:p>
    <w:p w:rsidR="00FB2A57" w:rsidRPr="0051486C" w:rsidRDefault="00FB2A57" w:rsidP="00295923">
      <w:pPr>
        <w:pStyle w:val="Default"/>
        <w:numPr>
          <w:ilvl w:val="0"/>
          <w:numId w:val="14"/>
        </w:numPr>
        <w:jc w:val="both"/>
        <w:rPr>
          <w:sz w:val="28"/>
          <w:szCs w:val="28"/>
        </w:rPr>
      </w:pPr>
      <w:r w:rsidRPr="0051486C">
        <w:rPr>
          <w:sz w:val="28"/>
          <w:szCs w:val="28"/>
        </w:rPr>
        <w:t>Предупредительный контроль – доработать программу с учетом специфики  ДОУ и требований к структуре рабочей программы.</w:t>
      </w:r>
    </w:p>
    <w:p w:rsidR="00FB2A57" w:rsidRPr="0051486C" w:rsidRDefault="00FB2A57" w:rsidP="00295923">
      <w:pPr>
        <w:pStyle w:val="Default"/>
        <w:numPr>
          <w:ilvl w:val="0"/>
          <w:numId w:val="14"/>
        </w:numPr>
        <w:jc w:val="both"/>
        <w:rPr>
          <w:sz w:val="28"/>
          <w:szCs w:val="28"/>
        </w:rPr>
      </w:pPr>
      <w:r w:rsidRPr="0051486C">
        <w:rPr>
          <w:sz w:val="28"/>
          <w:szCs w:val="28"/>
        </w:rPr>
        <w:t xml:space="preserve">Сравнительный контроль: </w:t>
      </w:r>
    </w:p>
    <w:p w:rsidR="00FB2A57" w:rsidRPr="0051486C" w:rsidRDefault="00FB2A57" w:rsidP="00FB2A57">
      <w:pPr>
        <w:pStyle w:val="Default"/>
        <w:ind w:left="720"/>
        <w:jc w:val="both"/>
        <w:rPr>
          <w:sz w:val="28"/>
          <w:szCs w:val="28"/>
        </w:rPr>
      </w:pPr>
      <w:r w:rsidRPr="0051486C">
        <w:rPr>
          <w:sz w:val="28"/>
          <w:szCs w:val="28"/>
        </w:rPr>
        <w:t>– продолжить работу по развитию речевого контроля детей, использую новые формы и методы работы (</w:t>
      </w:r>
      <w:proofErr w:type="spellStart"/>
      <w:r w:rsidRPr="0051486C">
        <w:rPr>
          <w:sz w:val="28"/>
          <w:szCs w:val="28"/>
        </w:rPr>
        <w:t>мнемотаблицы</w:t>
      </w:r>
      <w:proofErr w:type="spellEnd"/>
      <w:r w:rsidRPr="0051486C">
        <w:rPr>
          <w:sz w:val="28"/>
          <w:szCs w:val="28"/>
        </w:rPr>
        <w:t>, составление загадок, игры-беседы, сочинение сказок и т. д.);</w:t>
      </w:r>
    </w:p>
    <w:p w:rsidR="00FB2A57" w:rsidRPr="0051486C" w:rsidRDefault="00FB2A57" w:rsidP="00FB2A57">
      <w:pPr>
        <w:pStyle w:val="Default"/>
        <w:ind w:left="720"/>
        <w:jc w:val="both"/>
        <w:rPr>
          <w:sz w:val="28"/>
          <w:szCs w:val="28"/>
        </w:rPr>
      </w:pPr>
      <w:r w:rsidRPr="0051486C">
        <w:rPr>
          <w:sz w:val="28"/>
          <w:szCs w:val="28"/>
        </w:rPr>
        <w:t>- продолжать работу по развитию формированию и совершенствованию связной речи детей, больше внимания уделять по рассказыванию картинки, используя новые формы и методы работы;</w:t>
      </w:r>
    </w:p>
    <w:p w:rsidR="00FB2A57" w:rsidRPr="0051486C" w:rsidRDefault="00FB2A57" w:rsidP="00FB2A57">
      <w:pPr>
        <w:pStyle w:val="Default"/>
        <w:ind w:left="720"/>
        <w:jc w:val="both"/>
        <w:rPr>
          <w:sz w:val="28"/>
          <w:szCs w:val="28"/>
        </w:rPr>
      </w:pPr>
      <w:r w:rsidRPr="0051486C">
        <w:rPr>
          <w:sz w:val="28"/>
          <w:szCs w:val="28"/>
        </w:rPr>
        <w:t>- продолжать ежедневно планировать словарную работу с детьми, индивидуальную работу по звуковой культуре речи, уделять внимание речевому воспитанию, постановке и отработке необходимых звуков.</w:t>
      </w:r>
    </w:p>
    <w:p w:rsidR="00FB2A57" w:rsidRPr="0051486C" w:rsidRDefault="00FB2A57" w:rsidP="00FB2A57">
      <w:pPr>
        <w:pStyle w:val="Default"/>
        <w:jc w:val="both"/>
        <w:rPr>
          <w:sz w:val="28"/>
          <w:szCs w:val="28"/>
        </w:rPr>
      </w:pPr>
      <w:r w:rsidRPr="0051486C">
        <w:rPr>
          <w:sz w:val="28"/>
          <w:szCs w:val="28"/>
        </w:rPr>
        <w:t xml:space="preserve">      3.  Итоговый контроль:</w:t>
      </w:r>
    </w:p>
    <w:p w:rsidR="00FB2A57" w:rsidRPr="0051486C" w:rsidRDefault="00FB2A57" w:rsidP="00FB2A57">
      <w:pPr>
        <w:pStyle w:val="Default"/>
        <w:jc w:val="both"/>
        <w:rPr>
          <w:sz w:val="28"/>
          <w:szCs w:val="28"/>
        </w:rPr>
      </w:pPr>
      <w:r w:rsidRPr="0051486C">
        <w:rPr>
          <w:sz w:val="28"/>
          <w:szCs w:val="28"/>
        </w:rPr>
        <w:t xml:space="preserve">            - продолжать углубленную работу по подготовке детей к школе;</w:t>
      </w:r>
    </w:p>
    <w:p w:rsidR="00FB2A57" w:rsidRPr="0051486C" w:rsidRDefault="00FB2A57" w:rsidP="00FB2A57">
      <w:pPr>
        <w:pStyle w:val="Default"/>
        <w:tabs>
          <w:tab w:val="left" w:pos="945"/>
        </w:tabs>
        <w:jc w:val="both"/>
        <w:rPr>
          <w:sz w:val="28"/>
          <w:szCs w:val="28"/>
        </w:rPr>
      </w:pPr>
      <w:r w:rsidRPr="0051486C">
        <w:rPr>
          <w:sz w:val="28"/>
          <w:szCs w:val="28"/>
        </w:rPr>
        <w:t xml:space="preserve">           - познакомить родителей детей, идущих в школу с результатами усвоения программы.</w:t>
      </w:r>
    </w:p>
    <w:p w:rsidR="00FB2A57" w:rsidRPr="0051486C" w:rsidRDefault="00FB2A57" w:rsidP="00FB2A57">
      <w:pPr>
        <w:pStyle w:val="Default"/>
        <w:tabs>
          <w:tab w:val="left" w:pos="945"/>
        </w:tabs>
        <w:jc w:val="both"/>
        <w:rPr>
          <w:sz w:val="28"/>
          <w:szCs w:val="28"/>
        </w:rPr>
      </w:pPr>
      <w:r w:rsidRPr="0051486C">
        <w:rPr>
          <w:sz w:val="28"/>
          <w:szCs w:val="28"/>
        </w:rPr>
        <w:t xml:space="preserve">      4. Оперативный контроль: </w:t>
      </w:r>
    </w:p>
    <w:p w:rsidR="00FB2A57" w:rsidRPr="0051486C" w:rsidRDefault="00FB2A57" w:rsidP="00FB2A57">
      <w:pPr>
        <w:pStyle w:val="Default"/>
        <w:tabs>
          <w:tab w:val="left" w:pos="945"/>
        </w:tabs>
        <w:jc w:val="both"/>
        <w:rPr>
          <w:sz w:val="28"/>
          <w:szCs w:val="28"/>
        </w:rPr>
      </w:pPr>
      <w:r w:rsidRPr="0051486C">
        <w:rPr>
          <w:sz w:val="28"/>
          <w:szCs w:val="28"/>
        </w:rPr>
        <w:t xml:space="preserve">          - продолжать пополнять предметно-развивающую среду в группах для развития        игровой деятельности, комплексы утренней гимнастики, гимнастики пробуждения, пополнять выносной материал для проведения подвижных игр на прогулке:</w:t>
      </w:r>
    </w:p>
    <w:p w:rsidR="00FB2A57" w:rsidRPr="0051486C" w:rsidRDefault="00FB2A57" w:rsidP="00FB2A57">
      <w:pPr>
        <w:pStyle w:val="Default"/>
        <w:tabs>
          <w:tab w:val="left" w:pos="945"/>
        </w:tabs>
        <w:jc w:val="both"/>
        <w:rPr>
          <w:sz w:val="28"/>
          <w:szCs w:val="28"/>
        </w:rPr>
      </w:pPr>
      <w:r w:rsidRPr="0051486C">
        <w:rPr>
          <w:sz w:val="28"/>
          <w:szCs w:val="28"/>
        </w:rPr>
        <w:lastRenderedPageBreak/>
        <w:t xml:space="preserve">          - продолжать расширять представления детей о составляющих, важных компонентах здоровья:</w:t>
      </w:r>
    </w:p>
    <w:p w:rsidR="00FB2A57" w:rsidRPr="0051486C" w:rsidRDefault="00FB2A57" w:rsidP="00FB2A57">
      <w:pPr>
        <w:pStyle w:val="Default"/>
        <w:tabs>
          <w:tab w:val="left" w:pos="945"/>
        </w:tabs>
        <w:jc w:val="both"/>
        <w:rPr>
          <w:sz w:val="28"/>
          <w:szCs w:val="28"/>
        </w:rPr>
      </w:pPr>
      <w:r w:rsidRPr="0051486C">
        <w:rPr>
          <w:sz w:val="28"/>
          <w:szCs w:val="28"/>
        </w:rPr>
        <w:t xml:space="preserve">          -  содействовать в расширении представлений детей об особенностях функционирования и целостности организма, о роли гигиены и режима дня.</w:t>
      </w:r>
    </w:p>
    <w:p w:rsidR="00FB2A57" w:rsidRPr="0051486C" w:rsidRDefault="00FB2A57" w:rsidP="00FB2A57">
      <w:pPr>
        <w:pStyle w:val="Default"/>
        <w:tabs>
          <w:tab w:val="left" w:pos="945"/>
        </w:tabs>
        <w:jc w:val="both"/>
        <w:rPr>
          <w:sz w:val="28"/>
          <w:szCs w:val="28"/>
        </w:rPr>
      </w:pPr>
      <w:r w:rsidRPr="0051486C">
        <w:rPr>
          <w:sz w:val="28"/>
          <w:szCs w:val="28"/>
        </w:rPr>
        <w:t xml:space="preserve">        5. Тематический контроль:</w:t>
      </w:r>
    </w:p>
    <w:p w:rsidR="00FB2A57" w:rsidRPr="0051486C" w:rsidRDefault="00FB2A57" w:rsidP="00FB2A57">
      <w:pPr>
        <w:pStyle w:val="Default"/>
        <w:tabs>
          <w:tab w:val="left" w:pos="945"/>
        </w:tabs>
        <w:jc w:val="both"/>
        <w:rPr>
          <w:sz w:val="28"/>
          <w:szCs w:val="28"/>
        </w:rPr>
      </w:pPr>
      <w:r w:rsidRPr="0051486C">
        <w:rPr>
          <w:sz w:val="28"/>
          <w:szCs w:val="28"/>
        </w:rPr>
        <w:t xml:space="preserve">            - во всех возрастных группах тематику занятий по художественной литературе систематически </w:t>
      </w:r>
      <w:proofErr w:type="spellStart"/>
      <w:r w:rsidRPr="0051486C">
        <w:rPr>
          <w:sz w:val="28"/>
          <w:szCs w:val="28"/>
        </w:rPr>
        <w:t>отоброжать</w:t>
      </w:r>
      <w:proofErr w:type="spellEnd"/>
      <w:r w:rsidRPr="0051486C">
        <w:rPr>
          <w:sz w:val="28"/>
          <w:szCs w:val="28"/>
        </w:rPr>
        <w:t xml:space="preserve"> в уголке книги;</w:t>
      </w:r>
    </w:p>
    <w:p w:rsidR="00FB2A57" w:rsidRPr="0051486C" w:rsidRDefault="00FB2A57" w:rsidP="00FB2A57">
      <w:pPr>
        <w:pStyle w:val="Default"/>
        <w:tabs>
          <w:tab w:val="left" w:pos="945"/>
        </w:tabs>
        <w:jc w:val="both"/>
        <w:rPr>
          <w:sz w:val="28"/>
          <w:szCs w:val="28"/>
        </w:rPr>
      </w:pPr>
      <w:r w:rsidRPr="0051486C">
        <w:rPr>
          <w:sz w:val="28"/>
          <w:szCs w:val="28"/>
        </w:rPr>
        <w:t xml:space="preserve">            - планировать индивидуальную работу с детьми по данному направлению; </w:t>
      </w:r>
    </w:p>
    <w:p w:rsidR="00FB2A57" w:rsidRPr="0051486C" w:rsidRDefault="00FB2A57" w:rsidP="00FB2A57">
      <w:pPr>
        <w:pStyle w:val="Default"/>
        <w:tabs>
          <w:tab w:val="left" w:pos="945"/>
        </w:tabs>
        <w:jc w:val="both"/>
        <w:rPr>
          <w:sz w:val="28"/>
          <w:szCs w:val="28"/>
        </w:rPr>
      </w:pPr>
      <w:r w:rsidRPr="0051486C">
        <w:rPr>
          <w:sz w:val="28"/>
          <w:szCs w:val="28"/>
        </w:rPr>
        <w:t xml:space="preserve">            - педагогическому коллективу продолжать вести пропаганду здорового образа жизни, через разнообразные формы работы с родителями;</w:t>
      </w:r>
    </w:p>
    <w:p w:rsidR="00FB2A57" w:rsidRPr="0051486C" w:rsidRDefault="00FB2A57" w:rsidP="00150BAB">
      <w:pPr>
        <w:pStyle w:val="Default"/>
        <w:tabs>
          <w:tab w:val="left" w:pos="945"/>
        </w:tabs>
        <w:jc w:val="both"/>
        <w:rPr>
          <w:sz w:val="28"/>
          <w:szCs w:val="28"/>
        </w:rPr>
      </w:pPr>
      <w:r w:rsidRPr="0051486C">
        <w:rPr>
          <w:sz w:val="28"/>
          <w:szCs w:val="28"/>
        </w:rPr>
        <w:t xml:space="preserve">             - использовать разнообразные формы работы с родителями по вопросам этнокул</w:t>
      </w:r>
      <w:r w:rsidR="00150BAB">
        <w:rPr>
          <w:sz w:val="28"/>
          <w:szCs w:val="28"/>
        </w:rPr>
        <w:t xml:space="preserve">ьтурных традиций родного края. </w:t>
      </w:r>
      <w:r w:rsidRPr="0051486C">
        <w:rPr>
          <w:sz w:val="28"/>
          <w:szCs w:val="28"/>
        </w:rPr>
        <w:t xml:space="preserve"> </w:t>
      </w:r>
    </w:p>
    <w:p w:rsidR="00FB2A57" w:rsidRPr="0051486C" w:rsidRDefault="00FB2A57" w:rsidP="00FB2A57">
      <w:pPr>
        <w:pStyle w:val="Default"/>
        <w:jc w:val="both"/>
        <w:rPr>
          <w:sz w:val="28"/>
          <w:szCs w:val="28"/>
        </w:rPr>
      </w:pPr>
      <w:r w:rsidRPr="0051486C">
        <w:rPr>
          <w:sz w:val="28"/>
          <w:szCs w:val="28"/>
        </w:rPr>
        <w:t xml:space="preserve">Вопросы контроля рассматриваются на общих собраниях работников, педагогических советах.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ДОУ, корректируются направления сотрудничества с ними. В течение учебного года администрацией детского сада проводится анкетирование 30 родителей получено следующие результаты: </w:t>
      </w:r>
    </w:p>
    <w:p w:rsidR="00FB2A57" w:rsidRPr="0051486C" w:rsidRDefault="00FB2A57" w:rsidP="00FB2A57">
      <w:pPr>
        <w:pStyle w:val="Default"/>
        <w:jc w:val="both"/>
        <w:rPr>
          <w:sz w:val="28"/>
          <w:szCs w:val="28"/>
        </w:rPr>
      </w:pPr>
      <w:r w:rsidRPr="0051486C">
        <w:rPr>
          <w:sz w:val="28"/>
          <w:szCs w:val="28"/>
        </w:rPr>
        <w:t xml:space="preserve">- доля получателей услуг, положительно оценивающих доброжелательность и вежливость работников организации – 97%; </w:t>
      </w:r>
    </w:p>
    <w:p w:rsidR="00FB2A57" w:rsidRPr="0051486C" w:rsidRDefault="00FB2A57" w:rsidP="00FB2A57">
      <w:pPr>
        <w:pStyle w:val="Default"/>
        <w:jc w:val="both"/>
        <w:rPr>
          <w:sz w:val="28"/>
          <w:szCs w:val="28"/>
        </w:rPr>
      </w:pPr>
      <w:r w:rsidRPr="0051486C">
        <w:rPr>
          <w:sz w:val="28"/>
          <w:szCs w:val="28"/>
        </w:rPr>
        <w:t xml:space="preserve">- доля получателей услуг, удовлетворенных материально-техническим обеспечением организации – 75%; </w:t>
      </w:r>
    </w:p>
    <w:p w:rsidR="00FB2A57" w:rsidRPr="0051486C" w:rsidRDefault="00FB2A57" w:rsidP="00FB2A57">
      <w:pPr>
        <w:pStyle w:val="Default"/>
        <w:jc w:val="both"/>
        <w:rPr>
          <w:sz w:val="28"/>
          <w:szCs w:val="28"/>
        </w:rPr>
      </w:pPr>
      <w:r w:rsidRPr="0051486C">
        <w:rPr>
          <w:sz w:val="28"/>
          <w:szCs w:val="28"/>
        </w:rPr>
        <w:t xml:space="preserve">- доля получателей услуг, удовлетворенности качеством предоставляемых образовательных услуг – 100%. </w:t>
      </w:r>
    </w:p>
    <w:p w:rsidR="00FB2A57" w:rsidRPr="0051486C" w:rsidRDefault="00FB2A57" w:rsidP="00FB2A57">
      <w:pPr>
        <w:pStyle w:val="Default"/>
        <w:jc w:val="both"/>
        <w:rPr>
          <w:sz w:val="28"/>
          <w:szCs w:val="28"/>
        </w:rPr>
      </w:pPr>
      <w:r w:rsidRPr="0051486C">
        <w:rPr>
          <w:sz w:val="28"/>
          <w:szCs w:val="28"/>
        </w:rPr>
        <w:t>Анкетирование родителей показало высокую степень удовлетворенности качеством предоставляемых услуг.</w:t>
      </w:r>
    </w:p>
    <w:p w:rsidR="00FB2A57" w:rsidRPr="0051486C" w:rsidRDefault="00FB2A57" w:rsidP="00FB2A57">
      <w:pPr>
        <w:pStyle w:val="Default"/>
        <w:jc w:val="both"/>
        <w:rPr>
          <w:sz w:val="28"/>
          <w:szCs w:val="28"/>
        </w:rPr>
      </w:pPr>
      <w:r w:rsidRPr="0051486C">
        <w:rPr>
          <w:sz w:val="28"/>
          <w:szCs w:val="28"/>
        </w:rPr>
        <w:t xml:space="preserve">        Результаты опроса показывают удовлетворенность родителей качеством предоставляемых образовательных услуг, присмотром и уходом, питанием и т.д. </w:t>
      </w:r>
    </w:p>
    <w:p w:rsidR="00FB2A57" w:rsidRPr="0051486C" w:rsidRDefault="00FB2A57" w:rsidP="00FB2A57">
      <w:pPr>
        <w:pStyle w:val="Default"/>
        <w:jc w:val="both"/>
        <w:rPr>
          <w:sz w:val="28"/>
          <w:szCs w:val="28"/>
        </w:rPr>
      </w:pPr>
      <w:r w:rsidRPr="0051486C">
        <w:rPr>
          <w:sz w:val="28"/>
          <w:szCs w:val="28"/>
        </w:rPr>
        <w:t xml:space="preserve">        С целью информирования родителей об организации образовательной деятельности в ДОУ оформлены информационные стенды, проводятся праздники, досуги, совместные образовательные проекты. </w:t>
      </w:r>
    </w:p>
    <w:p w:rsidR="00FB2A57" w:rsidRPr="00150BAB" w:rsidRDefault="00FB2A57" w:rsidP="00FB2A57">
      <w:pPr>
        <w:pStyle w:val="Default"/>
        <w:jc w:val="both"/>
        <w:rPr>
          <w:sz w:val="28"/>
          <w:szCs w:val="28"/>
        </w:rPr>
      </w:pPr>
      <w:r w:rsidRPr="0051486C">
        <w:rPr>
          <w:sz w:val="28"/>
          <w:szCs w:val="28"/>
        </w:rPr>
        <w:t>В ДОУ (в соответствии с требованиями действующего законодательства) имеется внутренняя система обработки информации по оценке качества образования, сроки проведения соответствуют нормативно-правовым документам. Оценка качества образования в ДОУ организованы в виде с</w:t>
      </w:r>
      <w:r w:rsidR="00150BAB">
        <w:rPr>
          <w:sz w:val="28"/>
          <w:szCs w:val="28"/>
        </w:rPr>
        <w:t xml:space="preserve">амообследования и самоанализа. </w:t>
      </w:r>
    </w:p>
    <w:p w:rsidR="00FB2A57" w:rsidRPr="0051486C" w:rsidRDefault="00FB2A57" w:rsidP="00FB2A57">
      <w:pPr>
        <w:pStyle w:val="Default"/>
        <w:jc w:val="both"/>
        <w:rPr>
          <w:sz w:val="28"/>
          <w:szCs w:val="28"/>
        </w:rPr>
      </w:pPr>
      <w:r w:rsidRPr="0051486C">
        <w:rPr>
          <w:b/>
          <w:bCs/>
          <w:sz w:val="28"/>
          <w:szCs w:val="28"/>
        </w:rPr>
        <w:t xml:space="preserve">Вывод: </w:t>
      </w:r>
      <w:r w:rsidRPr="0051486C">
        <w:rPr>
          <w:sz w:val="28"/>
          <w:szCs w:val="28"/>
        </w:rPr>
        <w:t>Система внутренней оценки качества образования функционирует в соответствии с требованиями действующего законодательства.</w:t>
      </w:r>
    </w:p>
    <w:p w:rsidR="00FB2A57" w:rsidRDefault="00FB2A57" w:rsidP="00FB2A57">
      <w:pPr>
        <w:pStyle w:val="Default"/>
        <w:rPr>
          <w:sz w:val="28"/>
          <w:szCs w:val="28"/>
        </w:rPr>
      </w:pPr>
    </w:p>
    <w:p w:rsidR="00F93DE9" w:rsidRDefault="00F93DE9" w:rsidP="00FB2A57">
      <w:pPr>
        <w:pStyle w:val="Default"/>
        <w:rPr>
          <w:sz w:val="28"/>
          <w:szCs w:val="28"/>
        </w:rPr>
      </w:pPr>
    </w:p>
    <w:p w:rsidR="00F93DE9" w:rsidRPr="0051486C" w:rsidRDefault="00F93DE9" w:rsidP="00FB2A57">
      <w:pPr>
        <w:pStyle w:val="Default"/>
        <w:rPr>
          <w:sz w:val="28"/>
          <w:szCs w:val="28"/>
        </w:rPr>
      </w:pPr>
    </w:p>
    <w:p w:rsidR="00FB2A57" w:rsidRPr="0074624E" w:rsidRDefault="00FB2A57" w:rsidP="00FB2A57">
      <w:pPr>
        <w:pStyle w:val="Default"/>
        <w:jc w:val="center"/>
        <w:rPr>
          <w:sz w:val="28"/>
          <w:szCs w:val="28"/>
        </w:rPr>
      </w:pPr>
      <w:r w:rsidRPr="0074624E">
        <w:rPr>
          <w:b/>
          <w:bCs/>
          <w:sz w:val="28"/>
          <w:szCs w:val="28"/>
        </w:rPr>
        <w:lastRenderedPageBreak/>
        <w:t>II. Показатели деятельности</w:t>
      </w:r>
      <w:r w:rsidRPr="0074624E">
        <w:rPr>
          <w:sz w:val="28"/>
          <w:szCs w:val="28"/>
        </w:rPr>
        <w:t xml:space="preserve"> </w:t>
      </w:r>
      <w:r w:rsidRPr="0074624E">
        <w:rPr>
          <w:b/>
          <w:bCs/>
          <w:sz w:val="28"/>
          <w:szCs w:val="28"/>
        </w:rPr>
        <w:t>муниципального бюджетного дошкольного</w:t>
      </w:r>
    </w:p>
    <w:p w:rsidR="00FB2A57" w:rsidRPr="0074624E" w:rsidRDefault="00FB2A57" w:rsidP="00FB2A57">
      <w:pPr>
        <w:pStyle w:val="Default"/>
        <w:jc w:val="center"/>
        <w:rPr>
          <w:sz w:val="28"/>
          <w:szCs w:val="28"/>
        </w:rPr>
      </w:pPr>
      <w:r w:rsidRPr="0074624E">
        <w:rPr>
          <w:b/>
          <w:bCs/>
          <w:sz w:val="28"/>
          <w:szCs w:val="28"/>
        </w:rPr>
        <w:t>образовательного учреждения</w:t>
      </w:r>
      <w:r w:rsidRPr="0074624E">
        <w:rPr>
          <w:sz w:val="28"/>
          <w:szCs w:val="28"/>
        </w:rPr>
        <w:t xml:space="preserve"> </w:t>
      </w:r>
      <w:r w:rsidR="0074624E" w:rsidRPr="0074624E">
        <w:rPr>
          <w:b/>
          <w:bCs/>
          <w:sz w:val="28"/>
          <w:szCs w:val="28"/>
        </w:rPr>
        <w:t>«Ара-Алцагат</w:t>
      </w:r>
      <w:r w:rsidRPr="0074624E">
        <w:rPr>
          <w:b/>
          <w:bCs/>
          <w:sz w:val="28"/>
          <w:szCs w:val="28"/>
        </w:rPr>
        <w:t>ский детский сад</w:t>
      </w:r>
      <w:r w:rsidR="0074624E">
        <w:rPr>
          <w:b/>
          <w:bCs/>
          <w:sz w:val="28"/>
          <w:szCs w:val="28"/>
        </w:rPr>
        <w:t xml:space="preserve"> «Наран</w:t>
      </w:r>
      <w:r w:rsidRPr="0074624E">
        <w:rPr>
          <w:b/>
          <w:bCs/>
          <w:sz w:val="28"/>
          <w:szCs w:val="28"/>
        </w:rPr>
        <w:t>»</w:t>
      </w:r>
    </w:p>
    <w:p w:rsidR="00FB2A57" w:rsidRPr="0074624E" w:rsidRDefault="00FB2A57" w:rsidP="00FB2A57">
      <w:pPr>
        <w:pStyle w:val="Default"/>
        <w:jc w:val="center"/>
        <w:rPr>
          <w:sz w:val="28"/>
          <w:szCs w:val="28"/>
        </w:rPr>
      </w:pPr>
      <w:r w:rsidRPr="0074624E">
        <w:rPr>
          <w:b/>
          <w:bCs/>
          <w:sz w:val="28"/>
          <w:szCs w:val="28"/>
        </w:rPr>
        <w:t>подлежащего самообследованию</w:t>
      </w:r>
    </w:p>
    <w:p w:rsidR="00FB2A57" w:rsidRPr="0074624E" w:rsidRDefault="00FB2A57" w:rsidP="00FB2A57">
      <w:pPr>
        <w:pStyle w:val="Default"/>
        <w:jc w:val="center"/>
        <w:rPr>
          <w:b/>
          <w:bCs/>
          <w:sz w:val="28"/>
          <w:szCs w:val="28"/>
        </w:rPr>
      </w:pPr>
      <w:r w:rsidRPr="0074624E">
        <w:rPr>
          <w:b/>
          <w:bCs/>
          <w:sz w:val="28"/>
          <w:szCs w:val="28"/>
        </w:rPr>
        <w:t>за 2021 год</w:t>
      </w:r>
    </w:p>
    <w:p w:rsidR="00150BAB" w:rsidRDefault="00150BAB" w:rsidP="00FB2A57">
      <w:pPr>
        <w:pStyle w:val="Default"/>
        <w:jc w:val="center"/>
        <w:rPr>
          <w:b/>
          <w:bCs/>
        </w:rPr>
      </w:pPr>
    </w:p>
    <w:p w:rsidR="00150BAB" w:rsidRDefault="00150BAB" w:rsidP="0074624E">
      <w:pPr>
        <w:widowControl w:val="0"/>
        <w:autoSpaceDE w:val="0"/>
        <w:autoSpaceDN w:val="0"/>
        <w:adjustRightInd w:val="0"/>
        <w:spacing w:after="0"/>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 </w:t>
      </w:r>
    </w:p>
    <w:p w:rsidR="0074624E" w:rsidRPr="0017041E" w:rsidRDefault="0074624E" w:rsidP="0074624E">
      <w:pPr>
        <w:widowControl w:val="0"/>
        <w:autoSpaceDE w:val="0"/>
        <w:autoSpaceDN w:val="0"/>
        <w:adjustRightInd w:val="0"/>
        <w:spacing w:after="0"/>
        <w:jc w:val="center"/>
        <w:rPr>
          <w:rFonts w:ascii="Times New Roman" w:eastAsiaTheme="minorEastAsia" w:hAnsi="Times New Roman" w:cs="Times New Roman"/>
          <w:b/>
          <w:bCs/>
          <w:sz w:val="28"/>
          <w:szCs w:val="28"/>
          <w:lang w:eastAsia="ru-RU"/>
        </w:rPr>
      </w:pPr>
    </w:p>
    <w:p w:rsidR="00150BAB" w:rsidRPr="0017041E" w:rsidRDefault="00150BAB" w:rsidP="00150BAB">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tbl>
      <w:tblPr>
        <w:tblW w:w="10915" w:type="dxa"/>
        <w:tblCellSpacing w:w="5" w:type="nil"/>
        <w:tblInd w:w="-1059" w:type="dxa"/>
        <w:tblLayout w:type="fixed"/>
        <w:tblCellMar>
          <w:left w:w="75" w:type="dxa"/>
          <w:right w:w="75" w:type="dxa"/>
        </w:tblCellMar>
        <w:tblLook w:val="0000" w:firstRow="0" w:lastRow="0" w:firstColumn="0" w:lastColumn="0" w:noHBand="0" w:noVBand="0"/>
      </w:tblPr>
      <w:tblGrid>
        <w:gridCol w:w="992"/>
        <w:gridCol w:w="7070"/>
        <w:gridCol w:w="1294"/>
        <w:gridCol w:w="1559"/>
      </w:tblGrid>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N п/п</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Показатели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Значения показателей </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outlineLvl w:val="1"/>
              <w:rPr>
                <w:rFonts w:ascii="Times New Roman" w:eastAsiaTheme="minorEastAsia" w:hAnsi="Times New Roman" w:cs="Times New Roman"/>
                <w:sz w:val="28"/>
                <w:szCs w:val="28"/>
                <w:lang w:eastAsia="ru-RU"/>
              </w:rPr>
            </w:pPr>
            <w:bookmarkStart w:id="1" w:name="Par43"/>
            <w:bookmarkEnd w:id="1"/>
            <w:r w:rsidRPr="0017041E">
              <w:rPr>
                <w:rFonts w:ascii="Times New Roman" w:eastAsiaTheme="minorEastAsia" w:hAnsi="Times New Roman" w:cs="Times New Roman"/>
                <w:sz w:val="28"/>
                <w:szCs w:val="28"/>
                <w:lang w:eastAsia="ru-RU"/>
              </w:rPr>
              <w:t>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Образовательная деятельность</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полного дня (8-12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кратковременного пребывания (3 - 5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семейной дошкольной группе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в возрасте до 3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в возрасте от 3 до 8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17</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r w:rsidR="00150BAB" w:rsidRPr="0017041E">
              <w:rPr>
                <w:rFonts w:ascii="Times New Roman" w:eastAsiaTheme="minorEastAsia" w:hAnsi="Times New Roman" w:cs="Times New Roman"/>
                <w:sz w:val="28"/>
                <w:szCs w:val="28"/>
                <w:lang w:eastAsia="ru-RU"/>
              </w:rPr>
              <w:t>/100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полного дня (8 - 12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r w:rsidR="00150BAB" w:rsidRPr="0017041E">
              <w:rPr>
                <w:rFonts w:ascii="Times New Roman" w:eastAsiaTheme="minorEastAsia" w:hAnsi="Times New Roman" w:cs="Times New Roman"/>
                <w:sz w:val="28"/>
                <w:szCs w:val="28"/>
                <w:lang w:eastAsia="ru-RU"/>
              </w:rPr>
              <w:t>/100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продленного дня (12 - 14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круглосуточного пребывания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 коррекции недостатков в физическом и (или) психическом развитии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По освоению образовательной программы дошкольного </w:t>
            </w:r>
            <w:r w:rsidRPr="0017041E">
              <w:rPr>
                <w:rFonts w:ascii="Times New Roman" w:eastAsiaTheme="minorEastAsia" w:hAnsi="Times New Roman" w:cs="Times New Roman"/>
                <w:sz w:val="28"/>
                <w:szCs w:val="28"/>
                <w:lang w:eastAsia="ru-RU"/>
              </w:rPr>
              <w:lastRenderedPageBreak/>
              <w:t>образования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lastRenderedPageBreak/>
              <w:t>человек/</w:t>
            </w:r>
            <w:r w:rsidRPr="0017041E">
              <w:rPr>
                <w:rFonts w:ascii="Times New Roman" w:eastAsiaTheme="minorEastAsia" w:hAnsi="Times New Roman" w:cs="Times New Roman"/>
                <w:sz w:val="28"/>
                <w:szCs w:val="28"/>
                <w:lang w:eastAsia="ru-RU"/>
              </w:rPr>
              <w:lastRenderedPageBreak/>
              <w:t>%</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lastRenderedPageBreak/>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 присмотру и уходу</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1.6</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день</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педагогических работников,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 /50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522766"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74624E">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5</w:t>
            </w:r>
            <w:r w:rsidR="0074624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522766"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74624E">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5</w:t>
            </w:r>
            <w:r w:rsidR="0074624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Высшая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Первая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До 5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 /100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Свыше 30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1.10</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lastRenderedPageBreak/>
              <w:t>1.11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 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1/11</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в образовательной организации следующих педагогических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Музыкального руководителя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Инструктора по физической культуре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Учителя-логопеда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Логопеда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Учителя-дефектолога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1.15.6</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Педагога-психолога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outlineLvl w:val="1"/>
              <w:rPr>
                <w:rFonts w:ascii="Times New Roman" w:eastAsiaTheme="minorEastAsia" w:hAnsi="Times New Roman" w:cs="Times New Roman"/>
                <w:sz w:val="28"/>
                <w:szCs w:val="28"/>
                <w:lang w:eastAsia="ru-RU"/>
              </w:rPr>
            </w:pPr>
            <w:bookmarkStart w:id="2" w:name="Par163"/>
            <w:bookmarkEnd w:id="2"/>
            <w:r w:rsidRPr="0017041E">
              <w:rPr>
                <w:rFonts w:ascii="Times New Roman" w:eastAsiaTheme="minorEastAsia" w:hAnsi="Times New Roman" w:cs="Times New Roman"/>
                <w:sz w:val="28"/>
                <w:szCs w:val="28"/>
                <w:lang w:eastAsia="ru-RU"/>
              </w:rPr>
              <w:t>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Инфраструктура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 </w:t>
            </w:r>
            <w:proofErr w:type="spellStart"/>
            <w:r w:rsidRPr="0017041E">
              <w:rPr>
                <w:rFonts w:ascii="Times New Roman" w:eastAsiaTheme="minorEastAsia" w:hAnsi="Times New Roman" w:cs="Times New Roman"/>
                <w:sz w:val="28"/>
                <w:szCs w:val="28"/>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3,06 </w:t>
            </w:r>
            <w:proofErr w:type="spellStart"/>
            <w:r w:rsidRPr="0017041E">
              <w:rPr>
                <w:rFonts w:ascii="Times New Roman" w:eastAsiaTheme="minorEastAsia" w:hAnsi="Times New Roman" w:cs="Times New Roman"/>
                <w:sz w:val="28"/>
                <w:szCs w:val="28"/>
                <w:lang w:eastAsia="ru-RU"/>
              </w:rPr>
              <w:t>кв.м</w:t>
            </w:r>
            <w:proofErr w:type="spellEnd"/>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Площадь помещений для организации дополнительных видов деятельности воспитанников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roofErr w:type="spellStart"/>
            <w:r w:rsidRPr="0017041E">
              <w:rPr>
                <w:rFonts w:ascii="Times New Roman" w:eastAsiaTheme="minorEastAsia" w:hAnsi="Times New Roman" w:cs="Times New Roman"/>
                <w:sz w:val="28"/>
                <w:szCs w:val="28"/>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0  </w:t>
            </w:r>
            <w:proofErr w:type="spellStart"/>
            <w:r w:rsidRPr="0017041E">
              <w:rPr>
                <w:rFonts w:ascii="Times New Roman" w:eastAsiaTheme="minorEastAsia" w:hAnsi="Times New Roman" w:cs="Times New Roman"/>
                <w:sz w:val="28"/>
                <w:szCs w:val="28"/>
                <w:lang w:eastAsia="ru-RU"/>
              </w:rPr>
              <w:t>кв.м</w:t>
            </w:r>
            <w:proofErr w:type="spellEnd"/>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физкультурного зала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музыкального зала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Наличие прогулочных площадок, обеспечивающих физическую активность и разнообразную игровую </w:t>
            </w:r>
            <w:r w:rsidRPr="0017041E">
              <w:rPr>
                <w:rFonts w:ascii="Times New Roman" w:eastAsiaTheme="minorEastAsia" w:hAnsi="Times New Roman" w:cs="Times New Roman"/>
                <w:sz w:val="28"/>
                <w:szCs w:val="28"/>
                <w:lang w:eastAsia="ru-RU"/>
              </w:rPr>
              <w:lastRenderedPageBreak/>
              <w:t xml:space="preserve">деятельности воспитанников на прогулке </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lastRenderedPageBreak/>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w:t>
            </w:r>
          </w:p>
        </w:tc>
      </w:tr>
    </w:tbl>
    <w:p w:rsidR="00FB2A57" w:rsidRPr="00F93DE9" w:rsidRDefault="00FB2A57" w:rsidP="00F93DE9">
      <w:pPr>
        <w:rPr>
          <w:rFonts w:ascii="Times New Roman" w:eastAsia="Times New Roman" w:hAnsi="Times New Roman" w:cs="Times New Roman"/>
          <w:sz w:val="24"/>
          <w:szCs w:val="24"/>
        </w:rPr>
      </w:pPr>
      <w:r w:rsidRPr="0008646D">
        <w:rPr>
          <w:rStyle w:val="btn"/>
          <w:rFonts w:ascii="Times New Roman" w:eastAsia="Times New Roman" w:hAnsi="Times New Roman" w:cs="Times New Roman"/>
          <w:vanish/>
          <w:sz w:val="24"/>
          <w:szCs w:val="24"/>
        </w:rPr>
        <w:t>4</w:t>
      </w:r>
    </w:p>
    <w:p w:rsidR="00FB2A57" w:rsidRPr="00522766" w:rsidRDefault="00FB2A57" w:rsidP="00FB2A57">
      <w:pPr>
        <w:pStyle w:val="Default"/>
        <w:rPr>
          <w:sz w:val="28"/>
          <w:szCs w:val="28"/>
        </w:rPr>
      </w:pPr>
      <w:r w:rsidRPr="00522766">
        <w:rPr>
          <w:b/>
          <w:bCs/>
          <w:sz w:val="28"/>
          <w:szCs w:val="28"/>
        </w:rPr>
        <w:t xml:space="preserve">Вывод </w:t>
      </w:r>
    </w:p>
    <w:p w:rsidR="00FB2A57" w:rsidRPr="00522766" w:rsidRDefault="00FB2A57" w:rsidP="00FB2A57">
      <w:pPr>
        <w:pStyle w:val="Default"/>
        <w:spacing w:after="71"/>
        <w:rPr>
          <w:sz w:val="28"/>
          <w:szCs w:val="28"/>
        </w:rPr>
      </w:pPr>
      <w:r>
        <w:t xml:space="preserve">1. </w:t>
      </w:r>
      <w:r w:rsidR="00522766">
        <w:rPr>
          <w:sz w:val="28"/>
          <w:szCs w:val="28"/>
        </w:rPr>
        <w:t>В МБДОУ «Ара-Алцагат</w:t>
      </w:r>
      <w:r w:rsidRPr="00522766">
        <w:rPr>
          <w:sz w:val="28"/>
          <w:szCs w:val="28"/>
        </w:rPr>
        <w:t>ский детский сад</w:t>
      </w:r>
      <w:r w:rsidR="00522766">
        <w:rPr>
          <w:sz w:val="28"/>
          <w:szCs w:val="28"/>
        </w:rPr>
        <w:t xml:space="preserve"> «Наран</w:t>
      </w:r>
      <w:r w:rsidRPr="00522766">
        <w:rPr>
          <w:sz w:val="28"/>
          <w:szCs w:val="28"/>
        </w:rPr>
        <w:t xml:space="preserve">» реализуется участие в управлении детским садом всех участников образовательного процесса. Заведующий МБДОУ является координатором стратегических направлений. </w:t>
      </w:r>
    </w:p>
    <w:p w:rsidR="00FB2A57" w:rsidRPr="00522766" w:rsidRDefault="00FB2A57" w:rsidP="00FB2A57">
      <w:pPr>
        <w:pStyle w:val="Default"/>
        <w:spacing w:after="71"/>
        <w:rPr>
          <w:sz w:val="28"/>
          <w:szCs w:val="28"/>
        </w:rPr>
      </w:pPr>
      <w:r w:rsidRPr="00522766">
        <w:rPr>
          <w:sz w:val="28"/>
          <w:szCs w:val="28"/>
        </w:rPr>
        <w:t xml:space="preserve">2. Повысилась заинтересованность родителей в осуществлении образовательного процесса. </w:t>
      </w:r>
    </w:p>
    <w:p w:rsidR="00FB2A57" w:rsidRPr="00522766" w:rsidRDefault="00FB2A57" w:rsidP="00FB2A57">
      <w:pPr>
        <w:pStyle w:val="Default"/>
        <w:rPr>
          <w:sz w:val="28"/>
          <w:szCs w:val="28"/>
        </w:rPr>
      </w:pPr>
      <w:r w:rsidRPr="00522766">
        <w:rPr>
          <w:sz w:val="28"/>
          <w:szCs w:val="28"/>
        </w:rPr>
        <w:t xml:space="preserve">4. Результаты мониторинга обучающихся свидетельствуют о положительной динамике в освоения образовательной программы. </w:t>
      </w:r>
    </w:p>
    <w:p w:rsidR="00FB2A57" w:rsidRPr="00522766" w:rsidRDefault="00FB2A57" w:rsidP="00FB2A57">
      <w:pPr>
        <w:pStyle w:val="Default"/>
        <w:rPr>
          <w:sz w:val="28"/>
          <w:szCs w:val="28"/>
        </w:rPr>
      </w:pPr>
    </w:p>
    <w:p w:rsidR="00FB2A57" w:rsidRPr="00522766" w:rsidRDefault="00FB2A57" w:rsidP="00F93DE9">
      <w:pPr>
        <w:pStyle w:val="Default"/>
        <w:rPr>
          <w:sz w:val="28"/>
          <w:szCs w:val="28"/>
        </w:rPr>
      </w:pPr>
      <w:r w:rsidRPr="00522766">
        <w:rPr>
          <w:sz w:val="28"/>
          <w:szCs w:val="28"/>
        </w:rPr>
        <w:t>5. Каждый педагог занимается самообразованием, обобщает передовой опыт, изучает и анализирует опыт коллег на основе наблюдения различных форм организации деятельности дошкольников.</w:t>
      </w:r>
    </w:p>
    <w:p w:rsidR="00FB2A57" w:rsidRPr="00522766" w:rsidRDefault="00FB2A57" w:rsidP="00F93DE9">
      <w:pPr>
        <w:pStyle w:val="align-right"/>
        <w:spacing w:after="0"/>
        <w:jc w:val="left"/>
        <w:rPr>
          <w:sz w:val="28"/>
          <w:szCs w:val="28"/>
        </w:rPr>
      </w:pPr>
      <w:r w:rsidRPr="00522766">
        <w:rPr>
          <w:sz w:val="28"/>
          <w:szCs w:val="28"/>
        </w:rPr>
        <w:t>6. Учебно-методическая обеспеченность вс</w:t>
      </w:r>
      <w:r w:rsidR="00522766">
        <w:rPr>
          <w:sz w:val="28"/>
          <w:szCs w:val="28"/>
        </w:rPr>
        <w:t>ех групп составляет 100%. В 2021</w:t>
      </w:r>
      <w:r w:rsidRPr="00522766">
        <w:rPr>
          <w:sz w:val="28"/>
          <w:szCs w:val="28"/>
        </w:rPr>
        <w:t xml:space="preserve"> году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w:t>
      </w:r>
    </w:p>
    <w:p w:rsidR="00FB2A57" w:rsidRPr="00522766" w:rsidRDefault="00FB2A57" w:rsidP="00F93DE9">
      <w:pPr>
        <w:pStyle w:val="a4"/>
        <w:spacing w:after="0"/>
        <w:contextualSpacing/>
        <w:jc w:val="both"/>
        <w:rPr>
          <w:rStyle w:val="a5"/>
          <w:b w:val="0"/>
          <w:iCs/>
          <w:sz w:val="28"/>
          <w:szCs w:val="28"/>
        </w:rPr>
      </w:pPr>
      <w:r w:rsidRPr="00522766">
        <w:rPr>
          <w:rStyle w:val="a5"/>
          <w:b w:val="0"/>
          <w:iCs/>
          <w:sz w:val="28"/>
          <w:szCs w:val="28"/>
        </w:rPr>
        <w:t>Перспектива на следующий учебный год</w:t>
      </w:r>
    </w:p>
    <w:p w:rsidR="00FB2A57" w:rsidRPr="00522766" w:rsidRDefault="00FB2A57" w:rsidP="00F93DE9">
      <w:pPr>
        <w:pStyle w:val="a4"/>
        <w:spacing w:after="0"/>
        <w:contextualSpacing/>
        <w:jc w:val="both"/>
        <w:rPr>
          <w:rStyle w:val="a5"/>
          <w:b w:val="0"/>
          <w:iCs/>
          <w:sz w:val="28"/>
          <w:szCs w:val="28"/>
        </w:rPr>
      </w:pPr>
      <w:r w:rsidRPr="00522766">
        <w:rPr>
          <w:rStyle w:val="a5"/>
          <w:b w:val="0"/>
          <w:iCs/>
          <w:sz w:val="28"/>
          <w:szCs w:val="28"/>
        </w:rPr>
        <w:t>В следующем учебном году мы планируем:</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работу по теме самообразования.</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участия в конкурсах различного уровня.</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работу над развитием своего уровня и качества профессиональной подготовки, применять инновационные методы и подходы в своей работе.</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Продолжать оказывать помощь и давать рекомендации родителям.</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Работать по годовым задачам и установленной программой.</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Осуществление целенаправленной работы с детьми по всем образовательным областям.</w:t>
      </w:r>
    </w:p>
    <w:p w:rsidR="00FB2A57" w:rsidRPr="00EE7440" w:rsidRDefault="00FB2A57" w:rsidP="00295923">
      <w:pPr>
        <w:pStyle w:val="a4"/>
        <w:numPr>
          <w:ilvl w:val="0"/>
          <w:numId w:val="15"/>
        </w:numPr>
        <w:contextualSpacing/>
        <w:jc w:val="both"/>
        <w:rPr>
          <w:rStyle w:val="a5"/>
          <w:b w:val="0"/>
          <w:bCs w:val="0"/>
          <w:sz w:val="28"/>
          <w:szCs w:val="28"/>
        </w:rPr>
      </w:pPr>
      <w:r w:rsidRPr="00522766">
        <w:rPr>
          <w:rStyle w:val="a5"/>
          <w:b w:val="0"/>
          <w:iCs/>
          <w:sz w:val="28"/>
          <w:szCs w:val="28"/>
        </w:rPr>
        <w:t>Продолжение совершенствования предметно-развивающей среды в группе в соответствии с требованиями ФГОС.</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Совершенствовать материально-техническую базу учреждения.</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Продолжить повышать уровень профессиональных знаний и умений педагогов в соответствии с ФГОС ДОО.</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Формировать систему эффективного взаимодействия с семьями воспитанников</w:t>
      </w:r>
    </w:p>
    <w:p w:rsidR="00EE7440" w:rsidRPr="00522766" w:rsidRDefault="00EE7440" w:rsidP="00295923">
      <w:pPr>
        <w:pStyle w:val="a4"/>
        <w:numPr>
          <w:ilvl w:val="0"/>
          <w:numId w:val="15"/>
        </w:numPr>
        <w:contextualSpacing/>
        <w:jc w:val="both"/>
        <w:rPr>
          <w:rStyle w:val="a5"/>
          <w:b w:val="0"/>
          <w:bCs w:val="0"/>
          <w:sz w:val="28"/>
          <w:szCs w:val="28"/>
        </w:rPr>
      </w:pPr>
      <w:r>
        <w:rPr>
          <w:rStyle w:val="a5"/>
          <w:b w:val="0"/>
          <w:iCs/>
          <w:sz w:val="28"/>
          <w:szCs w:val="28"/>
        </w:rPr>
        <w:t xml:space="preserve"> Глубже внедрять в работу новые информационные технологии (ИКТ).</w:t>
      </w:r>
    </w:p>
    <w:p w:rsidR="00A2650B" w:rsidRPr="00522766" w:rsidRDefault="00FB2A57" w:rsidP="00522766">
      <w:pPr>
        <w:spacing w:line="240" w:lineRule="auto"/>
        <w:jc w:val="both"/>
        <w:rPr>
          <w:rFonts w:ascii="Times New Roman" w:hAnsi="Times New Roman" w:cs="Times New Roman"/>
          <w:sz w:val="28"/>
          <w:szCs w:val="28"/>
        </w:rPr>
      </w:pPr>
      <w:r w:rsidRPr="00522766">
        <w:rPr>
          <w:rStyle w:val="a5"/>
          <w:rFonts w:ascii="Times New Roman" w:hAnsi="Times New Roman" w:cs="Times New Roman"/>
          <w:b w:val="0"/>
          <w:iCs/>
          <w:sz w:val="28"/>
          <w:szCs w:val="28"/>
        </w:rPr>
        <w:t>Будем стр</w:t>
      </w:r>
      <w:r w:rsidR="00EE7440">
        <w:rPr>
          <w:rStyle w:val="a5"/>
          <w:rFonts w:ascii="Times New Roman" w:hAnsi="Times New Roman" w:cs="Times New Roman"/>
          <w:b w:val="0"/>
          <w:iCs/>
          <w:sz w:val="28"/>
          <w:szCs w:val="28"/>
        </w:rPr>
        <w:t xml:space="preserve">емиться повысить уровень </w:t>
      </w:r>
      <w:r w:rsidR="008455B5">
        <w:rPr>
          <w:rStyle w:val="a5"/>
          <w:rFonts w:ascii="Times New Roman" w:hAnsi="Times New Roman" w:cs="Times New Roman"/>
          <w:b w:val="0"/>
          <w:iCs/>
          <w:sz w:val="28"/>
          <w:szCs w:val="28"/>
        </w:rPr>
        <w:t xml:space="preserve">образовательных </w:t>
      </w:r>
      <w:r w:rsidRPr="00522766">
        <w:rPr>
          <w:rStyle w:val="a5"/>
          <w:rFonts w:ascii="Times New Roman" w:hAnsi="Times New Roman" w:cs="Times New Roman"/>
          <w:b w:val="0"/>
          <w:iCs/>
          <w:sz w:val="28"/>
          <w:szCs w:val="28"/>
        </w:rPr>
        <w:t>областей к базовому.</w:t>
      </w:r>
    </w:p>
    <w:sectPr w:rsidR="00A2650B" w:rsidRPr="00522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9D"/>
    <w:multiLevelType w:val="hybridMultilevel"/>
    <w:tmpl w:val="9112EF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021D8"/>
    <w:multiLevelType w:val="hybridMultilevel"/>
    <w:tmpl w:val="27E27756"/>
    <w:lvl w:ilvl="0" w:tplc="900ED834">
      <w:start w:val="2"/>
      <w:numFmt w:val="decimal"/>
      <w:lvlText w:val="%1."/>
      <w:lvlJc w:val="left"/>
      <w:pPr>
        <w:ind w:left="642" w:hanging="365"/>
        <w:jc w:val="left"/>
      </w:pPr>
      <w:rPr>
        <w:rFonts w:ascii="Times New Roman" w:eastAsia="Times New Roman" w:hAnsi="Times New Roman" w:cs="Times New Roman" w:hint="default"/>
        <w:spacing w:val="0"/>
        <w:w w:val="100"/>
        <w:sz w:val="28"/>
        <w:szCs w:val="28"/>
        <w:lang w:val="ru-RU" w:eastAsia="en-US" w:bidi="ar-SA"/>
      </w:rPr>
    </w:lvl>
    <w:lvl w:ilvl="1" w:tplc="BFCC87BE">
      <w:numFmt w:val="bullet"/>
      <w:lvlText w:val="•"/>
      <w:lvlJc w:val="left"/>
      <w:pPr>
        <w:ind w:left="1644" w:hanging="365"/>
      </w:pPr>
      <w:rPr>
        <w:rFonts w:hint="default"/>
        <w:lang w:val="ru-RU" w:eastAsia="en-US" w:bidi="ar-SA"/>
      </w:rPr>
    </w:lvl>
    <w:lvl w:ilvl="2" w:tplc="03E0F2D2">
      <w:numFmt w:val="bullet"/>
      <w:lvlText w:val="•"/>
      <w:lvlJc w:val="left"/>
      <w:pPr>
        <w:ind w:left="2649" w:hanging="365"/>
      </w:pPr>
      <w:rPr>
        <w:rFonts w:hint="default"/>
        <w:lang w:val="ru-RU" w:eastAsia="en-US" w:bidi="ar-SA"/>
      </w:rPr>
    </w:lvl>
    <w:lvl w:ilvl="3" w:tplc="0298DC4A">
      <w:numFmt w:val="bullet"/>
      <w:lvlText w:val="•"/>
      <w:lvlJc w:val="left"/>
      <w:pPr>
        <w:ind w:left="3653" w:hanging="365"/>
      </w:pPr>
      <w:rPr>
        <w:rFonts w:hint="default"/>
        <w:lang w:val="ru-RU" w:eastAsia="en-US" w:bidi="ar-SA"/>
      </w:rPr>
    </w:lvl>
    <w:lvl w:ilvl="4" w:tplc="8AC2D32C">
      <w:numFmt w:val="bullet"/>
      <w:lvlText w:val="•"/>
      <w:lvlJc w:val="left"/>
      <w:pPr>
        <w:ind w:left="4658" w:hanging="365"/>
      </w:pPr>
      <w:rPr>
        <w:rFonts w:hint="default"/>
        <w:lang w:val="ru-RU" w:eastAsia="en-US" w:bidi="ar-SA"/>
      </w:rPr>
    </w:lvl>
    <w:lvl w:ilvl="5" w:tplc="BCF8EEF8">
      <w:numFmt w:val="bullet"/>
      <w:lvlText w:val="•"/>
      <w:lvlJc w:val="left"/>
      <w:pPr>
        <w:ind w:left="5663" w:hanging="365"/>
      </w:pPr>
      <w:rPr>
        <w:rFonts w:hint="default"/>
        <w:lang w:val="ru-RU" w:eastAsia="en-US" w:bidi="ar-SA"/>
      </w:rPr>
    </w:lvl>
    <w:lvl w:ilvl="6" w:tplc="3DFAF826">
      <w:numFmt w:val="bullet"/>
      <w:lvlText w:val="•"/>
      <w:lvlJc w:val="left"/>
      <w:pPr>
        <w:ind w:left="6667" w:hanging="365"/>
      </w:pPr>
      <w:rPr>
        <w:rFonts w:hint="default"/>
        <w:lang w:val="ru-RU" w:eastAsia="en-US" w:bidi="ar-SA"/>
      </w:rPr>
    </w:lvl>
    <w:lvl w:ilvl="7" w:tplc="7A5819BC">
      <w:numFmt w:val="bullet"/>
      <w:lvlText w:val="•"/>
      <w:lvlJc w:val="left"/>
      <w:pPr>
        <w:ind w:left="7672" w:hanging="365"/>
      </w:pPr>
      <w:rPr>
        <w:rFonts w:hint="default"/>
        <w:lang w:val="ru-RU" w:eastAsia="en-US" w:bidi="ar-SA"/>
      </w:rPr>
    </w:lvl>
    <w:lvl w:ilvl="8" w:tplc="8A068D04">
      <w:numFmt w:val="bullet"/>
      <w:lvlText w:val="•"/>
      <w:lvlJc w:val="left"/>
      <w:pPr>
        <w:ind w:left="8677" w:hanging="365"/>
      </w:pPr>
      <w:rPr>
        <w:rFonts w:hint="default"/>
        <w:lang w:val="ru-RU" w:eastAsia="en-US" w:bidi="ar-SA"/>
      </w:rPr>
    </w:lvl>
  </w:abstractNum>
  <w:abstractNum w:abstractNumId="2" w15:restartNumberingAfterBreak="0">
    <w:nsid w:val="0C280889"/>
    <w:multiLevelType w:val="hybridMultilevel"/>
    <w:tmpl w:val="35627C72"/>
    <w:lvl w:ilvl="0" w:tplc="0EA2C698">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F114D"/>
    <w:multiLevelType w:val="hybridMultilevel"/>
    <w:tmpl w:val="DE24BF64"/>
    <w:lvl w:ilvl="0" w:tplc="E3DC2CBE">
      <w:numFmt w:val="bullet"/>
      <w:lvlText w:val="—"/>
      <w:lvlJc w:val="left"/>
      <w:pPr>
        <w:ind w:left="873" w:hanging="193"/>
      </w:pPr>
      <w:rPr>
        <w:rFonts w:ascii="Times New Roman" w:eastAsia="Times New Roman" w:hAnsi="Times New Roman" w:cs="Times New Roman" w:hint="default"/>
        <w:b w:val="0"/>
        <w:bCs w:val="0"/>
        <w:i w:val="0"/>
        <w:iCs w:val="0"/>
        <w:w w:val="50"/>
        <w:sz w:val="24"/>
        <w:szCs w:val="24"/>
        <w:lang w:val="ru-RU" w:eastAsia="en-US" w:bidi="ar-SA"/>
      </w:rPr>
    </w:lvl>
    <w:lvl w:ilvl="1" w:tplc="E7F08216">
      <w:numFmt w:val="bullet"/>
      <w:lvlText w:val="•"/>
      <w:lvlJc w:val="left"/>
      <w:pPr>
        <w:ind w:left="1848" w:hanging="193"/>
      </w:pPr>
      <w:rPr>
        <w:rFonts w:hint="default"/>
        <w:lang w:val="ru-RU" w:eastAsia="en-US" w:bidi="ar-SA"/>
      </w:rPr>
    </w:lvl>
    <w:lvl w:ilvl="2" w:tplc="22882B6A">
      <w:numFmt w:val="bullet"/>
      <w:lvlText w:val="•"/>
      <w:lvlJc w:val="left"/>
      <w:pPr>
        <w:ind w:left="2816" w:hanging="193"/>
      </w:pPr>
      <w:rPr>
        <w:rFonts w:hint="default"/>
        <w:lang w:val="ru-RU" w:eastAsia="en-US" w:bidi="ar-SA"/>
      </w:rPr>
    </w:lvl>
    <w:lvl w:ilvl="3" w:tplc="08E6AF1E">
      <w:numFmt w:val="bullet"/>
      <w:lvlText w:val="•"/>
      <w:lvlJc w:val="left"/>
      <w:pPr>
        <w:ind w:left="3784" w:hanging="193"/>
      </w:pPr>
      <w:rPr>
        <w:rFonts w:hint="default"/>
        <w:lang w:val="ru-RU" w:eastAsia="en-US" w:bidi="ar-SA"/>
      </w:rPr>
    </w:lvl>
    <w:lvl w:ilvl="4" w:tplc="860CDC70">
      <w:numFmt w:val="bullet"/>
      <w:lvlText w:val="•"/>
      <w:lvlJc w:val="left"/>
      <w:pPr>
        <w:ind w:left="4752" w:hanging="193"/>
      </w:pPr>
      <w:rPr>
        <w:rFonts w:hint="default"/>
        <w:lang w:val="ru-RU" w:eastAsia="en-US" w:bidi="ar-SA"/>
      </w:rPr>
    </w:lvl>
    <w:lvl w:ilvl="5" w:tplc="4C1E97A2">
      <w:numFmt w:val="bullet"/>
      <w:lvlText w:val="•"/>
      <w:lvlJc w:val="left"/>
      <w:pPr>
        <w:ind w:left="5720" w:hanging="193"/>
      </w:pPr>
      <w:rPr>
        <w:rFonts w:hint="default"/>
        <w:lang w:val="ru-RU" w:eastAsia="en-US" w:bidi="ar-SA"/>
      </w:rPr>
    </w:lvl>
    <w:lvl w:ilvl="6" w:tplc="9734394E">
      <w:numFmt w:val="bullet"/>
      <w:lvlText w:val="•"/>
      <w:lvlJc w:val="left"/>
      <w:pPr>
        <w:ind w:left="6688" w:hanging="193"/>
      </w:pPr>
      <w:rPr>
        <w:rFonts w:hint="default"/>
        <w:lang w:val="ru-RU" w:eastAsia="en-US" w:bidi="ar-SA"/>
      </w:rPr>
    </w:lvl>
    <w:lvl w:ilvl="7" w:tplc="AD204830">
      <w:numFmt w:val="bullet"/>
      <w:lvlText w:val="•"/>
      <w:lvlJc w:val="left"/>
      <w:pPr>
        <w:ind w:left="7656" w:hanging="193"/>
      </w:pPr>
      <w:rPr>
        <w:rFonts w:hint="default"/>
        <w:lang w:val="ru-RU" w:eastAsia="en-US" w:bidi="ar-SA"/>
      </w:rPr>
    </w:lvl>
    <w:lvl w:ilvl="8" w:tplc="BF42BFBC">
      <w:numFmt w:val="bullet"/>
      <w:lvlText w:val="•"/>
      <w:lvlJc w:val="left"/>
      <w:pPr>
        <w:ind w:left="8624" w:hanging="193"/>
      </w:pPr>
      <w:rPr>
        <w:rFonts w:hint="default"/>
        <w:lang w:val="ru-RU" w:eastAsia="en-US" w:bidi="ar-SA"/>
      </w:rPr>
    </w:lvl>
  </w:abstractNum>
  <w:abstractNum w:abstractNumId="4" w15:restartNumberingAfterBreak="0">
    <w:nsid w:val="0DDC52B1"/>
    <w:multiLevelType w:val="hybridMultilevel"/>
    <w:tmpl w:val="36469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149BE"/>
    <w:multiLevelType w:val="hybridMultilevel"/>
    <w:tmpl w:val="2EE222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0EA1628A"/>
    <w:multiLevelType w:val="hybridMultilevel"/>
    <w:tmpl w:val="AEF6BAB4"/>
    <w:lvl w:ilvl="0" w:tplc="58E00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10644C"/>
    <w:multiLevelType w:val="hybridMultilevel"/>
    <w:tmpl w:val="E8B64428"/>
    <w:lvl w:ilvl="0" w:tplc="B4B28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AE56E4"/>
    <w:multiLevelType w:val="hybridMultilevel"/>
    <w:tmpl w:val="E648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04B3B"/>
    <w:multiLevelType w:val="hybridMultilevel"/>
    <w:tmpl w:val="BA8AE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F454FFE"/>
    <w:multiLevelType w:val="hybridMultilevel"/>
    <w:tmpl w:val="012442EC"/>
    <w:lvl w:ilvl="0" w:tplc="B49C78D8">
      <w:start w:val="1"/>
      <w:numFmt w:val="bullet"/>
      <w:lvlText w:val="-"/>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4D64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C6120">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A878">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05A14">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0D442">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419A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013BA">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2E522">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5911C0"/>
    <w:multiLevelType w:val="multilevel"/>
    <w:tmpl w:val="5A7E18CE"/>
    <w:lvl w:ilvl="0">
      <w:start w:val="1"/>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570E9B"/>
    <w:multiLevelType w:val="hybridMultilevel"/>
    <w:tmpl w:val="184099D8"/>
    <w:lvl w:ilvl="0" w:tplc="89B41DE2">
      <w:numFmt w:val="bullet"/>
      <w:lvlText w:val="-"/>
      <w:lvlJc w:val="left"/>
      <w:pPr>
        <w:ind w:left="642" w:hanging="164"/>
      </w:pPr>
      <w:rPr>
        <w:rFonts w:ascii="Times New Roman" w:eastAsia="Times New Roman" w:hAnsi="Times New Roman" w:cs="Times New Roman" w:hint="default"/>
        <w:w w:val="100"/>
        <w:sz w:val="28"/>
        <w:szCs w:val="28"/>
        <w:lang w:val="ru-RU" w:eastAsia="en-US" w:bidi="ar-SA"/>
      </w:rPr>
    </w:lvl>
    <w:lvl w:ilvl="1" w:tplc="DB4A2A14">
      <w:numFmt w:val="bullet"/>
      <w:lvlText w:val="•"/>
      <w:lvlJc w:val="left"/>
      <w:pPr>
        <w:ind w:left="1644" w:hanging="164"/>
      </w:pPr>
      <w:rPr>
        <w:rFonts w:hint="default"/>
        <w:lang w:val="ru-RU" w:eastAsia="en-US" w:bidi="ar-SA"/>
      </w:rPr>
    </w:lvl>
    <w:lvl w:ilvl="2" w:tplc="A706301E">
      <w:numFmt w:val="bullet"/>
      <w:lvlText w:val="•"/>
      <w:lvlJc w:val="left"/>
      <w:pPr>
        <w:ind w:left="2649" w:hanging="164"/>
      </w:pPr>
      <w:rPr>
        <w:rFonts w:hint="default"/>
        <w:lang w:val="ru-RU" w:eastAsia="en-US" w:bidi="ar-SA"/>
      </w:rPr>
    </w:lvl>
    <w:lvl w:ilvl="3" w:tplc="59661B58">
      <w:numFmt w:val="bullet"/>
      <w:lvlText w:val="•"/>
      <w:lvlJc w:val="left"/>
      <w:pPr>
        <w:ind w:left="3653" w:hanging="164"/>
      </w:pPr>
      <w:rPr>
        <w:rFonts w:hint="default"/>
        <w:lang w:val="ru-RU" w:eastAsia="en-US" w:bidi="ar-SA"/>
      </w:rPr>
    </w:lvl>
    <w:lvl w:ilvl="4" w:tplc="5C42C648">
      <w:numFmt w:val="bullet"/>
      <w:lvlText w:val="•"/>
      <w:lvlJc w:val="left"/>
      <w:pPr>
        <w:ind w:left="4658" w:hanging="164"/>
      </w:pPr>
      <w:rPr>
        <w:rFonts w:hint="default"/>
        <w:lang w:val="ru-RU" w:eastAsia="en-US" w:bidi="ar-SA"/>
      </w:rPr>
    </w:lvl>
    <w:lvl w:ilvl="5" w:tplc="40CE86E8">
      <w:numFmt w:val="bullet"/>
      <w:lvlText w:val="•"/>
      <w:lvlJc w:val="left"/>
      <w:pPr>
        <w:ind w:left="5663" w:hanging="164"/>
      </w:pPr>
      <w:rPr>
        <w:rFonts w:hint="default"/>
        <w:lang w:val="ru-RU" w:eastAsia="en-US" w:bidi="ar-SA"/>
      </w:rPr>
    </w:lvl>
    <w:lvl w:ilvl="6" w:tplc="EB4A2056">
      <w:numFmt w:val="bullet"/>
      <w:lvlText w:val="•"/>
      <w:lvlJc w:val="left"/>
      <w:pPr>
        <w:ind w:left="6667" w:hanging="164"/>
      </w:pPr>
      <w:rPr>
        <w:rFonts w:hint="default"/>
        <w:lang w:val="ru-RU" w:eastAsia="en-US" w:bidi="ar-SA"/>
      </w:rPr>
    </w:lvl>
    <w:lvl w:ilvl="7" w:tplc="E530E58C">
      <w:numFmt w:val="bullet"/>
      <w:lvlText w:val="•"/>
      <w:lvlJc w:val="left"/>
      <w:pPr>
        <w:ind w:left="7672" w:hanging="164"/>
      </w:pPr>
      <w:rPr>
        <w:rFonts w:hint="default"/>
        <w:lang w:val="ru-RU" w:eastAsia="en-US" w:bidi="ar-SA"/>
      </w:rPr>
    </w:lvl>
    <w:lvl w:ilvl="8" w:tplc="B5F271BC">
      <w:numFmt w:val="bullet"/>
      <w:lvlText w:val="•"/>
      <w:lvlJc w:val="left"/>
      <w:pPr>
        <w:ind w:left="8677" w:hanging="164"/>
      </w:pPr>
      <w:rPr>
        <w:rFonts w:hint="default"/>
        <w:lang w:val="ru-RU" w:eastAsia="en-US" w:bidi="ar-SA"/>
      </w:rPr>
    </w:lvl>
  </w:abstractNum>
  <w:abstractNum w:abstractNumId="13" w15:restartNumberingAfterBreak="0">
    <w:nsid w:val="26C0484E"/>
    <w:multiLevelType w:val="hybridMultilevel"/>
    <w:tmpl w:val="43104A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8B60F6F"/>
    <w:multiLevelType w:val="hybridMultilevel"/>
    <w:tmpl w:val="41220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EF1A6A"/>
    <w:multiLevelType w:val="multilevel"/>
    <w:tmpl w:val="4DAE5C6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7C1A82"/>
    <w:multiLevelType w:val="hybridMultilevel"/>
    <w:tmpl w:val="6650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10019"/>
    <w:multiLevelType w:val="hybridMultilevel"/>
    <w:tmpl w:val="C85CEFDC"/>
    <w:lvl w:ilvl="0" w:tplc="68A298EE">
      <w:start w:val="2"/>
      <w:numFmt w:val="decimal"/>
      <w:lvlText w:val="%1."/>
      <w:lvlJc w:val="left"/>
      <w:pPr>
        <w:ind w:left="642" w:hanging="213"/>
        <w:jc w:val="left"/>
      </w:pPr>
      <w:rPr>
        <w:rFonts w:ascii="Times New Roman" w:eastAsia="Times New Roman" w:hAnsi="Times New Roman" w:cs="Times New Roman" w:hint="default"/>
        <w:w w:val="100"/>
        <w:sz w:val="26"/>
        <w:szCs w:val="26"/>
        <w:lang w:val="ru-RU" w:eastAsia="en-US" w:bidi="ar-SA"/>
      </w:rPr>
    </w:lvl>
    <w:lvl w:ilvl="1" w:tplc="7492A05A">
      <w:numFmt w:val="bullet"/>
      <w:lvlText w:val="•"/>
      <w:lvlJc w:val="left"/>
      <w:pPr>
        <w:ind w:left="1644" w:hanging="213"/>
      </w:pPr>
      <w:rPr>
        <w:rFonts w:hint="default"/>
        <w:lang w:val="ru-RU" w:eastAsia="en-US" w:bidi="ar-SA"/>
      </w:rPr>
    </w:lvl>
    <w:lvl w:ilvl="2" w:tplc="3F483BB8">
      <w:numFmt w:val="bullet"/>
      <w:lvlText w:val="•"/>
      <w:lvlJc w:val="left"/>
      <w:pPr>
        <w:ind w:left="2649" w:hanging="213"/>
      </w:pPr>
      <w:rPr>
        <w:rFonts w:hint="default"/>
        <w:lang w:val="ru-RU" w:eastAsia="en-US" w:bidi="ar-SA"/>
      </w:rPr>
    </w:lvl>
    <w:lvl w:ilvl="3" w:tplc="5106B798">
      <w:numFmt w:val="bullet"/>
      <w:lvlText w:val="•"/>
      <w:lvlJc w:val="left"/>
      <w:pPr>
        <w:ind w:left="3653" w:hanging="213"/>
      </w:pPr>
      <w:rPr>
        <w:rFonts w:hint="default"/>
        <w:lang w:val="ru-RU" w:eastAsia="en-US" w:bidi="ar-SA"/>
      </w:rPr>
    </w:lvl>
    <w:lvl w:ilvl="4" w:tplc="B1EE9666">
      <w:numFmt w:val="bullet"/>
      <w:lvlText w:val="•"/>
      <w:lvlJc w:val="left"/>
      <w:pPr>
        <w:ind w:left="4658" w:hanging="213"/>
      </w:pPr>
      <w:rPr>
        <w:rFonts w:hint="default"/>
        <w:lang w:val="ru-RU" w:eastAsia="en-US" w:bidi="ar-SA"/>
      </w:rPr>
    </w:lvl>
    <w:lvl w:ilvl="5" w:tplc="549C6896">
      <w:numFmt w:val="bullet"/>
      <w:lvlText w:val="•"/>
      <w:lvlJc w:val="left"/>
      <w:pPr>
        <w:ind w:left="5663" w:hanging="213"/>
      </w:pPr>
      <w:rPr>
        <w:rFonts w:hint="default"/>
        <w:lang w:val="ru-RU" w:eastAsia="en-US" w:bidi="ar-SA"/>
      </w:rPr>
    </w:lvl>
    <w:lvl w:ilvl="6" w:tplc="D4541494">
      <w:numFmt w:val="bullet"/>
      <w:lvlText w:val="•"/>
      <w:lvlJc w:val="left"/>
      <w:pPr>
        <w:ind w:left="6667" w:hanging="213"/>
      </w:pPr>
      <w:rPr>
        <w:rFonts w:hint="default"/>
        <w:lang w:val="ru-RU" w:eastAsia="en-US" w:bidi="ar-SA"/>
      </w:rPr>
    </w:lvl>
    <w:lvl w:ilvl="7" w:tplc="C0900700">
      <w:numFmt w:val="bullet"/>
      <w:lvlText w:val="•"/>
      <w:lvlJc w:val="left"/>
      <w:pPr>
        <w:ind w:left="7672" w:hanging="213"/>
      </w:pPr>
      <w:rPr>
        <w:rFonts w:hint="default"/>
        <w:lang w:val="ru-RU" w:eastAsia="en-US" w:bidi="ar-SA"/>
      </w:rPr>
    </w:lvl>
    <w:lvl w:ilvl="8" w:tplc="EC5E5088">
      <w:numFmt w:val="bullet"/>
      <w:lvlText w:val="•"/>
      <w:lvlJc w:val="left"/>
      <w:pPr>
        <w:ind w:left="8677" w:hanging="213"/>
      </w:pPr>
      <w:rPr>
        <w:rFonts w:hint="default"/>
        <w:lang w:val="ru-RU" w:eastAsia="en-US" w:bidi="ar-SA"/>
      </w:rPr>
    </w:lvl>
  </w:abstractNum>
  <w:abstractNum w:abstractNumId="18" w15:restartNumberingAfterBreak="0">
    <w:nsid w:val="38FA06FF"/>
    <w:multiLevelType w:val="hybridMultilevel"/>
    <w:tmpl w:val="1F50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50117F"/>
    <w:multiLevelType w:val="hybridMultilevel"/>
    <w:tmpl w:val="8F006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A3064AF"/>
    <w:multiLevelType w:val="hybridMultilevel"/>
    <w:tmpl w:val="BD8EA0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A4C7B17"/>
    <w:multiLevelType w:val="hybridMultilevel"/>
    <w:tmpl w:val="EF203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A902DA"/>
    <w:multiLevelType w:val="hybridMultilevel"/>
    <w:tmpl w:val="2D821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7F3B73"/>
    <w:multiLevelType w:val="hybridMultilevel"/>
    <w:tmpl w:val="BB2E4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B534A"/>
    <w:multiLevelType w:val="hybridMultilevel"/>
    <w:tmpl w:val="5A10866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5" w15:restartNumberingAfterBreak="0">
    <w:nsid w:val="5F285DFC"/>
    <w:multiLevelType w:val="multilevel"/>
    <w:tmpl w:val="AADC302C"/>
    <w:lvl w:ilvl="0">
      <w:start w:val="2"/>
      <w:numFmt w:val="decimal"/>
      <w:lvlText w:val="%1"/>
      <w:lvlJc w:val="left"/>
      <w:pPr>
        <w:ind w:left="600" w:hanging="600"/>
      </w:pPr>
      <w:rPr>
        <w:rFonts w:hint="default"/>
        <w:b/>
      </w:rPr>
    </w:lvl>
    <w:lvl w:ilvl="1">
      <w:start w:val="1"/>
      <w:numFmt w:val="decimal"/>
      <w:lvlText w:val="%1.%2"/>
      <w:lvlJc w:val="left"/>
      <w:pPr>
        <w:ind w:left="496" w:hanging="600"/>
      </w:pPr>
      <w:rPr>
        <w:rFonts w:hint="default"/>
        <w:b/>
      </w:rPr>
    </w:lvl>
    <w:lvl w:ilvl="2">
      <w:start w:val="1"/>
      <w:numFmt w:val="decimal"/>
      <w:lvlText w:val="%1.%2.%3"/>
      <w:lvlJc w:val="left"/>
      <w:pPr>
        <w:ind w:left="512" w:hanging="720"/>
      </w:pPr>
      <w:rPr>
        <w:rFonts w:hint="default"/>
        <w:b/>
      </w:rPr>
    </w:lvl>
    <w:lvl w:ilvl="3">
      <w:start w:val="1"/>
      <w:numFmt w:val="decimal"/>
      <w:lvlText w:val="%1.%2.%3.%4"/>
      <w:lvlJc w:val="left"/>
      <w:pPr>
        <w:ind w:left="768" w:hanging="1080"/>
      </w:pPr>
      <w:rPr>
        <w:rFonts w:hint="default"/>
        <w:b/>
      </w:rPr>
    </w:lvl>
    <w:lvl w:ilvl="4">
      <w:start w:val="1"/>
      <w:numFmt w:val="decimal"/>
      <w:lvlText w:val="%1.%2.%3.%4.%5"/>
      <w:lvlJc w:val="left"/>
      <w:pPr>
        <w:ind w:left="664" w:hanging="1080"/>
      </w:pPr>
      <w:rPr>
        <w:rFonts w:hint="default"/>
        <w:b/>
      </w:rPr>
    </w:lvl>
    <w:lvl w:ilvl="5">
      <w:start w:val="1"/>
      <w:numFmt w:val="decimal"/>
      <w:lvlText w:val="%1.%2.%3.%4.%5.%6"/>
      <w:lvlJc w:val="left"/>
      <w:pPr>
        <w:ind w:left="920" w:hanging="1440"/>
      </w:pPr>
      <w:rPr>
        <w:rFonts w:hint="default"/>
        <w:b/>
      </w:rPr>
    </w:lvl>
    <w:lvl w:ilvl="6">
      <w:start w:val="1"/>
      <w:numFmt w:val="decimal"/>
      <w:lvlText w:val="%1.%2.%3.%4.%5.%6.%7"/>
      <w:lvlJc w:val="left"/>
      <w:pPr>
        <w:ind w:left="816" w:hanging="1440"/>
      </w:pPr>
      <w:rPr>
        <w:rFonts w:hint="default"/>
        <w:b/>
      </w:rPr>
    </w:lvl>
    <w:lvl w:ilvl="7">
      <w:start w:val="1"/>
      <w:numFmt w:val="decimal"/>
      <w:lvlText w:val="%1.%2.%3.%4.%5.%6.%7.%8"/>
      <w:lvlJc w:val="left"/>
      <w:pPr>
        <w:ind w:left="1072" w:hanging="1800"/>
      </w:pPr>
      <w:rPr>
        <w:rFonts w:hint="default"/>
        <w:b/>
      </w:rPr>
    </w:lvl>
    <w:lvl w:ilvl="8">
      <w:start w:val="1"/>
      <w:numFmt w:val="decimal"/>
      <w:lvlText w:val="%1.%2.%3.%4.%5.%6.%7.%8.%9"/>
      <w:lvlJc w:val="left"/>
      <w:pPr>
        <w:ind w:left="1328" w:hanging="2160"/>
      </w:pPr>
      <w:rPr>
        <w:rFonts w:hint="default"/>
        <w:b/>
      </w:rPr>
    </w:lvl>
  </w:abstractNum>
  <w:abstractNum w:abstractNumId="26" w15:restartNumberingAfterBreak="0">
    <w:nsid w:val="603473EB"/>
    <w:multiLevelType w:val="hybridMultilevel"/>
    <w:tmpl w:val="B290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F7FA7"/>
    <w:multiLevelType w:val="hybridMultilevel"/>
    <w:tmpl w:val="95543CC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8" w15:restartNumberingAfterBreak="0">
    <w:nsid w:val="726D20A1"/>
    <w:multiLevelType w:val="hybridMultilevel"/>
    <w:tmpl w:val="FFE22230"/>
    <w:lvl w:ilvl="0" w:tplc="CD7CC5C6">
      <w:start w:val="2"/>
      <w:numFmt w:val="decimal"/>
      <w:lvlText w:val="%1."/>
      <w:lvlJc w:val="left"/>
      <w:pPr>
        <w:ind w:left="642" w:hanging="365"/>
        <w:jc w:val="left"/>
      </w:pPr>
      <w:rPr>
        <w:rFonts w:ascii="Times New Roman" w:eastAsia="Times New Roman" w:hAnsi="Times New Roman" w:cs="Times New Roman" w:hint="default"/>
        <w:w w:val="100"/>
        <w:sz w:val="28"/>
        <w:szCs w:val="28"/>
        <w:lang w:val="ru-RU" w:eastAsia="en-US" w:bidi="ar-SA"/>
      </w:rPr>
    </w:lvl>
    <w:lvl w:ilvl="1" w:tplc="F19A57A4">
      <w:numFmt w:val="bullet"/>
      <w:lvlText w:val="•"/>
      <w:lvlJc w:val="left"/>
      <w:pPr>
        <w:ind w:left="1644" w:hanging="365"/>
      </w:pPr>
      <w:rPr>
        <w:rFonts w:hint="default"/>
        <w:lang w:val="ru-RU" w:eastAsia="en-US" w:bidi="ar-SA"/>
      </w:rPr>
    </w:lvl>
    <w:lvl w:ilvl="2" w:tplc="943C474E">
      <w:numFmt w:val="bullet"/>
      <w:lvlText w:val="•"/>
      <w:lvlJc w:val="left"/>
      <w:pPr>
        <w:ind w:left="2649" w:hanging="365"/>
      </w:pPr>
      <w:rPr>
        <w:rFonts w:hint="default"/>
        <w:lang w:val="ru-RU" w:eastAsia="en-US" w:bidi="ar-SA"/>
      </w:rPr>
    </w:lvl>
    <w:lvl w:ilvl="3" w:tplc="0CF6A24C">
      <w:numFmt w:val="bullet"/>
      <w:lvlText w:val="•"/>
      <w:lvlJc w:val="left"/>
      <w:pPr>
        <w:ind w:left="3653" w:hanging="365"/>
      </w:pPr>
      <w:rPr>
        <w:rFonts w:hint="default"/>
        <w:lang w:val="ru-RU" w:eastAsia="en-US" w:bidi="ar-SA"/>
      </w:rPr>
    </w:lvl>
    <w:lvl w:ilvl="4" w:tplc="A8345448">
      <w:numFmt w:val="bullet"/>
      <w:lvlText w:val="•"/>
      <w:lvlJc w:val="left"/>
      <w:pPr>
        <w:ind w:left="4658" w:hanging="365"/>
      </w:pPr>
      <w:rPr>
        <w:rFonts w:hint="default"/>
        <w:lang w:val="ru-RU" w:eastAsia="en-US" w:bidi="ar-SA"/>
      </w:rPr>
    </w:lvl>
    <w:lvl w:ilvl="5" w:tplc="CDA49C72">
      <w:numFmt w:val="bullet"/>
      <w:lvlText w:val="•"/>
      <w:lvlJc w:val="left"/>
      <w:pPr>
        <w:ind w:left="5663" w:hanging="365"/>
      </w:pPr>
      <w:rPr>
        <w:rFonts w:hint="default"/>
        <w:lang w:val="ru-RU" w:eastAsia="en-US" w:bidi="ar-SA"/>
      </w:rPr>
    </w:lvl>
    <w:lvl w:ilvl="6" w:tplc="49907264">
      <w:numFmt w:val="bullet"/>
      <w:lvlText w:val="•"/>
      <w:lvlJc w:val="left"/>
      <w:pPr>
        <w:ind w:left="6667" w:hanging="365"/>
      </w:pPr>
      <w:rPr>
        <w:rFonts w:hint="default"/>
        <w:lang w:val="ru-RU" w:eastAsia="en-US" w:bidi="ar-SA"/>
      </w:rPr>
    </w:lvl>
    <w:lvl w:ilvl="7" w:tplc="E33E869A">
      <w:numFmt w:val="bullet"/>
      <w:lvlText w:val="•"/>
      <w:lvlJc w:val="left"/>
      <w:pPr>
        <w:ind w:left="7672" w:hanging="365"/>
      </w:pPr>
      <w:rPr>
        <w:rFonts w:hint="default"/>
        <w:lang w:val="ru-RU" w:eastAsia="en-US" w:bidi="ar-SA"/>
      </w:rPr>
    </w:lvl>
    <w:lvl w:ilvl="8" w:tplc="5604552E">
      <w:numFmt w:val="bullet"/>
      <w:lvlText w:val="•"/>
      <w:lvlJc w:val="left"/>
      <w:pPr>
        <w:ind w:left="8677" w:hanging="365"/>
      </w:pPr>
      <w:rPr>
        <w:rFonts w:hint="default"/>
        <w:lang w:val="ru-RU" w:eastAsia="en-US" w:bidi="ar-SA"/>
      </w:rPr>
    </w:lvl>
  </w:abstractNum>
  <w:abstractNum w:abstractNumId="29" w15:restartNumberingAfterBreak="0">
    <w:nsid w:val="73BB0EC8"/>
    <w:multiLevelType w:val="multilevel"/>
    <w:tmpl w:val="75FE00E6"/>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393974"/>
    <w:multiLevelType w:val="hybridMultilevel"/>
    <w:tmpl w:val="0964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A34407"/>
    <w:multiLevelType w:val="hybridMultilevel"/>
    <w:tmpl w:val="7308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BF5775"/>
    <w:multiLevelType w:val="hybridMultilevel"/>
    <w:tmpl w:val="FB50C89E"/>
    <w:lvl w:ilvl="0" w:tplc="DDF8F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26"/>
  </w:num>
  <w:num w:numId="5">
    <w:abstractNumId w:val="23"/>
  </w:num>
  <w:num w:numId="6">
    <w:abstractNumId w:val="31"/>
  </w:num>
  <w:num w:numId="7">
    <w:abstractNumId w:val="30"/>
  </w:num>
  <w:num w:numId="8">
    <w:abstractNumId w:val="19"/>
  </w:num>
  <w:num w:numId="9">
    <w:abstractNumId w:val="24"/>
  </w:num>
  <w:num w:numId="10">
    <w:abstractNumId w:val="27"/>
  </w:num>
  <w:num w:numId="11">
    <w:abstractNumId w:val="8"/>
  </w:num>
  <w:num w:numId="12">
    <w:abstractNumId w:val="5"/>
  </w:num>
  <w:num w:numId="13">
    <w:abstractNumId w:val="4"/>
  </w:num>
  <w:num w:numId="14">
    <w:abstractNumId w:val="16"/>
  </w:num>
  <w:num w:numId="15">
    <w:abstractNumId w:val="7"/>
  </w:num>
  <w:num w:numId="16">
    <w:abstractNumId w:val="32"/>
  </w:num>
  <w:num w:numId="17">
    <w:abstractNumId w:val="3"/>
  </w:num>
  <w:num w:numId="18">
    <w:abstractNumId w:val="15"/>
  </w:num>
  <w:num w:numId="19">
    <w:abstractNumId w:val="20"/>
  </w:num>
  <w:num w:numId="20">
    <w:abstractNumId w:val="2"/>
  </w:num>
  <w:num w:numId="21">
    <w:abstractNumId w:val="13"/>
  </w:num>
  <w:num w:numId="22">
    <w:abstractNumId w:val="29"/>
  </w:num>
  <w:num w:numId="23">
    <w:abstractNumId w:val="11"/>
  </w:num>
  <w:num w:numId="24">
    <w:abstractNumId w:val="22"/>
  </w:num>
  <w:num w:numId="25">
    <w:abstractNumId w:val="21"/>
  </w:num>
  <w:num w:numId="26">
    <w:abstractNumId w:val="12"/>
  </w:num>
  <w:num w:numId="27">
    <w:abstractNumId w:val="1"/>
  </w:num>
  <w:num w:numId="28">
    <w:abstractNumId w:val="17"/>
  </w:num>
  <w:num w:numId="29">
    <w:abstractNumId w:val="28"/>
  </w:num>
  <w:num w:numId="30">
    <w:abstractNumId w:val="25"/>
  </w:num>
  <w:num w:numId="31">
    <w:abstractNumId w:val="6"/>
  </w:num>
  <w:num w:numId="32">
    <w:abstractNumId w:val="18"/>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0A"/>
    <w:rsid w:val="000061F3"/>
    <w:rsid w:val="0004342D"/>
    <w:rsid w:val="00135660"/>
    <w:rsid w:val="00150BAB"/>
    <w:rsid w:val="001F5FCF"/>
    <w:rsid w:val="00260784"/>
    <w:rsid w:val="002652D3"/>
    <w:rsid w:val="00295923"/>
    <w:rsid w:val="002B0B92"/>
    <w:rsid w:val="00373FCB"/>
    <w:rsid w:val="003A4500"/>
    <w:rsid w:val="003D3535"/>
    <w:rsid w:val="004A6C39"/>
    <w:rsid w:val="004C3A6D"/>
    <w:rsid w:val="004E0C3E"/>
    <w:rsid w:val="004F6EF2"/>
    <w:rsid w:val="0051486C"/>
    <w:rsid w:val="00522766"/>
    <w:rsid w:val="005B3E54"/>
    <w:rsid w:val="00641C3C"/>
    <w:rsid w:val="00645C13"/>
    <w:rsid w:val="006D71E3"/>
    <w:rsid w:val="0074624E"/>
    <w:rsid w:val="00761C02"/>
    <w:rsid w:val="00776682"/>
    <w:rsid w:val="007C18B1"/>
    <w:rsid w:val="007C33FF"/>
    <w:rsid w:val="007E32D3"/>
    <w:rsid w:val="007E79C3"/>
    <w:rsid w:val="008368D0"/>
    <w:rsid w:val="008455B5"/>
    <w:rsid w:val="00893527"/>
    <w:rsid w:val="008F525F"/>
    <w:rsid w:val="009071F0"/>
    <w:rsid w:val="00945C71"/>
    <w:rsid w:val="0095708C"/>
    <w:rsid w:val="009806E2"/>
    <w:rsid w:val="00991DAB"/>
    <w:rsid w:val="00992E0A"/>
    <w:rsid w:val="009C1BBF"/>
    <w:rsid w:val="00A2481F"/>
    <w:rsid w:val="00A2650B"/>
    <w:rsid w:val="00A270B1"/>
    <w:rsid w:val="00AA5B91"/>
    <w:rsid w:val="00B45E85"/>
    <w:rsid w:val="00B9542C"/>
    <w:rsid w:val="00B961DD"/>
    <w:rsid w:val="00C01121"/>
    <w:rsid w:val="00C11892"/>
    <w:rsid w:val="00C16186"/>
    <w:rsid w:val="00C16FCE"/>
    <w:rsid w:val="00D129B6"/>
    <w:rsid w:val="00D26DC5"/>
    <w:rsid w:val="00D57615"/>
    <w:rsid w:val="00E93D8A"/>
    <w:rsid w:val="00EE7440"/>
    <w:rsid w:val="00F14AF7"/>
    <w:rsid w:val="00F57E1A"/>
    <w:rsid w:val="00F839F7"/>
    <w:rsid w:val="00F84F75"/>
    <w:rsid w:val="00F93146"/>
    <w:rsid w:val="00F93DE9"/>
    <w:rsid w:val="00FB2A57"/>
    <w:rsid w:val="00FF1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12906D"/>
  <w15:docId w15:val="{7E8B7613-468F-4442-BF2B-48ED315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E0A"/>
    <w:pPr>
      <w:spacing w:after="200" w:line="276" w:lineRule="auto"/>
    </w:pPr>
  </w:style>
  <w:style w:type="paragraph" w:styleId="1">
    <w:name w:val="heading 1"/>
    <w:basedOn w:val="a"/>
    <w:link w:val="10"/>
    <w:uiPriority w:val="9"/>
    <w:qFormat/>
    <w:rsid w:val="00FB2A5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FB2A57"/>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92E0A"/>
  </w:style>
  <w:style w:type="paragraph" w:customStyle="1" w:styleId="p3">
    <w:name w:val="p3"/>
    <w:basedOn w:val="a"/>
    <w:rsid w:val="009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92E0A"/>
  </w:style>
  <w:style w:type="character" w:customStyle="1" w:styleId="apple-converted-space">
    <w:name w:val="apple-converted-space"/>
    <w:basedOn w:val="a0"/>
    <w:rsid w:val="00992E0A"/>
  </w:style>
  <w:style w:type="table" w:styleId="a3">
    <w:name w:val="Table Grid"/>
    <w:basedOn w:val="a1"/>
    <w:uiPriority w:val="59"/>
    <w:rsid w:val="009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992E0A"/>
    <w:pPr>
      <w:spacing w:before="100" w:before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992E0A"/>
    <w:rPr>
      <w:b/>
      <w:bCs/>
    </w:rPr>
  </w:style>
  <w:style w:type="paragraph" w:styleId="a6">
    <w:name w:val="List Paragraph"/>
    <w:basedOn w:val="a"/>
    <w:uiPriority w:val="34"/>
    <w:qFormat/>
    <w:rsid w:val="00992E0A"/>
    <w:pPr>
      <w:ind w:left="720"/>
      <w:contextualSpacing/>
    </w:pPr>
  </w:style>
  <w:style w:type="paragraph" w:customStyle="1" w:styleId="Default">
    <w:name w:val="Default"/>
    <w:rsid w:val="00992E0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99"/>
    <w:semiHidden/>
    <w:unhideWhenUsed/>
    <w:rsid w:val="00D57615"/>
    <w:pPr>
      <w:spacing w:after="120"/>
    </w:pPr>
  </w:style>
  <w:style w:type="character" w:customStyle="1" w:styleId="a8">
    <w:name w:val="Основной текст Знак"/>
    <w:basedOn w:val="a0"/>
    <w:link w:val="a7"/>
    <w:uiPriority w:val="99"/>
    <w:semiHidden/>
    <w:rsid w:val="00D57615"/>
  </w:style>
  <w:style w:type="character" w:customStyle="1" w:styleId="10">
    <w:name w:val="Заголовок 1 Знак"/>
    <w:basedOn w:val="a0"/>
    <w:link w:val="1"/>
    <w:uiPriority w:val="9"/>
    <w:rsid w:val="00FB2A57"/>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FB2A57"/>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FB2A57"/>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FB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1">
    <w:name w:val="Стандартный HTML Знак1"/>
    <w:basedOn w:val="a0"/>
    <w:uiPriority w:val="99"/>
    <w:semiHidden/>
    <w:rsid w:val="00FB2A57"/>
    <w:rPr>
      <w:rFonts w:ascii="Consolas" w:hAnsi="Consolas"/>
      <w:sz w:val="20"/>
      <w:szCs w:val="20"/>
    </w:rPr>
  </w:style>
  <w:style w:type="character" w:customStyle="1" w:styleId="docsupplement-number">
    <w:name w:val="docsupplement-number"/>
    <w:basedOn w:val="a0"/>
    <w:rsid w:val="00FB2A57"/>
  </w:style>
  <w:style w:type="character" w:customStyle="1" w:styleId="docsupplement-name">
    <w:name w:val="docsupplement-name"/>
    <w:basedOn w:val="a0"/>
    <w:rsid w:val="00FB2A57"/>
  </w:style>
  <w:style w:type="character" w:customStyle="1" w:styleId="btn">
    <w:name w:val="btn"/>
    <w:basedOn w:val="a0"/>
    <w:rsid w:val="00FB2A57"/>
  </w:style>
  <w:style w:type="paragraph" w:customStyle="1" w:styleId="align-center">
    <w:name w:val="align-center"/>
    <w:basedOn w:val="a"/>
    <w:uiPriority w:val="99"/>
    <w:semiHidden/>
    <w:rsid w:val="00FB2A57"/>
    <w:pPr>
      <w:spacing w:after="223" w:line="240" w:lineRule="auto"/>
      <w:jc w:val="center"/>
    </w:pPr>
    <w:rPr>
      <w:rFonts w:ascii="Times New Roman" w:eastAsiaTheme="minorEastAsia" w:hAnsi="Times New Roman" w:cs="Times New Roman"/>
      <w:sz w:val="24"/>
      <w:szCs w:val="24"/>
      <w:lang w:eastAsia="ru-RU"/>
    </w:rPr>
  </w:style>
  <w:style w:type="paragraph" w:customStyle="1" w:styleId="formattext">
    <w:name w:val="formattext"/>
    <w:basedOn w:val="a"/>
    <w:uiPriority w:val="99"/>
    <w:semiHidden/>
    <w:rsid w:val="00FB2A57"/>
    <w:pPr>
      <w:spacing w:after="223" w:line="240" w:lineRule="auto"/>
      <w:jc w:val="both"/>
    </w:pPr>
    <w:rPr>
      <w:rFonts w:ascii="Times New Roman" w:eastAsiaTheme="minorEastAsia" w:hAnsi="Times New Roman" w:cs="Times New Roman"/>
      <w:sz w:val="24"/>
      <w:szCs w:val="24"/>
      <w:lang w:eastAsia="ru-RU"/>
    </w:rPr>
  </w:style>
  <w:style w:type="paragraph" w:customStyle="1" w:styleId="align-right">
    <w:name w:val="align-right"/>
    <w:basedOn w:val="a"/>
    <w:uiPriority w:val="99"/>
    <w:semiHidden/>
    <w:rsid w:val="00FB2A57"/>
    <w:pPr>
      <w:spacing w:after="223" w:line="240" w:lineRule="auto"/>
      <w:jc w:val="right"/>
    </w:pPr>
    <w:rPr>
      <w:rFonts w:ascii="Times New Roman" w:eastAsiaTheme="minorEastAsia" w:hAnsi="Times New Roman" w:cs="Times New Roman"/>
      <w:sz w:val="24"/>
      <w:szCs w:val="24"/>
      <w:lang w:eastAsia="ru-RU"/>
    </w:rPr>
  </w:style>
  <w:style w:type="character" w:styleId="a9">
    <w:name w:val="Hyperlink"/>
    <w:basedOn w:val="a0"/>
    <w:uiPriority w:val="99"/>
    <w:unhideWhenUsed/>
    <w:rsid w:val="00FB2A57"/>
    <w:rPr>
      <w:color w:val="0000FF"/>
      <w:u w:val="single"/>
    </w:rPr>
  </w:style>
  <w:style w:type="character" w:customStyle="1" w:styleId="docnote-number">
    <w:name w:val="docnote-number"/>
    <w:basedOn w:val="a0"/>
    <w:rsid w:val="00FB2A57"/>
  </w:style>
  <w:style w:type="character" w:customStyle="1" w:styleId="docnote-text">
    <w:name w:val="docnote-text"/>
    <w:basedOn w:val="a0"/>
    <w:rsid w:val="00FB2A57"/>
  </w:style>
  <w:style w:type="character" w:styleId="aa">
    <w:name w:val="Emphasis"/>
    <w:basedOn w:val="a0"/>
    <w:qFormat/>
    <w:rsid w:val="00FB2A57"/>
    <w:rPr>
      <w:i/>
      <w:iCs/>
    </w:rPr>
  </w:style>
  <w:style w:type="paragraph" w:styleId="ab">
    <w:name w:val="No Spacing"/>
    <w:uiPriority w:val="1"/>
    <w:qFormat/>
    <w:rsid w:val="00FB2A57"/>
    <w:pPr>
      <w:spacing w:after="0" w:line="240" w:lineRule="auto"/>
    </w:pPr>
  </w:style>
  <w:style w:type="paragraph" w:styleId="ac">
    <w:name w:val="Balloon Text"/>
    <w:basedOn w:val="a"/>
    <w:link w:val="ad"/>
    <w:uiPriority w:val="99"/>
    <w:semiHidden/>
    <w:unhideWhenUsed/>
    <w:rsid w:val="00FB2A5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B2A57"/>
    <w:rPr>
      <w:rFonts w:ascii="Tahoma" w:hAnsi="Tahoma" w:cs="Tahoma"/>
      <w:sz w:val="16"/>
      <w:szCs w:val="16"/>
    </w:rPr>
  </w:style>
  <w:style w:type="paragraph" w:styleId="ae">
    <w:name w:val="header"/>
    <w:basedOn w:val="a"/>
    <w:link w:val="af"/>
    <w:uiPriority w:val="99"/>
    <w:semiHidden/>
    <w:unhideWhenUsed/>
    <w:rsid w:val="00FB2A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B2A57"/>
  </w:style>
  <w:style w:type="paragraph" w:styleId="af0">
    <w:name w:val="footer"/>
    <w:basedOn w:val="a"/>
    <w:link w:val="af1"/>
    <w:uiPriority w:val="99"/>
    <w:unhideWhenUsed/>
    <w:rsid w:val="00FB2A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B2A57"/>
  </w:style>
  <w:style w:type="table" w:customStyle="1" w:styleId="TableNormal">
    <w:name w:val="Table Normal"/>
    <w:uiPriority w:val="2"/>
    <w:semiHidden/>
    <w:unhideWhenUsed/>
    <w:qFormat/>
    <w:rsid w:val="00FB2A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11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75"/>
      <c:hPercent val="100"/>
      <c:rotY val="6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Образовательные результаты воспитанников</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Лист1!$A$2:$A$3</c:f>
              <c:strCache>
                <c:ptCount val="2"/>
                <c:pt idx="0">
                  <c:v>Высокий уровень</c:v>
                </c:pt>
                <c:pt idx="1">
                  <c:v>Средний уровень</c:v>
                </c:pt>
              </c:strCache>
            </c:strRef>
          </c:cat>
          <c:val>
            <c:numRef>
              <c:f>Лист1!$B$2:$B$3</c:f>
              <c:numCache>
                <c:formatCode>General</c:formatCode>
                <c:ptCount val="2"/>
                <c:pt idx="0">
                  <c:v>60</c:v>
                </c:pt>
                <c:pt idx="1">
                  <c:v>40</c:v>
                </c:pt>
              </c:numCache>
            </c:numRef>
          </c:val>
          <c:extLst>
            <c:ext xmlns:c16="http://schemas.microsoft.com/office/drawing/2014/chart" uri="{C3380CC4-5D6E-409C-BE32-E72D297353CC}">
              <c16:uniqueId val="{00000000-A0B1-405F-996D-A517741C302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Уровень готовности воспитанников к обучению в школе</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Лист1!$A$2:$A$3</c:f>
              <c:strCache>
                <c:ptCount val="2"/>
                <c:pt idx="0">
                  <c:v>Высокий уровень</c:v>
                </c:pt>
                <c:pt idx="1">
                  <c:v>Средний уровень</c:v>
                </c:pt>
              </c:strCache>
            </c:strRef>
          </c:cat>
          <c:val>
            <c:numRef>
              <c:f>Лист1!$B$2:$B$3</c:f>
              <c:numCache>
                <c:formatCode>General</c:formatCode>
                <c:ptCount val="2"/>
                <c:pt idx="0">
                  <c:v>60</c:v>
                </c:pt>
                <c:pt idx="1">
                  <c:v>40</c:v>
                </c:pt>
              </c:numCache>
            </c:numRef>
          </c:val>
          <c:extLst>
            <c:ext xmlns:c16="http://schemas.microsoft.com/office/drawing/2014/chart" uri="{C3380CC4-5D6E-409C-BE32-E72D297353CC}">
              <c16:uniqueId val="{00000000-AC7E-4D16-A522-1C915525FF9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Начала года </c:v>
                </c:pt>
                <c:pt idx="1">
                  <c:v>Конец года </c:v>
                </c:pt>
              </c:strCache>
            </c:strRef>
          </c:cat>
          <c:val>
            <c:numRef>
              <c:f>Лист1!$B$2:$B$5</c:f>
              <c:numCache>
                <c:formatCode>0%</c:formatCode>
                <c:ptCount val="4"/>
                <c:pt idx="0">
                  <c:v>0.5</c:v>
                </c:pt>
                <c:pt idx="1">
                  <c:v>0.9</c:v>
                </c:pt>
              </c:numCache>
            </c:numRef>
          </c:val>
          <c:extLst>
            <c:ext xmlns:c16="http://schemas.microsoft.com/office/drawing/2014/chart" uri="{C3380CC4-5D6E-409C-BE32-E72D297353CC}">
              <c16:uniqueId val="{00000000-1630-4DBF-8337-5FF91218624C}"/>
            </c:ext>
          </c:extLst>
        </c:ser>
        <c:ser>
          <c:idx val="1"/>
          <c:order val="1"/>
          <c:tx>
            <c:strRef>
              <c:f>Лист1!$C$1</c:f>
              <c:strCache>
                <c:ptCount val="1"/>
                <c:pt idx="0">
                  <c:v>Средний уровень</c:v>
                </c:pt>
              </c:strCache>
            </c:strRef>
          </c:tx>
          <c:invertIfNegative val="0"/>
          <c:cat>
            <c:strRef>
              <c:f>Лист1!$A$2:$A$5</c:f>
              <c:strCache>
                <c:ptCount val="2"/>
                <c:pt idx="0">
                  <c:v>Начала года </c:v>
                </c:pt>
                <c:pt idx="1">
                  <c:v>Конец года </c:v>
                </c:pt>
              </c:strCache>
            </c:strRef>
          </c:cat>
          <c:val>
            <c:numRef>
              <c:f>Лист1!$C$2:$C$5</c:f>
              <c:numCache>
                <c:formatCode>0%</c:formatCode>
                <c:ptCount val="4"/>
                <c:pt idx="0">
                  <c:v>0.35000000000000003</c:v>
                </c:pt>
                <c:pt idx="1">
                  <c:v>0.1</c:v>
                </c:pt>
              </c:numCache>
            </c:numRef>
          </c:val>
          <c:extLst>
            <c:ext xmlns:c16="http://schemas.microsoft.com/office/drawing/2014/chart" uri="{C3380CC4-5D6E-409C-BE32-E72D297353CC}">
              <c16:uniqueId val="{00000001-1630-4DBF-8337-5FF91218624C}"/>
            </c:ext>
          </c:extLst>
        </c:ser>
        <c:ser>
          <c:idx val="2"/>
          <c:order val="2"/>
          <c:tx>
            <c:strRef>
              <c:f>Лист1!$D$1</c:f>
              <c:strCache>
                <c:ptCount val="1"/>
                <c:pt idx="0">
                  <c:v>Низкий уровень</c:v>
                </c:pt>
              </c:strCache>
            </c:strRef>
          </c:tx>
          <c:invertIfNegative val="0"/>
          <c:cat>
            <c:strRef>
              <c:f>Лист1!$A$2:$A$5</c:f>
              <c:strCache>
                <c:ptCount val="2"/>
                <c:pt idx="0">
                  <c:v>Начала года </c:v>
                </c:pt>
                <c:pt idx="1">
                  <c:v>Конец года </c:v>
                </c:pt>
              </c:strCache>
            </c:strRef>
          </c:cat>
          <c:val>
            <c:numRef>
              <c:f>Лист1!$D$2:$D$5</c:f>
              <c:numCache>
                <c:formatCode>0%</c:formatCode>
                <c:ptCount val="4"/>
                <c:pt idx="0">
                  <c:v>0.15000000000000002</c:v>
                </c:pt>
                <c:pt idx="1">
                  <c:v>0</c:v>
                </c:pt>
              </c:numCache>
            </c:numRef>
          </c:val>
          <c:extLst>
            <c:ext xmlns:c16="http://schemas.microsoft.com/office/drawing/2014/chart" uri="{C3380CC4-5D6E-409C-BE32-E72D297353CC}">
              <c16:uniqueId val="{00000002-1630-4DBF-8337-5FF91218624C}"/>
            </c:ext>
          </c:extLst>
        </c:ser>
        <c:dLbls>
          <c:showLegendKey val="0"/>
          <c:showVal val="0"/>
          <c:showCatName val="0"/>
          <c:showSerName val="0"/>
          <c:showPercent val="0"/>
          <c:showBubbleSize val="0"/>
        </c:dLbls>
        <c:gapWidth val="150"/>
        <c:shape val="cone"/>
        <c:axId val="134702976"/>
        <c:axId val="134704512"/>
        <c:axId val="0"/>
      </c:bar3DChart>
      <c:catAx>
        <c:axId val="134702976"/>
        <c:scaling>
          <c:orientation val="minMax"/>
        </c:scaling>
        <c:delete val="0"/>
        <c:axPos val="b"/>
        <c:numFmt formatCode="General" sourceLinked="0"/>
        <c:majorTickMark val="out"/>
        <c:minorTickMark val="none"/>
        <c:tickLblPos val="nextTo"/>
        <c:crossAx val="134704512"/>
        <c:crosses val="autoZero"/>
        <c:auto val="1"/>
        <c:lblAlgn val="ctr"/>
        <c:lblOffset val="100"/>
        <c:noMultiLvlLbl val="0"/>
      </c:catAx>
      <c:valAx>
        <c:axId val="134704512"/>
        <c:scaling>
          <c:orientation val="minMax"/>
        </c:scaling>
        <c:delete val="0"/>
        <c:axPos val="l"/>
        <c:majorGridlines/>
        <c:numFmt formatCode="0%" sourceLinked="1"/>
        <c:majorTickMark val="out"/>
        <c:minorTickMark val="none"/>
        <c:tickLblPos val="nextTo"/>
        <c:crossAx val="1347029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0.5</c:v>
                </c:pt>
                <c:pt idx="1">
                  <c:v>0.70000000000000007</c:v>
                </c:pt>
              </c:numCache>
            </c:numRef>
          </c:val>
          <c:extLst>
            <c:ext xmlns:c16="http://schemas.microsoft.com/office/drawing/2014/chart" uri="{C3380CC4-5D6E-409C-BE32-E72D297353CC}">
              <c16:uniqueId val="{00000000-28E8-4A27-8954-08A2D938848D}"/>
            </c:ext>
          </c:extLst>
        </c:ser>
        <c:ser>
          <c:idx val="1"/>
          <c:order val="1"/>
          <c:tx>
            <c:strRef>
              <c:f>Лист1!$C$1</c:f>
              <c:strCache>
                <c:ptCount val="1"/>
                <c:pt idx="0">
                  <c:v>Средний уровень</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0.4</c:v>
                </c:pt>
                <c:pt idx="1">
                  <c:v>0.30000000000000004</c:v>
                </c:pt>
              </c:numCache>
            </c:numRef>
          </c:val>
          <c:extLst>
            <c:ext xmlns:c16="http://schemas.microsoft.com/office/drawing/2014/chart" uri="{C3380CC4-5D6E-409C-BE32-E72D297353CC}">
              <c16:uniqueId val="{00000001-28E8-4A27-8954-08A2D938848D}"/>
            </c:ext>
          </c:extLst>
        </c:ser>
        <c:ser>
          <c:idx val="2"/>
          <c:order val="2"/>
          <c:tx>
            <c:strRef>
              <c:f>Лист1!$D$1</c:f>
              <c:strCache>
                <c:ptCount val="1"/>
                <c:pt idx="0">
                  <c:v>Низкий уровень</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0.1</c:v>
                </c:pt>
                <c:pt idx="1">
                  <c:v>0</c:v>
                </c:pt>
              </c:numCache>
            </c:numRef>
          </c:val>
          <c:extLst>
            <c:ext xmlns:c16="http://schemas.microsoft.com/office/drawing/2014/chart" uri="{C3380CC4-5D6E-409C-BE32-E72D297353CC}">
              <c16:uniqueId val="{00000002-28E8-4A27-8954-08A2D938848D}"/>
            </c:ext>
          </c:extLst>
        </c:ser>
        <c:dLbls>
          <c:showLegendKey val="0"/>
          <c:showVal val="0"/>
          <c:showCatName val="0"/>
          <c:showSerName val="0"/>
          <c:showPercent val="0"/>
          <c:showBubbleSize val="0"/>
        </c:dLbls>
        <c:gapWidth val="150"/>
        <c:shape val="cone"/>
        <c:axId val="134719360"/>
        <c:axId val="134720896"/>
        <c:axId val="0"/>
      </c:bar3DChart>
      <c:catAx>
        <c:axId val="134719360"/>
        <c:scaling>
          <c:orientation val="minMax"/>
        </c:scaling>
        <c:delete val="0"/>
        <c:axPos val="b"/>
        <c:numFmt formatCode="General" sourceLinked="0"/>
        <c:majorTickMark val="out"/>
        <c:minorTickMark val="none"/>
        <c:tickLblPos val="nextTo"/>
        <c:crossAx val="134720896"/>
        <c:crosses val="autoZero"/>
        <c:auto val="1"/>
        <c:lblAlgn val="ctr"/>
        <c:lblOffset val="100"/>
        <c:noMultiLvlLbl val="0"/>
      </c:catAx>
      <c:valAx>
        <c:axId val="134720896"/>
        <c:scaling>
          <c:orientation val="minMax"/>
        </c:scaling>
        <c:delete val="0"/>
        <c:axPos val="l"/>
        <c:majorGridlines/>
        <c:numFmt formatCode="0%" sourceLinked="1"/>
        <c:majorTickMark val="out"/>
        <c:minorTickMark val="none"/>
        <c:tickLblPos val="nextTo"/>
        <c:crossAx val="1347193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Игровой мотив</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0.43000000000000005</c:v>
                </c:pt>
                <c:pt idx="1">
                  <c:v>0.1</c:v>
                </c:pt>
              </c:numCache>
            </c:numRef>
          </c:val>
          <c:extLst>
            <c:ext xmlns:c16="http://schemas.microsoft.com/office/drawing/2014/chart" uri="{C3380CC4-5D6E-409C-BE32-E72D297353CC}">
              <c16:uniqueId val="{00000000-EAF8-47C9-AEBC-63CAC3795D43}"/>
            </c:ext>
          </c:extLst>
        </c:ser>
        <c:ser>
          <c:idx val="1"/>
          <c:order val="1"/>
          <c:tx>
            <c:strRef>
              <c:f>Лист1!$C$1</c:f>
              <c:strCache>
                <c:ptCount val="1"/>
                <c:pt idx="0">
                  <c:v>Социальный мотив</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0.33000000000000007</c:v>
                </c:pt>
                <c:pt idx="1">
                  <c:v>0.35000000000000003</c:v>
                </c:pt>
              </c:numCache>
            </c:numRef>
          </c:val>
          <c:extLst>
            <c:ext xmlns:c16="http://schemas.microsoft.com/office/drawing/2014/chart" uri="{C3380CC4-5D6E-409C-BE32-E72D297353CC}">
              <c16:uniqueId val="{00000001-EAF8-47C9-AEBC-63CAC3795D43}"/>
            </c:ext>
          </c:extLst>
        </c:ser>
        <c:ser>
          <c:idx val="2"/>
          <c:order val="2"/>
          <c:tx>
            <c:strRef>
              <c:f>Лист1!$D$1</c:f>
              <c:strCache>
                <c:ptCount val="1"/>
                <c:pt idx="0">
                  <c:v>учебный мотив</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0.24000000000000002</c:v>
                </c:pt>
                <c:pt idx="1">
                  <c:v>0.55000000000000004</c:v>
                </c:pt>
              </c:numCache>
            </c:numRef>
          </c:val>
          <c:extLst>
            <c:ext xmlns:c16="http://schemas.microsoft.com/office/drawing/2014/chart" uri="{C3380CC4-5D6E-409C-BE32-E72D297353CC}">
              <c16:uniqueId val="{00000002-EAF8-47C9-AEBC-63CAC3795D43}"/>
            </c:ext>
          </c:extLst>
        </c:ser>
        <c:dLbls>
          <c:showLegendKey val="0"/>
          <c:showVal val="0"/>
          <c:showCatName val="0"/>
          <c:showSerName val="0"/>
          <c:showPercent val="0"/>
          <c:showBubbleSize val="0"/>
        </c:dLbls>
        <c:gapWidth val="150"/>
        <c:shape val="cone"/>
        <c:axId val="134990080"/>
        <c:axId val="134991872"/>
        <c:axId val="0"/>
      </c:bar3DChart>
      <c:catAx>
        <c:axId val="134990080"/>
        <c:scaling>
          <c:orientation val="minMax"/>
        </c:scaling>
        <c:delete val="0"/>
        <c:axPos val="b"/>
        <c:numFmt formatCode="General" sourceLinked="0"/>
        <c:majorTickMark val="out"/>
        <c:minorTickMark val="none"/>
        <c:tickLblPos val="nextTo"/>
        <c:crossAx val="134991872"/>
        <c:crosses val="autoZero"/>
        <c:auto val="1"/>
        <c:lblAlgn val="ctr"/>
        <c:lblOffset val="100"/>
        <c:noMultiLvlLbl val="0"/>
      </c:catAx>
      <c:valAx>
        <c:axId val="134991872"/>
        <c:scaling>
          <c:orientation val="minMax"/>
        </c:scaling>
        <c:delete val="0"/>
        <c:axPos val="l"/>
        <c:majorGridlines/>
        <c:numFmt formatCode="0%" sourceLinked="1"/>
        <c:majorTickMark val="out"/>
        <c:minorTickMark val="none"/>
        <c:tickLblPos val="nextTo"/>
        <c:crossAx val="1349900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Начало года</c:v>
                </c:pt>
                <c:pt idx="1">
                  <c:v>Конец года</c:v>
                </c:pt>
              </c:strCache>
            </c:strRef>
          </c:cat>
          <c:val>
            <c:numRef>
              <c:f>Лист1!$B$2:$B$5</c:f>
              <c:numCache>
                <c:formatCode>0%</c:formatCode>
                <c:ptCount val="4"/>
                <c:pt idx="0">
                  <c:v>0.55000000000000004</c:v>
                </c:pt>
                <c:pt idx="1">
                  <c:v>0.65000000000000013</c:v>
                </c:pt>
              </c:numCache>
            </c:numRef>
          </c:val>
          <c:extLst>
            <c:ext xmlns:c16="http://schemas.microsoft.com/office/drawing/2014/chart" uri="{C3380CC4-5D6E-409C-BE32-E72D297353CC}">
              <c16:uniqueId val="{00000000-69FD-4BF7-944F-DCBD44480FF7}"/>
            </c:ext>
          </c:extLst>
        </c:ser>
        <c:ser>
          <c:idx val="1"/>
          <c:order val="1"/>
          <c:tx>
            <c:strRef>
              <c:f>Лист1!$C$1</c:f>
              <c:strCache>
                <c:ptCount val="1"/>
                <c:pt idx="0">
                  <c:v>Средний уровень</c:v>
                </c:pt>
              </c:strCache>
            </c:strRef>
          </c:tx>
          <c:invertIfNegative val="0"/>
          <c:cat>
            <c:strRef>
              <c:f>Лист1!$A$2:$A$5</c:f>
              <c:strCache>
                <c:ptCount val="2"/>
                <c:pt idx="0">
                  <c:v>Начало года</c:v>
                </c:pt>
                <c:pt idx="1">
                  <c:v>Конец года</c:v>
                </c:pt>
              </c:strCache>
            </c:strRef>
          </c:cat>
          <c:val>
            <c:numRef>
              <c:f>Лист1!$C$2:$C$5</c:f>
              <c:numCache>
                <c:formatCode>0%</c:formatCode>
                <c:ptCount val="4"/>
                <c:pt idx="0">
                  <c:v>0.30000000000000004</c:v>
                </c:pt>
                <c:pt idx="1">
                  <c:v>0.25</c:v>
                </c:pt>
              </c:numCache>
            </c:numRef>
          </c:val>
          <c:extLst>
            <c:ext xmlns:c16="http://schemas.microsoft.com/office/drawing/2014/chart" uri="{C3380CC4-5D6E-409C-BE32-E72D297353CC}">
              <c16:uniqueId val="{00000001-69FD-4BF7-944F-DCBD44480FF7}"/>
            </c:ext>
          </c:extLst>
        </c:ser>
        <c:ser>
          <c:idx val="2"/>
          <c:order val="2"/>
          <c:tx>
            <c:strRef>
              <c:f>Лист1!$D$1</c:f>
              <c:strCache>
                <c:ptCount val="1"/>
                <c:pt idx="0">
                  <c:v>Низкий уровень</c:v>
                </c:pt>
              </c:strCache>
            </c:strRef>
          </c:tx>
          <c:invertIfNegative val="0"/>
          <c:cat>
            <c:strRef>
              <c:f>Лист1!$A$2:$A$5</c:f>
              <c:strCache>
                <c:ptCount val="2"/>
                <c:pt idx="0">
                  <c:v>Начало года</c:v>
                </c:pt>
                <c:pt idx="1">
                  <c:v>Конец года</c:v>
                </c:pt>
              </c:strCache>
            </c:strRef>
          </c:cat>
          <c:val>
            <c:numRef>
              <c:f>Лист1!$D$2:$D$5</c:f>
              <c:numCache>
                <c:formatCode>0%</c:formatCode>
                <c:ptCount val="4"/>
                <c:pt idx="0">
                  <c:v>0.15000000000000002</c:v>
                </c:pt>
                <c:pt idx="1">
                  <c:v>0.1</c:v>
                </c:pt>
              </c:numCache>
            </c:numRef>
          </c:val>
          <c:extLst>
            <c:ext xmlns:c16="http://schemas.microsoft.com/office/drawing/2014/chart" uri="{C3380CC4-5D6E-409C-BE32-E72D297353CC}">
              <c16:uniqueId val="{00000002-69FD-4BF7-944F-DCBD44480FF7}"/>
            </c:ext>
          </c:extLst>
        </c:ser>
        <c:dLbls>
          <c:showLegendKey val="0"/>
          <c:showVal val="0"/>
          <c:showCatName val="0"/>
          <c:showSerName val="0"/>
          <c:showPercent val="0"/>
          <c:showBubbleSize val="0"/>
        </c:dLbls>
        <c:gapWidth val="150"/>
        <c:shape val="cone"/>
        <c:axId val="136518272"/>
        <c:axId val="136528256"/>
        <c:axId val="0"/>
      </c:bar3DChart>
      <c:catAx>
        <c:axId val="136518272"/>
        <c:scaling>
          <c:orientation val="minMax"/>
        </c:scaling>
        <c:delete val="0"/>
        <c:axPos val="b"/>
        <c:numFmt formatCode="General" sourceLinked="0"/>
        <c:majorTickMark val="out"/>
        <c:minorTickMark val="none"/>
        <c:tickLblPos val="nextTo"/>
        <c:crossAx val="136528256"/>
        <c:crosses val="autoZero"/>
        <c:auto val="1"/>
        <c:lblAlgn val="ctr"/>
        <c:lblOffset val="100"/>
        <c:noMultiLvlLbl val="0"/>
      </c:catAx>
      <c:valAx>
        <c:axId val="136528256"/>
        <c:scaling>
          <c:orientation val="minMax"/>
        </c:scaling>
        <c:delete val="0"/>
        <c:axPos val="l"/>
        <c:majorGridlines/>
        <c:numFmt formatCode="0%" sourceLinked="1"/>
        <c:majorTickMark val="out"/>
        <c:minorTickMark val="none"/>
        <c:tickLblPos val="nextTo"/>
        <c:crossAx val="136518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DE03-1E9B-49D4-AFB7-56E12F55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9591</Words>
  <Characters>54673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2022-04-26T03:43:00Z</cp:lastPrinted>
  <dcterms:created xsi:type="dcterms:W3CDTF">2022-04-18T14:11:00Z</dcterms:created>
  <dcterms:modified xsi:type="dcterms:W3CDTF">2022-04-26T06:30:00Z</dcterms:modified>
</cp:coreProperties>
</file>