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E67" w:rsidRDefault="00B43E67" w:rsidP="00B43E67">
      <w:pPr>
        <w:spacing w:before="180" w:after="180" w:line="293" w:lineRule="atLeast"/>
        <w:jc w:val="center"/>
        <w:rPr>
          <w:rFonts w:ascii="Georgia" w:eastAsia="Times New Roman" w:hAnsi="Georgia" w:cs="Times New Roman"/>
          <w:color w:val="1F2628"/>
          <w:sz w:val="20"/>
          <w:szCs w:val="20"/>
          <w:lang w:eastAsia="ru-RU"/>
        </w:rPr>
      </w:pPr>
      <w:r w:rsidRPr="00B43E67">
        <w:rPr>
          <w:rFonts w:ascii="Georgia" w:eastAsia="Times New Roman" w:hAnsi="Georgia" w:cs="Times New Roman"/>
          <w:b/>
          <w:bCs/>
          <w:color w:val="1F2628"/>
          <w:sz w:val="20"/>
          <w:szCs w:val="20"/>
          <w:lang w:eastAsia="ru-RU"/>
        </w:rPr>
        <w:t>Численность обучающихся по реализуемым образовательным программам</w:t>
      </w:r>
      <w:r w:rsidRPr="00B43E67">
        <w:rPr>
          <w:rFonts w:ascii="Georgia" w:eastAsia="Times New Roman" w:hAnsi="Georgia" w:cs="Times New Roman"/>
          <w:color w:val="1F2628"/>
          <w:sz w:val="20"/>
          <w:szCs w:val="20"/>
          <w:lang w:eastAsia="ru-RU"/>
        </w:rPr>
        <w:t> </w:t>
      </w:r>
    </w:p>
    <w:p w:rsidR="00B43E67" w:rsidRPr="00B43E67" w:rsidRDefault="00B43E67" w:rsidP="00B43E67">
      <w:pPr>
        <w:spacing w:before="180" w:after="180" w:line="293" w:lineRule="atLeast"/>
        <w:jc w:val="center"/>
        <w:rPr>
          <w:rFonts w:ascii="Georgia" w:eastAsia="Times New Roman" w:hAnsi="Georgia" w:cs="Times New Roman"/>
          <w:color w:val="1F2628"/>
          <w:sz w:val="20"/>
          <w:szCs w:val="20"/>
          <w:lang w:eastAsia="ru-RU"/>
        </w:rPr>
      </w:pPr>
      <w:r>
        <w:rPr>
          <w:rFonts w:ascii="Georgia" w:eastAsia="Times New Roman" w:hAnsi="Georgia" w:cs="Times New Roman"/>
          <w:color w:val="1F2628"/>
          <w:sz w:val="20"/>
          <w:szCs w:val="20"/>
          <w:lang w:eastAsia="ru-RU"/>
        </w:rPr>
        <w:t xml:space="preserve">МБДОУ «Ара-Алцагатский </w:t>
      </w:r>
      <w:proofErr w:type="spellStart"/>
      <w:r>
        <w:rPr>
          <w:rFonts w:ascii="Georgia" w:eastAsia="Times New Roman" w:hAnsi="Georgia" w:cs="Times New Roman"/>
          <w:color w:val="1F2628"/>
          <w:sz w:val="20"/>
          <w:szCs w:val="20"/>
          <w:lang w:eastAsia="ru-RU"/>
        </w:rPr>
        <w:t>детсктий</w:t>
      </w:r>
      <w:proofErr w:type="spellEnd"/>
      <w:r>
        <w:rPr>
          <w:rFonts w:ascii="Georgia" w:eastAsia="Times New Roman" w:hAnsi="Georgia" w:cs="Times New Roman"/>
          <w:color w:val="1F2628"/>
          <w:sz w:val="20"/>
          <w:szCs w:val="20"/>
          <w:lang w:eastAsia="ru-RU"/>
        </w:rPr>
        <w:t xml:space="preserve"> сад «Наран»</w:t>
      </w:r>
      <w:bookmarkStart w:id="0" w:name="_GoBack"/>
      <w:bookmarkEnd w:id="0"/>
    </w:p>
    <w:tbl>
      <w:tblPr>
        <w:tblW w:w="0" w:type="auto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2"/>
        <w:gridCol w:w="1362"/>
        <w:gridCol w:w="1444"/>
        <w:gridCol w:w="1801"/>
        <w:gridCol w:w="1581"/>
      </w:tblGrid>
      <w:tr w:rsidR="00B43E67" w:rsidRPr="00B43E67" w:rsidTr="00B43E67">
        <w:tc>
          <w:tcPr>
            <w:tcW w:w="20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3E67" w:rsidRPr="00B43E67" w:rsidRDefault="00B43E67" w:rsidP="00B43E67">
            <w:pPr>
              <w:spacing w:before="180" w:after="180" w:line="293" w:lineRule="atLeast"/>
              <w:jc w:val="center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B43E67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Наименование образовательной программы</w:t>
            </w:r>
          </w:p>
        </w:tc>
        <w:tc>
          <w:tcPr>
            <w:tcW w:w="136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3E67" w:rsidRPr="00B43E67" w:rsidRDefault="00B43E67" w:rsidP="00B43E67">
            <w:pPr>
              <w:spacing w:before="180" w:after="180" w:line="293" w:lineRule="atLeast"/>
              <w:jc w:val="center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B43E67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Общее количество обучающихся</w:t>
            </w:r>
          </w:p>
        </w:tc>
        <w:tc>
          <w:tcPr>
            <w:tcW w:w="48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3E67" w:rsidRPr="00B43E67" w:rsidRDefault="00B43E67" w:rsidP="00B43E67">
            <w:pPr>
              <w:spacing w:before="180" w:after="180" w:line="293" w:lineRule="atLeast"/>
              <w:jc w:val="center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B43E67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Из них за счет:</w:t>
            </w:r>
          </w:p>
        </w:tc>
      </w:tr>
      <w:tr w:rsidR="00B43E67" w:rsidRPr="00B43E67" w:rsidTr="00B43E6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E67" w:rsidRPr="00B43E67" w:rsidRDefault="00B43E67" w:rsidP="00B43E67">
            <w:pPr>
              <w:spacing w:after="0" w:line="293" w:lineRule="atLeast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E67" w:rsidRPr="00B43E67" w:rsidRDefault="00B43E67" w:rsidP="00B43E67">
            <w:pPr>
              <w:spacing w:after="0" w:line="293" w:lineRule="atLeast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3E67" w:rsidRPr="00B43E67" w:rsidRDefault="00B43E67" w:rsidP="00B43E67">
            <w:pPr>
              <w:spacing w:before="180" w:after="180" w:line="293" w:lineRule="atLeast"/>
              <w:jc w:val="center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B43E67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бюджетных ассигнований федерального бюджета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3E67" w:rsidRPr="00B43E67" w:rsidRDefault="00B43E67" w:rsidP="00B43E67">
            <w:pPr>
              <w:spacing w:before="180" w:after="180" w:line="293" w:lineRule="atLeast"/>
              <w:jc w:val="center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B43E67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местного (муниципального) бюджета</w:t>
            </w:r>
          </w:p>
        </w:tc>
        <w:tc>
          <w:tcPr>
            <w:tcW w:w="1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3E67" w:rsidRPr="00B43E67" w:rsidRDefault="00B43E67" w:rsidP="00B43E67">
            <w:pPr>
              <w:spacing w:before="180" w:after="180" w:line="293" w:lineRule="atLeast"/>
              <w:jc w:val="center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B43E67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по договорам об образовании за счет средств физических и (или) юридических лиц</w:t>
            </w:r>
          </w:p>
        </w:tc>
      </w:tr>
      <w:tr w:rsidR="00B43E67" w:rsidRPr="00B43E67" w:rsidTr="00B43E67"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3E67" w:rsidRPr="00B43E67" w:rsidRDefault="00B43E67" w:rsidP="00B43E67">
            <w:pPr>
              <w:spacing w:before="180" w:after="180" w:line="293" w:lineRule="atLeast"/>
              <w:jc w:val="center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B43E67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Комплексная программа воспитания, образования и развития де</w:t>
            </w:r>
            <w:r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тей дошкольного возраста "От рождения до школы</w:t>
            </w:r>
            <w:r w:rsidRPr="00B43E67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 xml:space="preserve">" под редакцией </w:t>
            </w:r>
            <w:r w:rsidRPr="00B04558">
              <w:rPr>
                <w:bCs/>
                <w:color w:val="000000" w:themeColor="text1"/>
                <w:spacing w:val="-5"/>
                <w:shd w:val="clear" w:color="auto" w:fill="FFFFFF"/>
              </w:rPr>
              <w:t xml:space="preserve">Н.Е. Вераксы, </w:t>
            </w:r>
            <w:r>
              <w:rPr>
                <w:bCs/>
                <w:color w:val="000000" w:themeColor="text1"/>
                <w:spacing w:val="-5"/>
                <w:shd w:val="clear" w:color="auto" w:fill="FFFFFF"/>
              </w:rPr>
              <w:t>Т.С. Комаровой, Э.М. Дорофеевой</w:t>
            </w:r>
            <w:r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3E67" w:rsidRPr="00B43E67" w:rsidRDefault="00B43E67" w:rsidP="00B43E67">
            <w:pPr>
              <w:spacing w:before="180" w:after="180" w:line="293" w:lineRule="atLeast"/>
              <w:jc w:val="center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3E67" w:rsidRPr="00B43E67" w:rsidRDefault="00B43E67" w:rsidP="00B43E67">
            <w:pPr>
              <w:spacing w:before="180" w:after="180" w:line="293" w:lineRule="atLeast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B43E67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3E67" w:rsidRPr="00B43E67" w:rsidRDefault="00B43E67" w:rsidP="00B43E67">
            <w:pPr>
              <w:spacing w:before="180" w:after="180" w:line="293" w:lineRule="atLeast"/>
              <w:jc w:val="center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3E67" w:rsidRPr="00B43E67" w:rsidRDefault="00B43E67" w:rsidP="00B43E67">
            <w:pPr>
              <w:spacing w:before="180" w:after="180" w:line="293" w:lineRule="atLeast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B43E67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:rsidR="00640662" w:rsidRDefault="00640662"/>
    <w:sectPr w:rsidR="006406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E67"/>
    <w:rsid w:val="00640662"/>
    <w:rsid w:val="00B4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21FEC"/>
  <w15:chartTrackingRefBased/>
  <w15:docId w15:val="{9F7A8342-6BF1-4A2C-AECF-D1945C0BD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4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32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2022-09-13T16:40:00Z</dcterms:created>
  <dcterms:modified xsi:type="dcterms:W3CDTF">2022-09-13T16:43:00Z</dcterms:modified>
</cp:coreProperties>
</file>