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3527" w:rsidRPr="009E67DC" w:rsidRDefault="009E67DC" w:rsidP="009E67DC">
      <w:pPr>
        <w:spacing w:after="0"/>
        <w:ind w:left="-851"/>
        <w:jc w:val="center"/>
        <w:rPr>
          <w:rStyle w:val="s1"/>
          <w:rFonts w:ascii="Times New Roman" w:hAnsi="Times New Roman" w:cs="Times New Roman"/>
          <w:b/>
          <w:sz w:val="24"/>
          <w:szCs w:val="24"/>
          <w:u w:val="single"/>
        </w:rPr>
      </w:pPr>
      <w:r>
        <w:rPr>
          <w:noProof/>
          <w:lang w:eastAsia="ru-RU"/>
        </w:rPr>
        <w:drawing>
          <wp:inline distT="0" distB="0" distL="0" distR="0" wp14:anchorId="3B294DCD" wp14:editId="3C11C44B">
            <wp:extent cx="6629400" cy="9273209"/>
            <wp:effectExtent l="0" t="0" r="0" b="444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632989" cy="9278229"/>
                    </a:xfrm>
                    <a:prstGeom prst="rect">
                      <a:avLst/>
                    </a:prstGeom>
                  </pic:spPr>
                </pic:pic>
              </a:graphicData>
            </a:graphic>
          </wp:inline>
        </w:drawing>
      </w:r>
      <w:bookmarkStart w:id="0" w:name="_GoBack"/>
      <w:bookmarkEnd w:id="0"/>
    </w:p>
    <w:tbl>
      <w:tblPr>
        <w:tblpPr w:leftFromText="180" w:rightFromText="180" w:horzAnchor="margin" w:tblpXSpec="center" w:tblpY="645"/>
        <w:tblW w:w="10207" w:type="dxa"/>
        <w:tblLayout w:type="fixed"/>
        <w:tblCellMar>
          <w:top w:w="2" w:type="dxa"/>
          <w:right w:w="115" w:type="dxa"/>
        </w:tblCellMar>
        <w:tblLook w:val="04A0" w:firstRow="1" w:lastRow="0" w:firstColumn="1" w:lastColumn="0" w:noHBand="0" w:noVBand="1"/>
      </w:tblPr>
      <w:tblGrid>
        <w:gridCol w:w="9073"/>
        <w:gridCol w:w="1134"/>
      </w:tblGrid>
      <w:tr w:rsidR="00992E0A" w:rsidRPr="0017041E" w:rsidTr="007C33FF">
        <w:trPr>
          <w:trHeight w:val="288"/>
        </w:trPr>
        <w:tc>
          <w:tcPr>
            <w:tcW w:w="10207" w:type="dxa"/>
            <w:gridSpan w:val="2"/>
            <w:tcBorders>
              <w:top w:val="single" w:sz="2" w:space="0" w:color="000000"/>
              <w:left w:val="single" w:sz="2" w:space="0" w:color="000000"/>
              <w:bottom w:val="single" w:sz="2" w:space="0" w:color="000000"/>
              <w:right w:val="single" w:sz="2" w:space="0" w:color="000000"/>
            </w:tcBorders>
            <w:shd w:val="clear" w:color="auto" w:fill="auto"/>
          </w:tcPr>
          <w:p w:rsidR="00992E0A" w:rsidRPr="0017041E" w:rsidRDefault="00992E0A" w:rsidP="007C33FF">
            <w:pPr>
              <w:spacing w:after="0"/>
              <w:ind w:left="7"/>
              <w:mirrorIndents/>
              <w:jc w:val="center"/>
              <w:rPr>
                <w:rFonts w:ascii="Times New Roman" w:hAnsi="Times New Roman" w:cs="Times New Roman"/>
                <w:sz w:val="28"/>
                <w:szCs w:val="28"/>
              </w:rPr>
            </w:pPr>
            <w:r w:rsidRPr="0017041E">
              <w:rPr>
                <w:rFonts w:ascii="Times New Roman" w:hAnsi="Times New Roman" w:cs="Times New Roman"/>
                <w:sz w:val="28"/>
                <w:szCs w:val="28"/>
              </w:rPr>
              <w:lastRenderedPageBreak/>
              <w:t>Содержание</w:t>
            </w:r>
          </w:p>
        </w:tc>
      </w:tr>
      <w:tr w:rsidR="00992E0A" w:rsidRPr="0017041E" w:rsidTr="007C33FF">
        <w:trPr>
          <w:trHeight w:val="564"/>
        </w:trPr>
        <w:tc>
          <w:tcPr>
            <w:tcW w:w="9073" w:type="dxa"/>
            <w:tcBorders>
              <w:top w:val="single" w:sz="2" w:space="0" w:color="000000"/>
              <w:left w:val="single" w:sz="2" w:space="0" w:color="000000"/>
              <w:bottom w:val="single" w:sz="2" w:space="0" w:color="000000"/>
              <w:right w:val="single" w:sz="2" w:space="0" w:color="000000"/>
            </w:tcBorders>
            <w:shd w:val="clear" w:color="auto" w:fill="auto"/>
          </w:tcPr>
          <w:p w:rsidR="00992E0A" w:rsidRPr="0017041E" w:rsidRDefault="00992E0A" w:rsidP="007C33FF">
            <w:pPr>
              <w:spacing w:after="0"/>
              <w:ind w:firstLine="5"/>
              <w:mirrorIndents/>
              <w:rPr>
                <w:rFonts w:ascii="Times New Roman" w:hAnsi="Times New Roman" w:cs="Times New Roman"/>
                <w:sz w:val="28"/>
                <w:szCs w:val="28"/>
              </w:rPr>
            </w:pPr>
            <w:r w:rsidRPr="0017041E">
              <w:rPr>
                <w:rFonts w:ascii="Times New Roman" w:hAnsi="Times New Roman" w:cs="Times New Roman"/>
                <w:sz w:val="28"/>
                <w:szCs w:val="28"/>
              </w:rPr>
              <w:t xml:space="preserve"> I. </w:t>
            </w:r>
            <w:r>
              <w:rPr>
                <w:rFonts w:ascii="Times New Roman" w:hAnsi="Times New Roman" w:cs="Times New Roman"/>
                <w:sz w:val="28"/>
                <w:szCs w:val="28"/>
              </w:rPr>
              <w:t>Аналитическая часть</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992E0A" w:rsidRPr="0017041E" w:rsidRDefault="00992E0A" w:rsidP="007C33FF">
            <w:pPr>
              <w:spacing w:after="0"/>
              <w:mirrorIndents/>
              <w:rPr>
                <w:rFonts w:ascii="Times New Roman" w:hAnsi="Times New Roman" w:cs="Times New Roman"/>
                <w:sz w:val="28"/>
                <w:szCs w:val="28"/>
              </w:rPr>
            </w:pPr>
            <w:r w:rsidRPr="0017041E">
              <w:rPr>
                <w:rFonts w:ascii="Times New Roman" w:hAnsi="Times New Roman" w:cs="Times New Roman"/>
                <w:sz w:val="28"/>
                <w:szCs w:val="28"/>
              </w:rPr>
              <w:t>3</w:t>
            </w:r>
          </w:p>
        </w:tc>
      </w:tr>
      <w:tr w:rsidR="00992E0A" w:rsidRPr="0017041E" w:rsidTr="007C33FF">
        <w:trPr>
          <w:trHeight w:val="283"/>
        </w:trPr>
        <w:tc>
          <w:tcPr>
            <w:tcW w:w="9073" w:type="dxa"/>
            <w:tcBorders>
              <w:top w:val="single" w:sz="2" w:space="0" w:color="000000"/>
              <w:left w:val="single" w:sz="2" w:space="0" w:color="000000"/>
              <w:bottom w:val="single" w:sz="2" w:space="0" w:color="000000"/>
              <w:right w:val="single" w:sz="2" w:space="0" w:color="000000"/>
            </w:tcBorders>
            <w:shd w:val="clear" w:color="auto" w:fill="auto"/>
          </w:tcPr>
          <w:p w:rsidR="00992E0A" w:rsidRPr="00522766" w:rsidRDefault="00893527" w:rsidP="007C33FF">
            <w:pPr>
              <w:spacing w:after="0"/>
              <w:mirrorIndents/>
              <w:rPr>
                <w:rFonts w:ascii="Times New Roman" w:hAnsi="Times New Roman" w:cs="Times New Roman"/>
                <w:sz w:val="28"/>
                <w:szCs w:val="28"/>
              </w:rPr>
            </w:pPr>
            <w:r>
              <w:rPr>
                <w:rFonts w:ascii="Times New Roman" w:hAnsi="Times New Roman" w:cs="Times New Roman"/>
                <w:sz w:val="28"/>
                <w:szCs w:val="28"/>
              </w:rPr>
              <w:t>1.1 информационная справка</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992E0A" w:rsidRPr="0017041E" w:rsidRDefault="00992E0A" w:rsidP="007C33FF">
            <w:pPr>
              <w:spacing w:after="0"/>
              <w:mirrorIndents/>
              <w:rPr>
                <w:rFonts w:ascii="Times New Roman" w:hAnsi="Times New Roman" w:cs="Times New Roman"/>
                <w:sz w:val="28"/>
                <w:szCs w:val="28"/>
              </w:rPr>
            </w:pPr>
            <w:r w:rsidRPr="0017041E">
              <w:rPr>
                <w:rFonts w:ascii="Times New Roman" w:hAnsi="Times New Roman" w:cs="Times New Roman"/>
                <w:sz w:val="28"/>
                <w:szCs w:val="28"/>
              </w:rPr>
              <w:t>3</w:t>
            </w:r>
          </w:p>
        </w:tc>
      </w:tr>
      <w:tr w:rsidR="00893527" w:rsidRPr="0017041E" w:rsidTr="007C33FF">
        <w:trPr>
          <w:trHeight w:val="283"/>
        </w:trPr>
        <w:tc>
          <w:tcPr>
            <w:tcW w:w="9073" w:type="dxa"/>
            <w:tcBorders>
              <w:top w:val="single" w:sz="2" w:space="0" w:color="000000"/>
              <w:left w:val="single" w:sz="2" w:space="0" w:color="000000"/>
              <w:bottom w:val="single" w:sz="2" w:space="0" w:color="000000"/>
              <w:right w:val="single" w:sz="2" w:space="0" w:color="000000"/>
            </w:tcBorders>
            <w:shd w:val="clear" w:color="auto" w:fill="auto"/>
          </w:tcPr>
          <w:p w:rsidR="00893527" w:rsidRPr="00522766" w:rsidRDefault="00893527" w:rsidP="007C33FF">
            <w:pPr>
              <w:spacing w:after="0"/>
              <w:mirrorIndents/>
              <w:rPr>
                <w:rFonts w:ascii="Times New Roman" w:hAnsi="Times New Roman" w:cs="Times New Roman"/>
                <w:sz w:val="28"/>
                <w:szCs w:val="28"/>
              </w:rPr>
            </w:pPr>
            <w:r>
              <w:rPr>
                <w:rFonts w:ascii="Times New Roman" w:hAnsi="Times New Roman" w:cs="Times New Roman"/>
                <w:sz w:val="28"/>
                <w:szCs w:val="28"/>
              </w:rPr>
              <w:t>1.2</w:t>
            </w:r>
            <w:r w:rsidRPr="00522766">
              <w:rPr>
                <w:rFonts w:ascii="Times New Roman" w:hAnsi="Times New Roman" w:cs="Times New Roman"/>
                <w:sz w:val="28"/>
                <w:szCs w:val="28"/>
              </w:rPr>
              <w:t xml:space="preserve"> Оценка образовательной деятельности</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893527" w:rsidRPr="0017041E" w:rsidRDefault="00295923" w:rsidP="007C33FF">
            <w:pPr>
              <w:spacing w:after="0"/>
              <w:mirrorIndents/>
              <w:rPr>
                <w:rFonts w:ascii="Times New Roman" w:hAnsi="Times New Roman" w:cs="Times New Roman"/>
                <w:sz w:val="28"/>
                <w:szCs w:val="28"/>
              </w:rPr>
            </w:pPr>
            <w:r>
              <w:rPr>
                <w:rFonts w:ascii="Times New Roman" w:hAnsi="Times New Roman" w:cs="Times New Roman"/>
                <w:sz w:val="28"/>
                <w:szCs w:val="28"/>
              </w:rPr>
              <w:t>6</w:t>
            </w:r>
          </w:p>
        </w:tc>
      </w:tr>
      <w:tr w:rsidR="00992E0A" w:rsidRPr="0017041E" w:rsidTr="007C33FF">
        <w:trPr>
          <w:trHeight w:val="288"/>
        </w:trPr>
        <w:tc>
          <w:tcPr>
            <w:tcW w:w="9073" w:type="dxa"/>
            <w:tcBorders>
              <w:top w:val="single" w:sz="2" w:space="0" w:color="000000"/>
              <w:left w:val="single" w:sz="2" w:space="0" w:color="000000"/>
              <w:bottom w:val="single" w:sz="2" w:space="0" w:color="000000"/>
              <w:right w:val="single" w:sz="2" w:space="0" w:color="000000"/>
            </w:tcBorders>
            <w:shd w:val="clear" w:color="auto" w:fill="auto"/>
          </w:tcPr>
          <w:p w:rsidR="00992E0A" w:rsidRPr="0017041E" w:rsidRDefault="007C33FF" w:rsidP="007C33FF">
            <w:pPr>
              <w:spacing w:after="0"/>
              <w:ind w:left="29"/>
              <w:mirrorIndents/>
              <w:rPr>
                <w:rFonts w:ascii="Times New Roman" w:hAnsi="Times New Roman" w:cs="Times New Roman"/>
                <w:sz w:val="28"/>
                <w:szCs w:val="28"/>
              </w:rPr>
            </w:pPr>
            <w:r>
              <w:rPr>
                <w:rFonts w:ascii="Times New Roman" w:hAnsi="Times New Roman" w:cs="Times New Roman"/>
                <w:sz w:val="28"/>
                <w:szCs w:val="28"/>
              </w:rPr>
              <w:t>1</w:t>
            </w:r>
            <w:r w:rsidR="00893527">
              <w:rPr>
                <w:rFonts w:ascii="Times New Roman" w:hAnsi="Times New Roman" w:cs="Times New Roman"/>
                <w:sz w:val="28"/>
                <w:szCs w:val="28"/>
              </w:rPr>
              <w:t>.3</w:t>
            </w:r>
            <w:r w:rsidR="00992E0A">
              <w:rPr>
                <w:rFonts w:ascii="Times New Roman" w:hAnsi="Times New Roman" w:cs="Times New Roman"/>
                <w:sz w:val="28"/>
                <w:szCs w:val="28"/>
              </w:rPr>
              <w:t>. Оце</w:t>
            </w:r>
            <w:r w:rsidR="00893527">
              <w:rPr>
                <w:rFonts w:ascii="Times New Roman" w:hAnsi="Times New Roman" w:cs="Times New Roman"/>
                <w:sz w:val="28"/>
                <w:szCs w:val="28"/>
              </w:rPr>
              <w:t>нка системы управления организации</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992E0A" w:rsidRPr="0017041E" w:rsidRDefault="009071F0" w:rsidP="007C33FF">
            <w:pPr>
              <w:spacing w:after="0"/>
              <w:mirrorIndents/>
              <w:rPr>
                <w:rFonts w:ascii="Times New Roman" w:hAnsi="Times New Roman" w:cs="Times New Roman"/>
                <w:sz w:val="28"/>
                <w:szCs w:val="28"/>
              </w:rPr>
            </w:pPr>
            <w:r>
              <w:rPr>
                <w:rFonts w:ascii="Times New Roman" w:hAnsi="Times New Roman" w:cs="Times New Roman"/>
                <w:sz w:val="28"/>
                <w:szCs w:val="28"/>
              </w:rPr>
              <w:t>11</w:t>
            </w:r>
          </w:p>
        </w:tc>
      </w:tr>
      <w:tr w:rsidR="00992E0A" w:rsidRPr="0017041E" w:rsidTr="007C33FF">
        <w:trPr>
          <w:trHeight w:val="290"/>
        </w:trPr>
        <w:tc>
          <w:tcPr>
            <w:tcW w:w="9073" w:type="dxa"/>
            <w:tcBorders>
              <w:top w:val="single" w:sz="2" w:space="0" w:color="000000"/>
              <w:left w:val="single" w:sz="2" w:space="0" w:color="000000"/>
              <w:bottom w:val="single" w:sz="2" w:space="0" w:color="000000"/>
              <w:right w:val="single" w:sz="2" w:space="0" w:color="000000"/>
            </w:tcBorders>
            <w:shd w:val="clear" w:color="auto" w:fill="auto"/>
          </w:tcPr>
          <w:p w:rsidR="00992E0A" w:rsidRPr="00893527" w:rsidRDefault="00893527" w:rsidP="007C33FF">
            <w:pPr>
              <w:pStyle w:val="a4"/>
              <w:spacing w:before="0" w:beforeAutospacing="0" w:after="0" w:line="276" w:lineRule="auto"/>
              <w:contextualSpacing/>
              <w:rPr>
                <w:bCs/>
                <w:iCs/>
                <w:sz w:val="28"/>
                <w:szCs w:val="28"/>
              </w:rPr>
            </w:pPr>
            <w:r w:rsidRPr="00893527">
              <w:rPr>
                <w:rStyle w:val="a5"/>
                <w:b w:val="0"/>
                <w:iCs/>
                <w:sz w:val="28"/>
                <w:szCs w:val="28"/>
              </w:rPr>
              <w:t>1.4</w:t>
            </w:r>
            <w:r w:rsidR="00992E0A" w:rsidRPr="0017041E">
              <w:rPr>
                <w:rStyle w:val="a5"/>
                <w:i/>
                <w:iCs/>
                <w:sz w:val="28"/>
                <w:szCs w:val="28"/>
              </w:rPr>
              <w:t>.</w:t>
            </w:r>
            <w:r>
              <w:rPr>
                <w:rStyle w:val="a5"/>
                <w:b w:val="0"/>
                <w:iCs/>
                <w:sz w:val="28"/>
                <w:szCs w:val="28"/>
              </w:rPr>
              <w:t xml:space="preserve"> Оценка содержания и качества подготовки обучающихся</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992E0A" w:rsidRPr="0017041E" w:rsidRDefault="009071F0" w:rsidP="007C33FF">
            <w:pPr>
              <w:spacing w:after="0"/>
              <w:mirrorIndents/>
              <w:rPr>
                <w:rFonts w:ascii="Times New Roman" w:hAnsi="Times New Roman" w:cs="Times New Roman"/>
                <w:sz w:val="28"/>
                <w:szCs w:val="28"/>
              </w:rPr>
            </w:pPr>
            <w:r>
              <w:rPr>
                <w:rFonts w:ascii="Times New Roman" w:hAnsi="Times New Roman" w:cs="Times New Roman"/>
                <w:sz w:val="28"/>
                <w:szCs w:val="28"/>
              </w:rPr>
              <w:t>13</w:t>
            </w:r>
          </w:p>
        </w:tc>
      </w:tr>
      <w:tr w:rsidR="00992E0A" w:rsidRPr="0017041E" w:rsidTr="007C33FF">
        <w:trPr>
          <w:trHeight w:val="290"/>
        </w:trPr>
        <w:tc>
          <w:tcPr>
            <w:tcW w:w="9073" w:type="dxa"/>
            <w:tcBorders>
              <w:top w:val="single" w:sz="2" w:space="0" w:color="000000"/>
              <w:left w:val="single" w:sz="2" w:space="0" w:color="000000"/>
              <w:bottom w:val="single" w:sz="2" w:space="0" w:color="000000"/>
              <w:right w:val="single" w:sz="2" w:space="0" w:color="000000"/>
            </w:tcBorders>
            <w:shd w:val="clear" w:color="auto" w:fill="auto"/>
          </w:tcPr>
          <w:p w:rsidR="00992E0A" w:rsidRPr="0017041E" w:rsidRDefault="00893527" w:rsidP="007C33FF">
            <w:pPr>
              <w:spacing w:after="0"/>
              <w:mirrorIndents/>
              <w:rPr>
                <w:rFonts w:ascii="Times New Roman" w:hAnsi="Times New Roman" w:cs="Times New Roman"/>
                <w:sz w:val="28"/>
                <w:szCs w:val="28"/>
              </w:rPr>
            </w:pPr>
            <w:r>
              <w:rPr>
                <w:rFonts w:ascii="Times New Roman" w:hAnsi="Times New Roman" w:cs="Times New Roman"/>
                <w:sz w:val="28"/>
                <w:szCs w:val="28"/>
              </w:rPr>
              <w:t xml:space="preserve">1.5 </w:t>
            </w:r>
            <w:r w:rsidR="00992E0A" w:rsidRPr="0017041E">
              <w:rPr>
                <w:rFonts w:ascii="Times New Roman" w:hAnsi="Times New Roman" w:cs="Times New Roman"/>
                <w:sz w:val="28"/>
                <w:szCs w:val="28"/>
              </w:rPr>
              <w:t xml:space="preserve"> Оценка </w:t>
            </w:r>
            <w:r w:rsidR="00295923">
              <w:rPr>
                <w:rFonts w:ascii="Times New Roman" w:hAnsi="Times New Roman" w:cs="Times New Roman"/>
                <w:sz w:val="28"/>
                <w:szCs w:val="28"/>
              </w:rPr>
              <w:t xml:space="preserve">организации образовательного </w:t>
            </w:r>
            <w:r>
              <w:rPr>
                <w:rFonts w:ascii="Times New Roman" w:hAnsi="Times New Roman" w:cs="Times New Roman"/>
                <w:sz w:val="28"/>
                <w:szCs w:val="28"/>
              </w:rPr>
              <w:t>процесса</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992E0A" w:rsidRPr="0017041E" w:rsidRDefault="00295923" w:rsidP="007C33FF">
            <w:pPr>
              <w:spacing w:after="0"/>
              <w:mirrorIndents/>
              <w:rPr>
                <w:rFonts w:ascii="Times New Roman" w:hAnsi="Times New Roman" w:cs="Times New Roman"/>
                <w:sz w:val="28"/>
                <w:szCs w:val="28"/>
              </w:rPr>
            </w:pPr>
            <w:r>
              <w:rPr>
                <w:rFonts w:ascii="Times New Roman" w:hAnsi="Times New Roman" w:cs="Times New Roman"/>
                <w:sz w:val="28"/>
                <w:szCs w:val="28"/>
              </w:rPr>
              <w:t>16</w:t>
            </w:r>
          </w:p>
        </w:tc>
      </w:tr>
      <w:tr w:rsidR="00992E0A" w:rsidRPr="0017041E" w:rsidTr="007C33FF">
        <w:trPr>
          <w:trHeight w:val="283"/>
        </w:trPr>
        <w:tc>
          <w:tcPr>
            <w:tcW w:w="9073" w:type="dxa"/>
            <w:tcBorders>
              <w:top w:val="single" w:sz="2" w:space="0" w:color="000000"/>
              <w:left w:val="single" w:sz="2" w:space="0" w:color="000000"/>
              <w:bottom w:val="single" w:sz="2" w:space="0" w:color="000000"/>
              <w:right w:val="single" w:sz="2" w:space="0" w:color="000000"/>
            </w:tcBorders>
            <w:shd w:val="clear" w:color="auto" w:fill="auto"/>
          </w:tcPr>
          <w:p w:rsidR="00992E0A" w:rsidRPr="0017041E" w:rsidRDefault="00893527" w:rsidP="007C33FF">
            <w:pPr>
              <w:spacing w:after="0"/>
              <w:rPr>
                <w:rFonts w:ascii="Times New Roman" w:hAnsi="Times New Roman" w:cs="Times New Roman"/>
                <w:sz w:val="28"/>
                <w:szCs w:val="28"/>
              </w:rPr>
            </w:pPr>
            <w:r>
              <w:rPr>
                <w:rFonts w:ascii="Times New Roman" w:hAnsi="Times New Roman" w:cs="Times New Roman"/>
                <w:sz w:val="28"/>
                <w:szCs w:val="28"/>
              </w:rPr>
              <w:t xml:space="preserve">1.6. </w:t>
            </w:r>
            <w:r w:rsidR="00992E0A" w:rsidRPr="0017041E">
              <w:rPr>
                <w:rFonts w:ascii="Times New Roman" w:hAnsi="Times New Roman" w:cs="Times New Roman"/>
                <w:sz w:val="28"/>
                <w:szCs w:val="28"/>
              </w:rPr>
              <w:t xml:space="preserve">Оценка </w:t>
            </w:r>
            <w:r>
              <w:rPr>
                <w:rFonts w:ascii="Times New Roman" w:hAnsi="Times New Roman" w:cs="Times New Roman"/>
                <w:sz w:val="28"/>
                <w:szCs w:val="28"/>
              </w:rPr>
              <w:t>востребованности выпускников</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992E0A" w:rsidRPr="0017041E" w:rsidRDefault="009071F0" w:rsidP="007C33FF">
            <w:pPr>
              <w:spacing w:after="0"/>
              <w:mirrorIndents/>
              <w:rPr>
                <w:rFonts w:ascii="Times New Roman" w:hAnsi="Times New Roman" w:cs="Times New Roman"/>
                <w:sz w:val="28"/>
                <w:szCs w:val="28"/>
              </w:rPr>
            </w:pPr>
            <w:r>
              <w:rPr>
                <w:rFonts w:ascii="Times New Roman" w:hAnsi="Times New Roman" w:cs="Times New Roman"/>
                <w:sz w:val="28"/>
                <w:szCs w:val="28"/>
              </w:rPr>
              <w:t>19</w:t>
            </w:r>
          </w:p>
        </w:tc>
      </w:tr>
      <w:tr w:rsidR="00992E0A" w:rsidRPr="0017041E" w:rsidTr="007C33FF">
        <w:trPr>
          <w:trHeight w:val="288"/>
        </w:trPr>
        <w:tc>
          <w:tcPr>
            <w:tcW w:w="9073" w:type="dxa"/>
            <w:tcBorders>
              <w:top w:val="single" w:sz="2" w:space="0" w:color="000000"/>
              <w:left w:val="single" w:sz="2" w:space="0" w:color="000000"/>
              <w:bottom w:val="single" w:sz="2" w:space="0" w:color="000000"/>
              <w:right w:val="single" w:sz="2" w:space="0" w:color="000000"/>
            </w:tcBorders>
            <w:shd w:val="clear" w:color="auto" w:fill="auto"/>
          </w:tcPr>
          <w:p w:rsidR="00992E0A" w:rsidRPr="00893527" w:rsidRDefault="007C33FF" w:rsidP="007C33FF">
            <w:pPr>
              <w:pStyle w:val="a6"/>
              <w:numPr>
                <w:ilvl w:val="1"/>
                <w:numId w:val="22"/>
              </w:numPr>
              <w:spacing w:after="0"/>
              <w:rPr>
                <w:rFonts w:ascii="Times New Roman" w:hAnsi="Times New Roman" w:cs="Times New Roman"/>
                <w:sz w:val="28"/>
                <w:szCs w:val="28"/>
              </w:rPr>
            </w:pPr>
            <w:r>
              <w:rPr>
                <w:rFonts w:ascii="Times New Roman" w:hAnsi="Times New Roman" w:cs="Times New Roman"/>
                <w:sz w:val="28"/>
                <w:szCs w:val="28"/>
              </w:rPr>
              <w:t>.</w:t>
            </w:r>
            <w:r w:rsidR="00992E0A" w:rsidRPr="00893527">
              <w:rPr>
                <w:rFonts w:ascii="Times New Roman" w:hAnsi="Times New Roman" w:cs="Times New Roman"/>
                <w:sz w:val="28"/>
                <w:szCs w:val="28"/>
              </w:rPr>
              <w:t xml:space="preserve">Оценка качества </w:t>
            </w:r>
            <w:r w:rsidR="00893527" w:rsidRPr="00893527">
              <w:rPr>
                <w:rFonts w:ascii="Times New Roman" w:hAnsi="Times New Roman" w:cs="Times New Roman"/>
                <w:sz w:val="28"/>
                <w:szCs w:val="28"/>
              </w:rPr>
              <w:t>кадрового обеспечения</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992E0A" w:rsidRPr="0017041E" w:rsidRDefault="009071F0" w:rsidP="007C33FF">
            <w:pPr>
              <w:spacing w:after="0"/>
              <w:mirrorIndents/>
              <w:rPr>
                <w:rFonts w:ascii="Times New Roman" w:hAnsi="Times New Roman" w:cs="Times New Roman"/>
                <w:sz w:val="28"/>
                <w:szCs w:val="28"/>
              </w:rPr>
            </w:pPr>
            <w:r>
              <w:rPr>
                <w:rFonts w:ascii="Times New Roman" w:hAnsi="Times New Roman" w:cs="Times New Roman"/>
                <w:sz w:val="28"/>
                <w:szCs w:val="28"/>
              </w:rPr>
              <w:t>22</w:t>
            </w:r>
          </w:p>
        </w:tc>
      </w:tr>
      <w:tr w:rsidR="00992E0A" w:rsidRPr="0017041E" w:rsidTr="007C33FF">
        <w:trPr>
          <w:trHeight w:val="286"/>
        </w:trPr>
        <w:tc>
          <w:tcPr>
            <w:tcW w:w="9073" w:type="dxa"/>
            <w:tcBorders>
              <w:top w:val="single" w:sz="2" w:space="0" w:color="000000"/>
              <w:left w:val="single" w:sz="2" w:space="0" w:color="000000"/>
              <w:bottom w:val="single" w:sz="2" w:space="0" w:color="000000"/>
              <w:right w:val="single" w:sz="2" w:space="0" w:color="000000"/>
            </w:tcBorders>
            <w:shd w:val="clear" w:color="auto" w:fill="auto"/>
          </w:tcPr>
          <w:p w:rsidR="00992E0A" w:rsidRPr="00893527" w:rsidRDefault="007C33FF" w:rsidP="007C33FF">
            <w:pPr>
              <w:pStyle w:val="a6"/>
              <w:numPr>
                <w:ilvl w:val="1"/>
                <w:numId w:val="22"/>
              </w:numPr>
              <w:spacing w:after="0"/>
              <w:rPr>
                <w:rFonts w:ascii="Times New Roman" w:hAnsi="Times New Roman" w:cs="Times New Roman"/>
                <w:sz w:val="28"/>
                <w:szCs w:val="28"/>
              </w:rPr>
            </w:pPr>
            <w:r>
              <w:rPr>
                <w:rFonts w:ascii="Times New Roman" w:hAnsi="Times New Roman" w:cs="Times New Roman"/>
                <w:sz w:val="28"/>
                <w:szCs w:val="28"/>
              </w:rPr>
              <w:t>.</w:t>
            </w:r>
            <w:r w:rsidR="00893527">
              <w:rPr>
                <w:rFonts w:ascii="Times New Roman" w:hAnsi="Times New Roman" w:cs="Times New Roman"/>
                <w:sz w:val="28"/>
                <w:szCs w:val="28"/>
              </w:rPr>
              <w:t xml:space="preserve"> </w:t>
            </w:r>
            <w:r w:rsidR="00992E0A" w:rsidRPr="00893527">
              <w:rPr>
                <w:rFonts w:ascii="Times New Roman" w:hAnsi="Times New Roman" w:cs="Times New Roman"/>
                <w:sz w:val="28"/>
                <w:szCs w:val="28"/>
              </w:rPr>
              <w:t>Оценка</w:t>
            </w:r>
            <w:r w:rsidR="00893527">
              <w:rPr>
                <w:rFonts w:ascii="Times New Roman" w:hAnsi="Times New Roman" w:cs="Times New Roman"/>
                <w:sz w:val="28"/>
                <w:szCs w:val="28"/>
              </w:rPr>
              <w:t xml:space="preserve"> системы работы с родителями, социумом</w:t>
            </w:r>
            <w:r w:rsidR="00992E0A" w:rsidRPr="00893527">
              <w:rPr>
                <w:rFonts w:ascii="Times New Roman" w:hAnsi="Times New Roman" w:cs="Times New Roman"/>
                <w:sz w:val="28"/>
                <w:szCs w:val="28"/>
              </w:rPr>
              <w:t>.</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992E0A" w:rsidRPr="0017041E" w:rsidRDefault="009071F0" w:rsidP="007C33FF">
            <w:pPr>
              <w:spacing w:after="0"/>
              <w:mirrorIndents/>
              <w:rPr>
                <w:rFonts w:ascii="Times New Roman" w:hAnsi="Times New Roman" w:cs="Times New Roman"/>
                <w:sz w:val="28"/>
                <w:szCs w:val="28"/>
              </w:rPr>
            </w:pPr>
            <w:r>
              <w:rPr>
                <w:rFonts w:ascii="Times New Roman" w:hAnsi="Times New Roman" w:cs="Times New Roman"/>
                <w:sz w:val="28"/>
                <w:szCs w:val="28"/>
              </w:rPr>
              <w:t>24</w:t>
            </w:r>
          </w:p>
        </w:tc>
      </w:tr>
      <w:tr w:rsidR="00992E0A" w:rsidRPr="0017041E" w:rsidTr="007C33FF">
        <w:trPr>
          <w:trHeight w:val="286"/>
        </w:trPr>
        <w:tc>
          <w:tcPr>
            <w:tcW w:w="9073" w:type="dxa"/>
            <w:tcBorders>
              <w:top w:val="single" w:sz="2" w:space="0" w:color="000000"/>
              <w:left w:val="single" w:sz="2" w:space="0" w:color="000000"/>
              <w:bottom w:val="single" w:sz="2" w:space="0" w:color="000000"/>
              <w:right w:val="single" w:sz="2" w:space="0" w:color="000000"/>
            </w:tcBorders>
            <w:shd w:val="clear" w:color="auto" w:fill="auto"/>
          </w:tcPr>
          <w:p w:rsidR="00992E0A" w:rsidRPr="00893527" w:rsidRDefault="007C33FF" w:rsidP="007C33FF">
            <w:pPr>
              <w:pStyle w:val="a6"/>
              <w:numPr>
                <w:ilvl w:val="1"/>
                <w:numId w:val="22"/>
              </w:numPr>
              <w:spacing w:after="0"/>
              <w:mirrorIndents/>
              <w:jc w:val="both"/>
              <w:rPr>
                <w:rFonts w:ascii="Times New Roman" w:hAnsi="Times New Roman" w:cs="Times New Roman"/>
                <w:sz w:val="28"/>
                <w:szCs w:val="28"/>
              </w:rPr>
            </w:pPr>
            <w:r>
              <w:rPr>
                <w:rFonts w:ascii="Times New Roman" w:hAnsi="Times New Roman" w:cs="Times New Roman"/>
                <w:sz w:val="28"/>
                <w:szCs w:val="28"/>
              </w:rPr>
              <w:t>.</w:t>
            </w:r>
            <w:r w:rsidR="00992E0A" w:rsidRPr="00893527">
              <w:rPr>
                <w:rFonts w:ascii="Times New Roman" w:hAnsi="Times New Roman" w:cs="Times New Roman"/>
                <w:sz w:val="28"/>
                <w:szCs w:val="28"/>
              </w:rPr>
              <w:t>Оценка учебно-методического и</w:t>
            </w:r>
            <w:r w:rsidR="00893527">
              <w:rPr>
                <w:rFonts w:ascii="Times New Roman" w:hAnsi="Times New Roman" w:cs="Times New Roman"/>
                <w:sz w:val="28"/>
                <w:szCs w:val="28"/>
              </w:rPr>
              <w:t xml:space="preserve"> </w:t>
            </w:r>
            <w:r w:rsidR="00992E0A" w:rsidRPr="00893527">
              <w:rPr>
                <w:rFonts w:ascii="Times New Roman" w:hAnsi="Times New Roman" w:cs="Times New Roman"/>
                <w:sz w:val="28"/>
                <w:szCs w:val="28"/>
              </w:rPr>
              <w:t>библиотечно- информационного обеспечения</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992E0A" w:rsidRPr="0017041E" w:rsidRDefault="009071F0" w:rsidP="007C33FF">
            <w:pPr>
              <w:spacing w:after="0"/>
              <w:mirrorIndents/>
              <w:rPr>
                <w:rFonts w:ascii="Times New Roman" w:hAnsi="Times New Roman" w:cs="Times New Roman"/>
                <w:sz w:val="28"/>
                <w:szCs w:val="28"/>
              </w:rPr>
            </w:pPr>
            <w:r>
              <w:rPr>
                <w:rFonts w:ascii="Times New Roman" w:hAnsi="Times New Roman" w:cs="Times New Roman"/>
                <w:sz w:val="28"/>
                <w:szCs w:val="28"/>
              </w:rPr>
              <w:t>25</w:t>
            </w:r>
          </w:p>
        </w:tc>
      </w:tr>
      <w:tr w:rsidR="00893527" w:rsidRPr="0017041E" w:rsidTr="007C33FF">
        <w:trPr>
          <w:trHeight w:val="286"/>
        </w:trPr>
        <w:tc>
          <w:tcPr>
            <w:tcW w:w="9073" w:type="dxa"/>
            <w:tcBorders>
              <w:top w:val="single" w:sz="2" w:space="0" w:color="000000"/>
              <w:left w:val="single" w:sz="2" w:space="0" w:color="000000"/>
              <w:bottom w:val="single" w:sz="2" w:space="0" w:color="000000"/>
              <w:right w:val="single" w:sz="2" w:space="0" w:color="000000"/>
            </w:tcBorders>
            <w:shd w:val="clear" w:color="auto" w:fill="auto"/>
          </w:tcPr>
          <w:p w:rsidR="00893527" w:rsidRPr="007C33FF" w:rsidRDefault="007C33FF" w:rsidP="007C33FF">
            <w:pPr>
              <w:spacing w:after="0"/>
              <w:mirrorIndents/>
              <w:jc w:val="both"/>
              <w:rPr>
                <w:rFonts w:ascii="Times New Roman" w:hAnsi="Times New Roman" w:cs="Times New Roman"/>
                <w:sz w:val="28"/>
                <w:szCs w:val="28"/>
              </w:rPr>
            </w:pPr>
            <w:r w:rsidRPr="007C33FF">
              <w:rPr>
                <w:rFonts w:ascii="Times New Roman" w:hAnsi="Times New Roman" w:cs="Times New Roman"/>
                <w:sz w:val="28"/>
                <w:szCs w:val="28"/>
              </w:rPr>
              <w:t>1.10.</w:t>
            </w:r>
            <w:r w:rsidR="00893527" w:rsidRPr="007C33FF">
              <w:rPr>
                <w:rFonts w:ascii="Times New Roman" w:hAnsi="Times New Roman" w:cs="Times New Roman"/>
                <w:sz w:val="28"/>
                <w:szCs w:val="28"/>
              </w:rPr>
              <w:t xml:space="preserve">Оценка  материально-технической базы </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893527" w:rsidRDefault="009071F0" w:rsidP="007C33FF">
            <w:pPr>
              <w:spacing w:after="0"/>
              <w:mirrorIndents/>
              <w:rPr>
                <w:rFonts w:ascii="Times New Roman" w:hAnsi="Times New Roman" w:cs="Times New Roman"/>
                <w:sz w:val="28"/>
                <w:szCs w:val="28"/>
              </w:rPr>
            </w:pPr>
            <w:r>
              <w:rPr>
                <w:rFonts w:ascii="Times New Roman" w:hAnsi="Times New Roman" w:cs="Times New Roman"/>
                <w:sz w:val="28"/>
                <w:szCs w:val="28"/>
              </w:rPr>
              <w:t>28</w:t>
            </w:r>
          </w:p>
        </w:tc>
      </w:tr>
      <w:tr w:rsidR="00992E0A" w:rsidRPr="0017041E" w:rsidTr="007C33FF">
        <w:trPr>
          <w:trHeight w:val="288"/>
        </w:trPr>
        <w:tc>
          <w:tcPr>
            <w:tcW w:w="9073" w:type="dxa"/>
            <w:tcBorders>
              <w:top w:val="single" w:sz="2" w:space="0" w:color="000000"/>
              <w:left w:val="single" w:sz="2" w:space="0" w:color="000000"/>
              <w:bottom w:val="single" w:sz="2" w:space="0" w:color="000000"/>
              <w:right w:val="single" w:sz="2" w:space="0" w:color="000000"/>
            </w:tcBorders>
            <w:shd w:val="clear" w:color="auto" w:fill="auto"/>
          </w:tcPr>
          <w:p w:rsidR="00992E0A" w:rsidRPr="00893527" w:rsidRDefault="00893527" w:rsidP="007C33FF">
            <w:pPr>
              <w:spacing w:after="0"/>
              <w:rPr>
                <w:rFonts w:ascii="Times New Roman" w:hAnsi="Times New Roman" w:cs="Times New Roman"/>
                <w:sz w:val="28"/>
                <w:szCs w:val="28"/>
              </w:rPr>
            </w:pPr>
            <w:r w:rsidRPr="00893527">
              <w:rPr>
                <w:rFonts w:ascii="Times New Roman" w:hAnsi="Times New Roman" w:cs="Times New Roman"/>
                <w:sz w:val="28"/>
                <w:szCs w:val="28"/>
              </w:rPr>
              <w:t>1.11</w:t>
            </w:r>
            <w:r w:rsidR="007C33FF">
              <w:rPr>
                <w:rFonts w:ascii="Times New Roman" w:hAnsi="Times New Roman" w:cs="Times New Roman"/>
                <w:sz w:val="28"/>
                <w:szCs w:val="28"/>
              </w:rPr>
              <w:t>.</w:t>
            </w:r>
            <w:r w:rsidRPr="00893527">
              <w:rPr>
                <w:rFonts w:ascii="Times New Roman" w:hAnsi="Times New Roman" w:cs="Times New Roman"/>
                <w:sz w:val="28"/>
                <w:szCs w:val="28"/>
              </w:rPr>
              <w:t xml:space="preserve"> Оценка безопасности образовательного учреждения</w:t>
            </w:r>
            <w:r w:rsidRPr="00893527">
              <w:rPr>
                <w:rFonts w:ascii="Times New Roman" w:hAnsi="Times New Roman" w:cs="Times New Roman"/>
                <w:b/>
                <w:sz w:val="28"/>
                <w:szCs w:val="28"/>
              </w:rPr>
              <w:t xml:space="preserve"> </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992E0A" w:rsidRPr="0017041E" w:rsidRDefault="009071F0" w:rsidP="007C33FF">
            <w:pPr>
              <w:spacing w:after="0"/>
              <w:ind w:left="5"/>
              <w:mirrorIndents/>
              <w:rPr>
                <w:rFonts w:ascii="Times New Roman" w:hAnsi="Times New Roman" w:cs="Times New Roman"/>
                <w:sz w:val="28"/>
                <w:szCs w:val="28"/>
              </w:rPr>
            </w:pPr>
            <w:r>
              <w:rPr>
                <w:rFonts w:ascii="Times New Roman" w:hAnsi="Times New Roman" w:cs="Times New Roman"/>
                <w:sz w:val="28"/>
                <w:szCs w:val="28"/>
              </w:rPr>
              <w:t>29</w:t>
            </w:r>
          </w:p>
        </w:tc>
      </w:tr>
      <w:tr w:rsidR="00992E0A" w:rsidRPr="0017041E" w:rsidTr="007C33FF">
        <w:trPr>
          <w:trHeight w:val="283"/>
        </w:trPr>
        <w:tc>
          <w:tcPr>
            <w:tcW w:w="9073" w:type="dxa"/>
            <w:tcBorders>
              <w:top w:val="single" w:sz="2" w:space="0" w:color="000000"/>
              <w:left w:val="single" w:sz="2" w:space="0" w:color="000000"/>
              <w:bottom w:val="single" w:sz="2" w:space="0" w:color="000000"/>
              <w:right w:val="single" w:sz="2" w:space="0" w:color="000000"/>
            </w:tcBorders>
            <w:shd w:val="clear" w:color="auto" w:fill="auto"/>
          </w:tcPr>
          <w:p w:rsidR="00992E0A" w:rsidRPr="00893527" w:rsidRDefault="007C33FF" w:rsidP="007C33FF">
            <w:pPr>
              <w:pStyle w:val="a6"/>
              <w:numPr>
                <w:ilvl w:val="1"/>
                <w:numId w:val="23"/>
              </w:numPr>
              <w:spacing w:after="0"/>
              <w:rPr>
                <w:rFonts w:ascii="Times New Roman" w:hAnsi="Times New Roman" w:cs="Times New Roman"/>
                <w:sz w:val="28"/>
                <w:szCs w:val="28"/>
              </w:rPr>
            </w:pPr>
            <w:r>
              <w:rPr>
                <w:rFonts w:ascii="Times New Roman" w:hAnsi="Times New Roman" w:cs="Times New Roman"/>
                <w:sz w:val="28"/>
                <w:szCs w:val="28"/>
              </w:rPr>
              <w:t>.</w:t>
            </w:r>
            <w:r w:rsidR="00893527">
              <w:rPr>
                <w:rFonts w:ascii="Times New Roman" w:hAnsi="Times New Roman" w:cs="Times New Roman"/>
                <w:sz w:val="28"/>
                <w:szCs w:val="28"/>
              </w:rPr>
              <w:t xml:space="preserve"> Оценка </w:t>
            </w:r>
            <w:r w:rsidR="00893527" w:rsidRPr="00893527">
              <w:rPr>
                <w:rFonts w:ascii="Times New Roman" w:hAnsi="Times New Roman" w:cs="Times New Roman"/>
                <w:sz w:val="28"/>
                <w:szCs w:val="28"/>
              </w:rPr>
              <w:t>функционирования внутренней системы оценки качества образования</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992E0A" w:rsidRPr="0017041E" w:rsidRDefault="009071F0" w:rsidP="007C33FF">
            <w:pPr>
              <w:spacing w:after="0"/>
              <w:ind w:left="5"/>
              <w:mirrorIndents/>
              <w:rPr>
                <w:rFonts w:ascii="Times New Roman" w:hAnsi="Times New Roman" w:cs="Times New Roman"/>
                <w:sz w:val="28"/>
                <w:szCs w:val="28"/>
              </w:rPr>
            </w:pPr>
            <w:r>
              <w:rPr>
                <w:rFonts w:ascii="Times New Roman" w:hAnsi="Times New Roman" w:cs="Times New Roman"/>
                <w:sz w:val="28"/>
                <w:szCs w:val="28"/>
              </w:rPr>
              <w:t>30</w:t>
            </w:r>
          </w:p>
        </w:tc>
      </w:tr>
      <w:tr w:rsidR="00992E0A" w:rsidRPr="0017041E" w:rsidTr="007C33FF">
        <w:trPr>
          <w:trHeight w:val="559"/>
        </w:trPr>
        <w:tc>
          <w:tcPr>
            <w:tcW w:w="9073" w:type="dxa"/>
            <w:tcBorders>
              <w:top w:val="single" w:sz="2" w:space="0" w:color="000000"/>
              <w:left w:val="single" w:sz="2" w:space="0" w:color="000000"/>
              <w:bottom w:val="single" w:sz="2" w:space="0" w:color="000000"/>
              <w:right w:val="single" w:sz="2" w:space="0" w:color="000000"/>
            </w:tcBorders>
            <w:shd w:val="clear" w:color="auto" w:fill="auto"/>
          </w:tcPr>
          <w:p w:rsidR="00992E0A" w:rsidRPr="007C33FF" w:rsidRDefault="007C33FF" w:rsidP="007C33FF">
            <w:pPr>
              <w:spacing w:after="0"/>
              <w:ind w:right="62"/>
              <w:mirrorIndents/>
              <w:rPr>
                <w:rFonts w:ascii="Times New Roman" w:hAnsi="Times New Roman" w:cs="Times New Roman"/>
                <w:sz w:val="28"/>
                <w:szCs w:val="28"/>
              </w:rPr>
            </w:pPr>
            <w:r>
              <w:rPr>
                <w:rFonts w:ascii="Times New Roman" w:hAnsi="Times New Roman" w:cs="Times New Roman"/>
                <w:sz w:val="28"/>
                <w:szCs w:val="28"/>
                <w:lang w:val="en-US"/>
              </w:rPr>
              <w:t>II</w:t>
            </w:r>
            <w:r>
              <w:rPr>
                <w:rFonts w:ascii="Times New Roman" w:hAnsi="Times New Roman" w:cs="Times New Roman"/>
                <w:sz w:val="28"/>
                <w:szCs w:val="28"/>
              </w:rPr>
              <w:t xml:space="preserve">. </w:t>
            </w:r>
            <w:r w:rsidR="00992E0A" w:rsidRPr="007C33FF">
              <w:rPr>
                <w:rFonts w:ascii="Times New Roman" w:hAnsi="Times New Roman" w:cs="Times New Roman"/>
                <w:sz w:val="28"/>
                <w:szCs w:val="28"/>
              </w:rPr>
              <w:t>Результаты анализа пока</w:t>
            </w:r>
            <w:r w:rsidR="00893527" w:rsidRPr="007C33FF">
              <w:rPr>
                <w:rFonts w:ascii="Times New Roman" w:hAnsi="Times New Roman" w:cs="Times New Roman"/>
                <w:sz w:val="28"/>
                <w:szCs w:val="28"/>
              </w:rPr>
              <w:t>зателей деятельности ДОУ</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992E0A" w:rsidRPr="0017041E" w:rsidRDefault="009071F0" w:rsidP="007C33FF">
            <w:pPr>
              <w:spacing w:after="0"/>
              <w:mirrorIndents/>
              <w:rPr>
                <w:rFonts w:ascii="Times New Roman" w:hAnsi="Times New Roman" w:cs="Times New Roman"/>
                <w:sz w:val="28"/>
                <w:szCs w:val="28"/>
              </w:rPr>
            </w:pPr>
            <w:r>
              <w:rPr>
                <w:rFonts w:ascii="Times New Roman" w:hAnsi="Times New Roman" w:cs="Times New Roman"/>
                <w:sz w:val="28"/>
                <w:szCs w:val="28"/>
              </w:rPr>
              <w:t>34</w:t>
            </w:r>
          </w:p>
        </w:tc>
      </w:tr>
      <w:tr w:rsidR="00992E0A" w:rsidRPr="0017041E" w:rsidTr="007C33FF">
        <w:trPr>
          <w:trHeight w:val="559"/>
        </w:trPr>
        <w:tc>
          <w:tcPr>
            <w:tcW w:w="9073" w:type="dxa"/>
            <w:tcBorders>
              <w:top w:val="single" w:sz="2" w:space="0" w:color="000000"/>
              <w:left w:val="single" w:sz="2" w:space="0" w:color="000000"/>
              <w:bottom w:val="single" w:sz="2" w:space="0" w:color="000000"/>
              <w:right w:val="single" w:sz="2" w:space="0" w:color="000000"/>
            </w:tcBorders>
            <w:shd w:val="clear" w:color="auto" w:fill="auto"/>
          </w:tcPr>
          <w:p w:rsidR="00992E0A" w:rsidRPr="0017041E" w:rsidRDefault="00992E0A" w:rsidP="007C33FF">
            <w:pPr>
              <w:spacing w:after="0"/>
              <w:ind w:left="10" w:right="62" w:hanging="5"/>
              <w:mirrorIndents/>
              <w:rPr>
                <w:rFonts w:ascii="Times New Roman" w:hAnsi="Times New Roman" w:cs="Times New Roman"/>
                <w:sz w:val="28"/>
                <w:szCs w:val="28"/>
              </w:rPr>
            </w:pP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992E0A" w:rsidRPr="0017041E" w:rsidRDefault="00992E0A" w:rsidP="007C33FF">
            <w:pPr>
              <w:spacing w:after="0"/>
              <w:mirrorIndents/>
              <w:rPr>
                <w:rFonts w:ascii="Times New Roman" w:hAnsi="Times New Roman" w:cs="Times New Roman"/>
                <w:sz w:val="28"/>
                <w:szCs w:val="28"/>
              </w:rPr>
            </w:pPr>
          </w:p>
        </w:tc>
      </w:tr>
    </w:tbl>
    <w:p w:rsidR="00992E0A" w:rsidRPr="0017041E" w:rsidRDefault="00992E0A" w:rsidP="00992E0A">
      <w:pPr>
        <w:spacing w:after="0"/>
        <w:ind w:right="15"/>
        <w:mirrorIndents/>
        <w:rPr>
          <w:rFonts w:ascii="Times New Roman" w:hAnsi="Times New Roman" w:cs="Times New Roman"/>
          <w:b/>
          <w:sz w:val="28"/>
          <w:szCs w:val="28"/>
        </w:rPr>
      </w:pPr>
    </w:p>
    <w:p w:rsidR="00992E0A" w:rsidRDefault="00992E0A" w:rsidP="00992E0A">
      <w:pPr>
        <w:pStyle w:val="p3"/>
        <w:shd w:val="clear" w:color="auto" w:fill="FFFFFF"/>
        <w:spacing w:after="0" w:afterAutospacing="0" w:line="276" w:lineRule="auto"/>
        <w:ind w:firstLine="708"/>
        <w:rPr>
          <w:rStyle w:val="s2"/>
          <w:color w:val="000000"/>
          <w:sz w:val="28"/>
          <w:szCs w:val="28"/>
        </w:rPr>
      </w:pPr>
    </w:p>
    <w:p w:rsidR="00992E0A" w:rsidRDefault="00992E0A" w:rsidP="00992E0A">
      <w:pPr>
        <w:pStyle w:val="p3"/>
        <w:shd w:val="clear" w:color="auto" w:fill="FFFFFF"/>
        <w:spacing w:after="0" w:afterAutospacing="0" w:line="276" w:lineRule="auto"/>
        <w:ind w:firstLine="708"/>
        <w:rPr>
          <w:rStyle w:val="s2"/>
          <w:color w:val="000000"/>
          <w:sz w:val="28"/>
          <w:szCs w:val="28"/>
        </w:rPr>
      </w:pPr>
    </w:p>
    <w:p w:rsidR="00992E0A" w:rsidRDefault="00992E0A" w:rsidP="00992E0A">
      <w:pPr>
        <w:pStyle w:val="p3"/>
        <w:shd w:val="clear" w:color="auto" w:fill="FFFFFF"/>
        <w:spacing w:after="0" w:afterAutospacing="0" w:line="276" w:lineRule="auto"/>
        <w:ind w:firstLine="708"/>
        <w:rPr>
          <w:rStyle w:val="s2"/>
          <w:color w:val="000000"/>
          <w:sz w:val="28"/>
          <w:szCs w:val="28"/>
        </w:rPr>
      </w:pPr>
    </w:p>
    <w:p w:rsidR="00992E0A" w:rsidRDefault="00992E0A" w:rsidP="00992E0A">
      <w:pPr>
        <w:pStyle w:val="p3"/>
        <w:shd w:val="clear" w:color="auto" w:fill="FFFFFF"/>
        <w:spacing w:after="0" w:afterAutospacing="0" w:line="276" w:lineRule="auto"/>
        <w:ind w:firstLine="708"/>
        <w:rPr>
          <w:rStyle w:val="s2"/>
          <w:color w:val="000000"/>
          <w:sz w:val="28"/>
          <w:szCs w:val="28"/>
        </w:rPr>
      </w:pPr>
    </w:p>
    <w:p w:rsidR="00992E0A" w:rsidRDefault="00992E0A" w:rsidP="00992E0A">
      <w:pPr>
        <w:pStyle w:val="p3"/>
        <w:shd w:val="clear" w:color="auto" w:fill="FFFFFF"/>
        <w:spacing w:after="0" w:afterAutospacing="0" w:line="276" w:lineRule="auto"/>
        <w:ind w:firstLine="708"/>
        <w:rPr>
          <w:rStyle w:val="s2"/>
          <w:color w:val="000000"/>
          <w:sz w:val="28"/>
          <w:szCs w:val="28"/>
        </w:rPr>
      </w:pPr>
    </w:p>
    <w:p w:rsidR="00992E0A" w:rsidRDefault="00992E0A" w:rsidP="00992E0A">
      <w:pPr>
        <w:pStyle w:val="p3"/>
        <w:shd w:val="clear" w:color="auto" w:fill="FFFFFF"/>
        <w:spacing w:after="0" w:afterAutospacing="0" w:line="276" w:lineRule="auto"/>
        <w:ind w:firstLine="708"/>
        <w:rPr>
          <w:rStyle w:val="s2"/>
          <w:color w:val="000000"/>
          <w:sz w:val="28"/>
          <w:szCs w:val="28"/>
        </w:rPr>
      </w:pPr>
    </w:p>
    <w:p w:rsidR="00992E0A" w:rsidRDefault="00992E0A" w:rsidP="00992E0A">
      <w:pPr>
        <w:pStyle w:val="p3"/>
        <w:shd w:val="clear" w:color="auto" w:fill="FFFFFF"/>
        <w:spacing w:after="0" w:afterAutospacing="0" w:line="276" w:lineRule="auto"/>
        <w:ind w:firstLine="708"/>
        <w:rPr>
          <w:rStyle w:val="s2"/>
          <w:color w:val="000000"/>
          <w:sz w:val="28"/>
          <w:szCs w:val="28"/>
        </w:rPr>
      </w:pPr>
    </w:p>
    <w:p w:rsidR="007C33FF" w:rsidRDefault="007C33FF" w:rsidP="00992E0A">
      <w:pPr>
        <w:pStyle w:val="p3"/>
        <w:shd w:val="clear" w:color="auto" w:fill="FFFFFF"/>
        <w:spacing w:after="0" w:afterAutospacing="0" w:line="276" w:lineRule="auto"/>
        <w:ind w:firstLine="708"/>
        <w:rPr>
          <w:rStyle w:val="s2"/>
          <w:color w:val="000000"/>
          <w:sz w:val="28"/>
          <w:szCs w:val="28"/>
        </w:rPr>
      </w:pPr>
    </w:p>
    <w:p w:rsidR="007C33FF" w:rsidRDefault="007C33FF" w:rsidP="00992E0A">
      <w:pPr>
        <w:pStyle w:val="p3"/>
        <w:shd w:val="clear" w:color="auto" w:fill="FFFFFF"/>
        <w:spacing w:after="0" w:afterAutospacing="0" w:line="276" w:lineRule="auto"/>
        <w:ind w:firstLine="708"/>
        <w:rPr>
          <w:rStyle w:val="s2"/>
          <w:color w:val="000000"/>
          <w:sz w:val="28"/>
          <w:szCs w:val="28"/>
        </w:rPr>
      </w:pPr>
    </w:p>
    <w:p w:rsidR="00992E0A" w:rsidRDefault="00992E0A" w:rsidP="00992E0A">
      <w:pPr>
        <w:pStyle w:val="p3"/>
        <w:shd w:val="clear" w:color="auto" w:fill="FFFFFF"/>
        <w:spacing w:after="0" w:afterAutospacing="0" w:line="276" w:lineRule="auto"/>
        <w:ind w:firstLine="708"/>
        <w:rPr>
          <w:rStyle w:val="s2"/>
          <w:color w:val="000000"/>
          <w:sz w:val="28"/>
          <w:szCs w:val="28"/>
        </w:rPr>
      </w:pPr>
    </w:p>
    <w:p w:rsidR="00992E0A" w:rsidRPr="00DE05FF" w:rsidRDefault="00992E0A" w:rsidP="007C33FF">
      <w:pPr>
        <w:pStyle w:val="Default"/>
        <w:jc w:val="both"/>
        <w:rPr>
          <w:sz w:val="28"/>
          <w:szCs w:val="28"/>
        </w:rPr>
      </w:pPr>
      <w:r w:rsidRPr="0017041E">
        <w:rPr>
          <w:rStyle w:val="s2"/>
          <w:sz w:val="28"/>
          <w:szCs w:val="28"/>
        </w:rPr>
        <w:lastRenderedPageBreak/>
        <w:t>Самообследование деятельности муниципального бюджетног</w:t>
      </w:r>
      <w:r w:rsidR="007C33FF">
        <w:rPr>
          <w:rStyle w:val="s2"/>
          <w:sz w:val="28"/>
          <w:szCs w:val="28"/>
        </w:rPr>
        <w:t>о дошкольного учреждения «Ара–</w:t>
      </w:r>
      <w:r w:rsidRPr="0017041E">
        <w:rPr>
          <w:rStyle w:val="s2"/>
          <w:sz w:val="28"/>
          <w:szCs w:val="28"/>
        </w:rPr>
        <w:t xml:space="preserve">Алцагатский детский сад «Наран», составлено в соответствии с Приказом Министерства образования и науки Российской Федерации от 14 июня 2013 года № 462 «Порядок проведения самообследования образовательной организацией» </w:t>
      </w:r>
      <w:r w:rsidRPr="00DE05FF">
        <w:rPr>
          <w:sz w:val="28"/>
          <w:szCs w:val="28"/>
        </w:rPr>
        <w:t xml:space="preserve">с изменениями от 14.12.2017 г. № 1218. </w:t>
      </w:r>
    </w:p>
    <w:p w:rsidR="00992E0A" w:rsidRPr="00DE05FF" w:rsidRDefault="00992E0A" w:rsidP="007C33FF">
      <w:pPr>
        <w:pStyle w:val="Default"/>
        <w:jc w:val="both"/>
        <w:rPr>
          <w:sz w:val="28"/>
          <w:szCs w:val="28"/>
        </w:rPr>
      </w:pPr>
      <w:r w:rsidRPr="00DE05FF">
        <w:rPr>
          <w:sz w:val="28"/>
          <w:szCs w:val="28"/>
        </w:rPr>
        <w:t xml:space="preserve">     Самообследование включает в себя аналитическую часть и результаты анализа </w:t>
      </w:r>
      <w:r w:rsidR="00A02B4E">
        <w:rPr>
          <w:sz w:val="28"/>
          <w:szCs w:val="28"/>
        </w:rPr>
        <w:t>показателей деятельности за 2022</w:t>
      </w:r>
      <w:r w:rsidRPr="00DE05FF">
        <w:rPr>
          <w:sz w:val="28"/>
          <w:szCs w:val="28"/>
        </w:rPr>
        <w:t xml:space="preserve"> календарный год. </w:t>
      </w:r>
    </w:p>
    <w:p w:rsidR="00992E0A" w:rsidRPr="00DE05FF" w:rsidRDefault="00992E0A" w:rsidP="00C01121">
      <w:pPr>
        <w:shd w:val="clear" w:color="auto" w:fill="FFFFFF"/>
        <w:spacing w:after="0" w:line="312" w:lineRule="atLeast"/>
        <w:jc w:val="both"/>
        <w:textAlignment w:val="baseline"/>
        <w:rPr>
          <w:sz w:val="28"/>
          <w:szCs w:val="28"/>
        </w:rPr>
      </w:pPr>
      <w:r w:rsidRPr="00C01121">
        <w:rPr>
          <w:rFonts w:ascii="Times New Roman" w:hAnsi="Times New Roman" w:cs="Times New Roman"/>
          <w:b/>
          <w:bCs/>
          <w:sz w:val="28"/>
          <w:szCs w:val="28"/>
        </w:rPr>
        <w:t xml:space="preserve">Цель самообследования </w:t>
      </w:r>
      <w:r w:rsidRPr="00C01121">
        <w:rPr>
          <w:rFonts w:ascii="Times New Roman" w:hAnsi="Times New Roman" w:cs="Times New Roman"/>
          <w:sz w:val="28"/>
          <w:szCs w:val="28"/>
        </w:rPr>
        <w:t xml:space="preserve">- </w:t>
      </w:r>
      <w:r w:rsidR="00C01121" w:rsidRPr="00C01121">
        <w:rPr>
          <w:rFonts w:ascii="Times New Roman" w:eastAsia="Calibri" w:hAnsi="Times New Roman" w:cs="Times New Roman"/>
          <w:sz w:val="28"/>
          <w:szCs w:val="28"/>
        </w:rPr>
        <w:t xml:space="preserve">  оценка по направлениям </w:t>
      </w:r>
      <w:r w:rsidR="00527E5D" w:rsidRPr="00C01121">
        <w:rPr>
          <w:rFonts w:ascii="Times New Roman" w:eastAsia="Calibri" w:hAnsi="Times New Roman" w:cs="Times New Roman"/>
          <w:sz w:val="28"/>
          <w:szCs w:val="28"/>
        </w:rPr>
        <w:t>деятельности ДОУ</w:t>
      </w:r>
      <w:r w:rsidR="00C01121" w:rsidRPr="00C01121">
        <w:rPr>
          <w:rFonts w:ascii="Times New Roman" w:eastAsia="Calibri" w:hAnsi="Times New Roman" w:cs="Times New Roman"/>
          <w:sz w:val="28"/>
          <w:szCs w:val="28"/>
        </w:rPr>
        <w:t xml:space="preserve"> </w:t>
      </w:r>
      <w:r w:rsidR="00527E5D" w:rsidRPr="00C01121">
        <w:rPr>
          <w:rFonts w:ascii="Times New Roman" w:eastAsia="Calibri" w:hAnsi="Times New Roman" w:cs="Times New Roman"/>
          <w:sz w:val="28"/>
          <w:szCs w:val="28"/>
        </w:rPr>
        <w:t>и подготовка</w:t>
      </w:r>
      <w:r w:rsidR="00C01121" w:rsidRPr="00C01121">
        <w:rPr>
          <w:rFonts w:ascii="Times New Roman" w:eastAsia="Calibri" w:hAnsi="Times New Roman" w:cs="Times New Roman"/>
          <w:sz w:val="28"/>
          <w:szCs w:val="28"/>
        </w:rPr>
        <w:t xml:space="preserve"> соответствующего отчета о деятельности ДОУ по реализации </w:t>
      </w:r>
      <w:r w:rsidR="00527E5D" w:rsidRPr="00C01121">
        <w:rPr>
          <w:rFonts w:ascii="Times New Roman" w:eastAsia="Calibri" w:hAnsi="Times New Roman" w:cs="Times New Roman"/>
          <w:sz w:val="28"/>
          <w:szCs w:val="28"/>
        </w:rPr>
        <w:t>основных образовательных</w:t>
      </w:r>
      <w:r w:rsidR="00C01121" w:rsidRPr="00C01121">
        <w:rPr>
          <w:rFonts w:ascii="Times New Roman" w:eastAsia="Calibri" w:hAnsi="Times New Roman" w:cs="Times New Roman"/>
          <w:sz w:val="28"/>
          <w:szCs w:val="28"/>
        </w:rPr>
        <w:t xml:space="preserve"> программ дошкольного </w:t>
      </w:r>
      <w:r w:rsidR="00527E5D" w:rsidRPr="00C01121">
        <w:rPr>
          <w:rFonts w:ascii="Times New Roman" w:eastAsia="Calibri" w:hAnsi="Times New Roman" w:cs="Times New Roman"/>
          <w:sz w:val="28"/>
          <w:szCs w:val="28"/>
        </w:rPr>
        <w:t>образования в</w:t>
      </w:r>
      <w:r w:rsidR="00C01121" w:rsidRPr="00C01121">
        <w:rPr>
          <w:rFonts w:ascii="Times New Roman" w:eastAsia="Calibri" w:hAnsi="Times New Roman" w:cs="Times New Roman"/>
          <w:sz w:val="28"/>
          <w:szCs w:val="28"/>
        </w:rPr>
        <w:t xml:space="preserve"> соответствии с ФГОС ДО</w:t>
      </w:r>
      <w:r w:rsidR="00C01121">
        <w:rPr>
          <w:rFonts w:ascii="Times New Roman" w:eastAsia="Calibri" w:hAnsi="Times New Roman" w:cs="Times New Roman"/>
          <w:sz w:val="28"/>
          <w:szCs w:val="28"/>
        </w:rPr>
        <w:t xml:space="preserve">, </w:t>
      </w:r>
      <w:r w:rsidRPr="00C01121">
        <w:rPr>
          <w:rFonts w:ascii="Times New Roman" w:hAnsi="Times New Roman" w:cs="Times New Roman"/>
          <w:sz w:val="28"/>
          <w:szCs w:val="28"/>
        </w:rPr>
        <w:t>обеспечение доступности и открытости информации о деятельности учреждения</w:t>
      </w:r>
      <w:r w:rsidRPr="00DE05FF">
        <w:rPr>
          <w:sz w:val="28"/>
          <w:szCs w:val="28"/>
        </w:rPr>
        <w:t xml:space="preserve">. </w:t>
      </w:r>
    </w:p>
    <w:p w:rsidR="00992E0A" w:rsidRPr="00DE05FF" w:rsidRDefault="00992E0A" w:rsidP="00992E0A">
      <w:pPr>
        <w:pStyle w:val="Default"/>
        <w:rPr>
          <w:b/>
          <w:bCs/>
          <w:sz w:val="28"/>
          <w:szCs w:val="28"/>
        </w:rPr>
      </w:pPr>
      <w:r w:rsidRPr="00DE05FF">
        <w:rPr>
          <w:b/>
          <w:bCs/>
          <w:sz w:val="28"/>
          <w:szCs w:val="28"/>
        </w:rPr>
        <w:t xml:space="preserve">     </w:t>
      </w:r>
    </w:p>
    <w:p w:rsidR="00992E0A" w:rsidRPr="00DE05FF" w:rsidRDefault="00992E0A" w:rsidP="00992E0A">
      <w:pPr>
        <w:pStyle w:val="Default"/>
        <w:rPr>
          <w:sz w:val="28"/>
          <w:szCs w:val="28"/>
        </w:rPr>
      </w:pPr>
      <w:r w:rsidRPr="00DE05FF">
        <w:rPr>
          <w:b/>
          <w:bCs/>
          <w:sz w:val="28"/>
          <w:szCs w:val="28"/>
        </w:rPr>
        <w:t xml:space="preserve">     Процедура самообследования способствует: </w:t>
      </w:r>
    </w:p>
    <w:p w:rsidR="00992E0A" w:rsidRPr="00DE05FF" w:rsidRDefault="00992E0A" w:rsidP="00992E0A">
      <w:pPr>
        <w:pStyle w:val="Default"/>
        <w:rPr>
          <w:sz w:val="28"/>
          <w:szCs w:val="28"/>
        </w:rPr>
      </w:pPr>
      <w:r w:rsidRPr="00DE05FF">
        <w:rPr>
          <w:sz w:val="28"/>
          <w:szCs w:val="28"/>
        </w:rPr>
        <w:t xml:space="preserve">1. Рефлексивной оценке результатов деятельности педагогического коллектива, осознанию своих целей и задач и степени их достижения. </w:t>
      </w:r>
    </w:p>
    <w:p w:rsidR="00992E0A" w:rsidRPr="00DE05FF" w:rsidRDefault="00992E0A" w:rsidP="00992E0A">
      <w:pPr>
        <w:pStyle w:val="Default"/>
        <w:rPr>
          <w:sz w:val="28"/>
          <w:szCs w:val="28"/>
        </w:rPr>
      </w:pPr>
      <w:r w:rsidRPr="00DE05FF">
        <w:rPr>
          <w:sz w:val="28"/>
          <w:szCs w:val="28"/>
        </w:rPr>
        <w:t xml:space="preserve">2. Возможности заявить о своих достижениях, отличительных показателях. </w:t>
      </w:r>
    </w:p>
    <w:p w:rsidR="00992E0A" w:rsidRPr="00DE05FF" w:rsidRDefault="00992E0A" w:rsidP="00992E0A">
      <w:pPr>
        <w:pStyle w:val="Default"/>
        <w:rPr>
          <w:rStyle w:val="s2"/>
          <w:sz w:val="28"/>
          <w:szCs w:val="28"/>
        </w:rPr>
      </w:pPr>
      <w:r w:rsidRPr="00DE05FF">
        <w:rPr>
          <w:sz w:val="28"/>
          <w:szCs w:val="28"/>
        </w:rPr>
        <w:t>3. Отметить существующие проблемные зоны.                                                                                                 4. Задать вектор дальнейшего развития дошкольного учреждения.</w:t>
      </w:r>
    </w:p>
    <w:p w:rsidR="00992E0A" w:rsidRPr="0017041E" w:rsidRDefault="00992E0A" w:rsidP="00992E0A">
      <w:pPr>
        <w:spacing w:after="0"/>
        <w:ind w:right="15"/>
        <w:mirrorIndents/>
        <w:rPr>
          <w:rFonts w:ascii="Times New Roman" w:hAnsi="Times New Roman" w:cs="Times New Roman"/>
          <w:b/>
          <w:sz w:val="28"/>
          <w:szCs w:val="28"/>
        </w:rPr>
      </w:pPr>
    </w:p>
    <w:p w:rsidR="00992E0A" w:rsidRDefault="00992E0A" w:rsidP="00992E0A">
      <w:pPr>
        <w:spacing w:after="0"/>
        <w:ind w:right="15"/>
        <w:mirrorIndents/>
        <w:jc w:val="center"/>
        <w:rPr>
          <w:rFonts w:ascii="Times New Roman" w:hAnsi="Times New Roman" w:cs="Times New Roman"/>
          <w:b/>
          <w:sz w:val="28"/>
          <w:szCs w:val="28"/>
        </w:rPr>
      </w:pPr>
      <w:r>
        <w:rPr>
          <w:rFonts w:ascii="Times New Roman" w:hAnsi="Times New Roman" w:cs="Times New Roman"/>
          <w:b/>
          <w:sz w:val="28"/>
          <w:szCs w:val="28"/>
        </w:rPr>
        <w:t xml:space="preserve">Раздел </w:t>
      </w:r>
      <w:r>
        <w:rPr>
          <w:rFonts w:ascii="Times New Roman" w:hAnsi="Times New Roman" w:cs="Times New Roman"/>
          <w:b/>
          <w:sz w:val="28"/>
          <w:szCs w:val="28"/>
          <w:lang w:val="en-US"/>
        </w:rPr>
        <w:t>I</w:t>
      </w:r>
      <w:r w:rsidRPr="0017041E">
        <w:rPr>
          <w:rFonts w:ascii="Times New Roman" w:hAnsi="Times New Roman" w:cs="Times New Roman"/>
          <w:b/>
          <w:sz w:val="28"/>
          <w:szCs w:val="28"/>
        </w:rPr>
        <w:t xml:space="preserve">. </w:t>
      </w:r>
      <w:r>
        <w:rPr>
          <w:rFonts w:ascii="Times New Roman" w:hAnsi="Times New Roman" w:cs="Times New Roman"/>
          <w:b/>
          <w:sz w:val="28"/>
          <w:szCs w:val="28"/>
        </w:rPr>
        <w:t>Аналитическая часть</w:t>
      </w:r>
    </w:p>
    <w:p w:rsidR="00992E0A" w:rsidRPr="00C16186" w:rsidRDefault="00992E0A" w:rsidP="00295923">
      <w:pPr>
        <w:pStyle w:val="a6"/>
        <w:numPr>
          <w:ilvl w:val="0"/>
          <w:numId w:val="18"/>
        </w:numPr>
        <w:spacing w:after="0"/>
        <w:ind w:left="284" w:right="15"/>
        <w:mirrorIndents/>
        <w:rPr>
          <w:rFonts w:ascii="Times New Roman" w:hAnsi="Times New Roman" w:cs="Times New Roman"/>
          <w:sz w:val="28"/>
          <w:szCs w:val="28"/>
        </w:rPr>
      </w:pPr>
      <w:r w:rsidRPr="00C16186">
        <w:rPr>
          <w:rFonts w:ascii="Times New Roman" w:hAnsi="Times New Roman" w:cs="Times New Roman"/>
          <w:b/>
          <w:sz w:val="28"/>
          <w:szCs w:val="28"/>
        </w:rPr>
        <w:t>Информационная справка</w:t>
      </w:r>
    </w:p>
    <w:p w:rsidR="00992E0A" w:rsidRPr="000206BF" w:rsidRDefault="00992E0A" w:rsidP="00992E0A">
      <w:pPr>
        <w:pStyle w:val="Default"/>
        <w:rPr>
          <w:sz w:val="28"/>
          <w:szCs w:val="28"/>
        </w:rPr>
      </w:pPr>
      <w:r w:rsidRPr="000206BF">
        <w:rPr>
          <w:b/>
          <w:bCs/>
          <w:sz w:val="28"/>
          <w:szCs w:val="28"/>
        </w:rPr>
        <w:t>Официальное наименование «Учреждения»:</w:t>
      </w:r>
    </w:p>
    <w:p w:rsidR="00992E0A" w:rsidRPr="0017041E" w:rsidRDefault="00992E0A" w:rsidP="00992E0A">
      <w:pPr>
        <w:pStyle w:val="p3"/>
        <w:shd w:val="clear" w:color="auto" w:fill="FFFFFF"/>
        <w:spacing w:before="0" w:beforeAutospacing="0" w:after="0" w:afterAutospacing="0" w:line="276" w:lineRule="auto"/>
        <w:jc w:val="both"/>
        <w:rPr>
          <w:color w:val="000000"/>
          <w:sz w:val="28"/>
          <w:szCs w:val="28"/>
        </w:rPr>
      </w:pPr>
      <w:r w:rsidRPr="0017041E">
        <w:rPr>
          <w:rStyle w:val="s1"/>
          <w:rFonts w:eastAsiaTheme="majorEastAsia"/>
          <w:b/>
          <w:color w:val="000000"/>
          <w:sz w:val="28"/>
          <w:szCs w:val="28"/>
        </w:rPr>
        <w:t>Полное наименование учреждения</w:t>
      </w:r>
      <w:r w:rsidRPr="0017041E">
        <w:rPr>
          <w:rStyle w:val="s1"/>
          <w:rFonts w:eastAsiaTheme="majorEastAsia"/>
          <w:color w:val="000000"/>
          <w:sz w:val="28"/>
          <w:szCs w:val="28"/>
        </w:rPr>
        <w:t>:</w:t>
      </w:r>
      <w:r w:rsidRPr="0017041E">
        <w:rPr>
          <w:rStyle w:val="apple-converted-space"/>
          <w:color w:val="000000"/>
          <w:sz w:val="28"/>
          <w:szCs w:val="28"/>
        </w:rPr>
        <w:t> </w:t>
      </w:r>
      <w:r w:rsidRPr="0017041E">
        <w:rPr>
          <w:color w:val="000000"/>
          <w:sz w:val="28"/>
          <w:szCs w:val="28"/>
        </w:rPr>
        <w:t xml:space="preserve">Муниципальное бюджетное дошкольное образовательное учреждение «Ара – Алцагатский детский сад «Наран». </w:t>
      </w:r>
    </w:p>
    <w:p w:rsidR="00992E0A" w:rsidRPr="0017041E" w:rsidRDefault="00992E0A" w:rsidP="00992E0A">
      <w:pPr>
        <w:pStyle w:val="p3"/>
        <w:shd w:val="clear" w:color="auto" w:fill="FFFFFF"/>
        <w:spacing w:before="0" w:beforeAutospacing="0" w:after="0" w:afterAutospacing="0" w:line="276" w:lineRule="auto"/>
        <w:jc w:val="both"/>
        <w:rPr>
          <w:color w:val="000000"/>
          <w:sz w:val="28"/>
          <w:szCs w:val="28"/>
        </w:rPr>
      </w:pPr>
      <w:r w:rsidRPr="0017041E">
        <w:rPr>
          <w:rStyle w:val="s1"/>
          <w:rFonts w:eastAsiaTheme="majorEastAsia"/>
          <w:b/>
          <w:color w:val="000000"/>
          <w:sz w:val="28"/>
          <w:szCs w:val="28"/>
        </w:rPr>
        <w:t>Сокращенное наименование</w:t>
      </w:r>
      <w:r w:rsidRPr="0017041E">
        <w:rPr>
          <w:rStyle w:val="s1"/>
          <w:rFonts w:eastAsiaTheme="majorEastAsia"/>
          <w:color w:val="000000"/>
          <w:sz w:val="28"/>
          <w:szCs w:val="28"/>
        </w:rPr>
        <w:t>:</w:t>
      </w:r>
      <w:r w:rsidRPr="0017041E">
        <w:rPr>
          <w:rStyle w:val="apple-converted-space"/>
          <w:color w:val="000000"/>
          <w:sz w:val="28"/>
          <w:szCs w:val="28"/>
        </w:rPr>
        <w:t> МБ</w:t>
      </w:r>
      <w:r w:rsidRPr="0017041E">
        <w:rPr>
          <w:color w:val="000000"/>
          <w:sz w:val="28"/>
          <w:szCs w:val="28"/>
        </w:rPr>
        <w:t xml:space="preserve">ДОУ «Ара – Алцагатский детский </w:t>
      </w:r>
      <w:proofErr w:type="gramStart"/>
      <w:r w:rsidRPr="0017041E">
        <w:rPr>
          <w:color w:val="000000"/>
          <w:sz w:val="28"/>
          <w:szCs w:val="28"/>
        </w:rPr>
        <w:t>сад  «</w:t>
      </w:r>
      <w:proofErr w:type="gramEnd"/>
      <w:r w:rsidRPr="0017041E">
        <w:rPr>
          <w:color w:val="000000"/>
          <w:sz w:val="28"/>
          <w:szCs w:val="28"/>
        </w:rPr>
        <w:t xml:space="preserve">Наран» </w:t>
      </w:r>
    </w:p>
    <w:p w:rsidR="00992E0A" w:rsidRPr="0017041E" w:rsidRDefault="00992E0A" w:rsidP="00992E0A">
      <w:pPr>
        <w:pStyle w:val="p3"/>
        <w:shd w:val="clear" w:color="auto" w:fill="FFFFFF"/>
        <w:spacing w:before="0" w:beforeAutospacing="0" w:after="0" w:afterAutospacing="0" w:line="276" w:lineRule="auto"/>
        <w:jc w:val="both"/>
        <w:rPr>
          <w:color w:val="000000"/>
          <w:sz w:val="28"/>
          <w:szCs w:val="28"/>
        </w:rPr>
      </w:pPr>
      <w:r w:rsidRPr="0017041E">
        <w:rPr>
          <w:rStyle w:val="s1"/>
          <w:rFonts w:eastAsiaTheme="majorEastAsia"/>
          <w:b/>
          <w:color w:val="000000"/>
          <w:sz w:val="28"/>
          <w:szCs w:val="28"/>
        </w:rPr>
        <w:t>Место нахождения детского сада</w:t>
      </w:r>
      <w:r w:rsidRPr="0017041E">
        <w:rPr>
          <w:rStyle w:val="s1"/>
          <w:rFonts w:eastAsiaTheme="majorEastAsia"/>
          <w:color w:val="000000"/>
          <w:sz w:val="28"/>
          <w:szCs w:val="28"/>
        </w:rPr>
        <w:t>:</w:t>
      </w:r>
    </w:p>
    <w:p w:rsidR="00992E0A" w:rsidRPr="0017041E" w:rsidRDefault="00992E0A" w:rsidP="00992E0A">
      <w:pPr>
        <w:pStyle w:val="p3"/>
        <w:shd w:val="clear" w:color="auto" w:fill="FFFFFF"/>
        <w:spacing w:before="0" w:beforeAutospacing="0" w:after="0" w:afterAutospacing="0" w:line="276" w:lineRule="auto"/>
        <w:jc w:val="both"/>
        <w:rPr>
          <w:color w:val="000000"/>
          <w:sz w:val="28"/>
          <w:szCs w:val="28"/>
        </w:rPr>
      </w:pPr>
      <w:r w:rsidRPr="0017041E">
        <w:rPr>
          <w:rStyle w:val="s1"/>
          <w:rFonts w:eastAsiaTheme="majorEastAsia"/>
          <w:b/>
          <w:color w:val="000000"/>
          <w:sz w:val="28"/>
          <w:szCs w:val="28"/>
        </w:rPr>
        <w:t>Юридический адрес</w:t>
      </w:r>
      <w:r w:rsidRPr="0017041E">
        <w:rPr>
          <w:rStyle w:val="s1"/>
          <w:rFonts w:eastAsiaTheme="majorEastAsia"/>
          <w:color w:val="000000"/>
          <w:sz w:val="28"/>
          <w:szCs w:val="28"/>
        </w:rPr>
        <w:t>:</w:t>
      </w:r>
      <w:r w:rsidRPr="0017041E">
        <w:rPr>
          <w:rStyle w:val="apple-converted-space"/>
          <w:b/>
          <w:bCs/>
          <w:color w:val="000000"/>
          <w:sz w:val="28"/>
          <w:szCs w:val="28"/>
        </w:rPr>
        <w:t> </w:t>
      </w:r>
      <w:r w:rsidRPr="0017041E">
        <w:rPr>
          <w:color w:val="000000"/>
          <w:sz w:val="28"/>
          <w:szCs w:val="28"/>
        </w:rPr>
        <w:t>671831, Республика Бурятия, Кяхтинский район, село Ара – Алцагат, улица Школьная, дом 10</w:t>
      </w:r>
    </w:p>
    <w:p w:rsidR="00992E0A" w:rsidRPr="00992E0A" w:rsidRDefault="00992E0A" w:rsidP="00992E0A">
      <w:pPr>
        <w:pStyle w:val="Default"/>
        <w:rPr>
          <w:sz w:val="28"/>
          <w:szCs w:val="28"/>
        </w:rPr>
      </w:pPr>
      <w:r w:rsidRPr="0017041E">
        <w:rPr>
          <w:rStyle w:val="s1"/>
          <w:rFonts w:eastAsiaTheme="majorEastAsia"/>
          <w:b/>
          <w:sz w:val="28"/>
          <w:szCs w:val="28"/>
        </w:rPr>
        <w:t>Фактический адрес</w:t>
      </w:r>
      <w:r w:rsidRPr="0017041E">
        <w:rPr>
          <w:rStyle w:val="s1"/>
          <w:rFonts w:eastAsiaTheme="majorEastAsia"/>
          <w:sz w:val="28"/>
          <w:szCs w:val="28"/>
        </w:rPr>
        <w:t>:</w:t>
      </w:r>
      <w:r w:rsidRPr="0017041E">
        <w:rPr>
          <w:rStyle w:val="apple-converted-space"/>
          <w:b/>
          <w:bCs/>
          <w:sz w:val="28"/>
          <w:szCs w:val="28"/>
        </w:rPr>
        <w:t> </w:t>
      </w:r>
      <w:r w:rsidRPr="0017041E">
        <w:rPr>
          <w:sz w:val="28"/>
          <w:szCs w:val="28"/>
        </w:rPr>
        <w:t xml:space="preserve">671831, Республика Бурятия, Кяхтинский район, село </w:t>
      </w:r>
      <w:r w:rsidRPr="00992E0A">
        <w:rPr>
          <w:sz w:val="28"/>
          <w:szCs w:val="28"/>
        </w:rPr>
        <w:t xml:space="preserve">Ара – Алцагат, улица Школьная, дом 10 </w:t>
      </w:r>
    </w:p>
    <w:p w:rsidR="00992E0A" w:rsidRPr="00992E0A" w:rsidRDefault="00992E0A" w:rsidP="00992E0A">
      <w:pPr>
        <w:pStyle w:val="Default"/>
        <w:rPr>
          <w:sz w:val="28"/>
          <w:szCs w:val="28"/>
        </w:rPr>
      </w:pPr>
      <w:r w:rsidRPr="00992E0A">
        <w:rPr>
          <w:sz w:val="28"/>
          <w:szCs w:val="28"/>
        </w:rPr>
        <w:t xml:space="preserve">«Учреждение» является некоммерческой организацией. </w:t>
      </w:r>
    </w:p>
    <w:p w:rsidR="00992E0A" w:rsidRPr="00992E0A" w:rsidRDefault="00992E0A" w:rsidP="00992E0A">
      <w:pPr>
        <w:pStyle w:val="Default"/>
        <w:rPr>
          <w:sz w:val="28"/>
          <w:szCs w:val="28"/>
        </w:rPr>
      </w:pPr>
      <w:r w:rsidRPr="00992E0A">
        <w:rPr>
          <w:b/>
          <w:bCs/>
          <w:sz w:val="28"/>
          <w:szCs w:val="28"/>
        </w:rPr>
        <w:t xml:space="preserve">Организационно-правовая форма </w:t>
      </w:r>
      <w:r w:rsidRPr="00992E0A">
        <w:rPr>
          <w:sz w:val="28"/>
          <w:szCs w:val="28"/>
        </w:rPr>
        <w:t xml:space="preserve">- муниципальное бюджетное учреждение. </w:t>
      </w:r>
    </w:p>
    <w:p w:rsidR="00992E0A" w:rsidRPr="00992E0A" w:rsidRDefault="00992E0A" w:rsidP="00992E0A">
      <w:pPr>
        <w:pStyle w:val="Default"/>
        <w:rPr>
          <w:sz w:val="28"/>
          <w:szCs w:val="28"/>
        </w:rPr>
      </w:pPr>
      <w:r w:rsidRPr="00992E0A">
        <w:rPr>
          <w:b/>
          <w:bCs/>
          <w:sz w:val="28"/>
          <w:szCs w:val="28"/>
        </w:rPr>
        <w:t>Год создания учреждения</w:t>
      </w:r>
      <w:r w:rsidRPr="00992E0A">
        <w:rPr>
          <w:sz w:val="28"/>
          <w:szCs w:val="28"/>
        </w:rPr>
        <w:t>: 09.02.2007г</w:t>
      </w:r>
    </w:p>
    <w:p w:rsidR="00992E0A" w:rsidRPr="00992E0A" w:rsidRDefault="00992E0A" w:rsidP="00992E0A">
      <w:pPr>
        <w:pStyle w:val="Default"/>
        <w:rPr>
          <w:sz w:val="28"/>
          <w:szCs w:val="28"/>
        </w:rPr>
      </w:pPr>
      <w:r w:rsidRPr="00992E0A">
        <w:rPr>
          <w:sz w:val="28"/>
          <w:szCs w:val="28"/>
        </w:rPr>
        <w:t xml:space="preserve">Учредителем «Учреждения» и собственником закрепленного за «Учреждением» имущества является МО «Кяхтинский район» Республики Бурятия. </w:t>
      </w:r>
    </w:p>
    <w:p w:rsidR="00992E0A" w:rsidRPr="00992E0A" w:rsidRDefault="00992E0A" w:rsidP="00992E0A">
      <w:pPr>
        <w:pStyle w:val="Default"/>
        <w:rPr>
          <w:sz w:val="28"/>
          <w:szCs w:val="28"/>
        </w:rPr>
      </w:pPr>
      <w:r w:rsidRPr="00992E0A">
        <w:rPr>
          <w:sz w:val="28"/>
          <w:szCs w:val="28"/>
        </w:rPr>
        <w:lastRenderedPageBreak/>
        <w:t xml:space="preserve">Функции и полномочия «Учредителя» «Учреждения» от имени муниципального образования МО «Кяхтинский район» осуществляет МКУ РУО МО «Кяхтинский район». </w:t>
      </w:r>
    </w:p>
    <w:p w:rsidR="00992E0A" w:rsidRPr="00992E0A" w:rsidRDefault="00992E0A" w:rsidP="00992E0A">
      <w:pPr>
        <w:pStyle w:val="Default"/>
        <w:rPr>
          <w:sz w:val="28"/>
          <w:szCs w:val="28"/>
        </w:rPr>
      </w:pPr>
      <w:r w:rsidRPr="00992E0A">
        <w:rPr>
          <w:sz w:val="28"/>
          <w:szCs w:val="28"/>
        </w:rPr>
        <w:t xml:space="preserve">Функции и полномочия «Собственника» имущества «Учреждения» в установленном порядке осуществляет Комитет по управлению имуществом администрации МО «Кяхтинский район» Республики Бурятия. </w:t>
      </w:r>
    </w:p>
    <w:p w:rsidR="00992E0A" w:rsidRPr="0017041E" w:rsidRDefault="00992E0A" w:rsidP="00FF122E">
      <w:pPr>
        <w:pStyle w:val="p3"/>
        <w:shd w:val="clear" w:color="auto" w:fill="FFFFFF"/>
        <w:spacing w:before="0" w:beforeAutospacing="0" w:after="0" w:afterAutospacing="0"/>
        <w:contextualSpacing/>
        <w:jc w:val="both"/>
        <w:rPr>
          <w:b/>
          <w:color w:val="000000"/>
          <w:sz w:val="28"/>
          <w:szCs w:val="28"/>
        </w:rPr>
      </w:pPr>
      <w:r w:rsidRPr="0017041E">
        <w:rPr>
          <w:rStyle w:val="s1"/>
          <w:rFonts w:eastAsiaTheme="majorEastAsia"/>
          <w:b/>
          <w:color w:val="000000"/>
          <w:sz w:val="28"/>
          <w:szCs w:val="28"/>
        </w:rPr>
        <w:t>Режим работы детского сада</w:t>
      </w:r>
    </w:p>
    <w:p w:rsidR="00992E0A" w:rsidRPr="0017041E" w:rsidRDefault="00992E0A" w:rsidP="00FF122E">
      <w:pPr>
        <w:pStyle w:val="p3"/>
        <w:shd w:val="clear" w:color="auto" w:fill="FFFFFF"/>
        <w:spacing w:before="0" w:beforeAutospacing="0" w:after="0" w:afterAutospacing="0"/>
        <w:ind w:firstLine="709"/>
        <w:contextualSpacing/>
        <w:jc w:val="both"/>
        <w:rPr>
          <w:color w:val="000000"/>
          <w:sz w:val="28"/>
          <w:szCs w:val="28"/>
        </w:rPr>
      </w:pPr>
      <w:r w:rsidRPr="0017041E">
        <w:rPr>
          <w:color w:val="000000"/>
          <w:sz w:val="28"/>
          <w:szCs w:val="28"/>
        </w:rPr>
        <w:t xml:space="preserve">Детский сад работает по пятидневной рабочей неделе с 9-часовым пребыванием ребенка. Режим работы групп в детском саду с 8.00 до 17.00, с понедельника по пятницу включительно, за исключением выходных (суббота, воскресенье) и нерабочих праздничных дней. </w:t>
      </w:r>
    </w:p>
    <w:p w:rsidR="00992E0A" w:rsidRPr="0017041E" w:rsidRDefault="00992E0A" w:rsidP="00FF122E">
      <w:pPr>
        <w:pStyle w:val="p3"/>
        <w:shd w:val="clear" w:color="auto" w:fill="FFFFFF"/>
        <w:spacing w:before="0" w:beforeAutospacing="0" w:after="0" w:afterAutospacing="0"/>
        <w:ind w:firstLine="709"/>
        <w:contextualSpacing/>
        <w:jc w:val="both"/>
        <w:rPr>
          <w:color w:val="000000"/>
          <w:sz w:val="28"/>
          <w:szCs w:val="28"/>
        </w:rPr>
      </w:pPr>
      <w:r w:rsidRPr="0017041E">
        <w:rPr>
          <w:color w:val="000000"/>
          <w:sz w:val="28"/>
          <w:szCs w:val="28"/>
        </w:rPr>
        <w:t xml:space="preserve">Режим дня в Учреждении устанавливается в соответствии с возрастными особенностями детей и способствует их гармоничному развитию. </w:t>
      </w:r>
    </w:p>
    <w:p w:rsidR="00992E0A" w:rsidRPr="0017041E" w:rsidRDefault="00527E5D" w:rsidP="00FF122E">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color w:val="000000"/>
          <w:sz w:val="28"/>
          <w:szCs w:val="28"/>
        </w:rPr>
        <w:t>МБДОУ «</w:t>
      </w:r>
      <w:r w:rsidR="00992E0A" w:rsidRPr="0017041E">
        <w:rPr>
          <w:rFonts w:ascii="Times New Roman" w:hAnsi="Times New Roman" w:cs="Times New Roman"/>
          <w:color w:val="000000"/>
          <w:sz w:val="28"/>
          <w:szCs w:val="28"/>
        </w:rPr>
        <w:t xml:space="preserve">Ара-Алцагатский детский сад «Наран» расположен в центре с. Ара- Алцагат. </w:t>
      </w:r>
      <w:r w:rsidR="00992E0A" w:rsidRPr="0017041E">
        <w:rPr>
          <w:rFonts w:ascii="Times New Roman" w:hAnsi="Times New Roman" w:cs="Times New Roman"/>
          <w:sz w:val="28"/>
          <w:szCs w:val="28"/>
        </w:rPr>
        <w:t>Территория участка ограждена забором.</w:t>
      </w:r>
    </w:p>
    <w:p w:rsidR="00992E0A" w:rsidRPr="0017041E" w:rsidRDefault="00992E0A" w:rsidP="00FF122E">
      <w:pPr>
        <w:spacing w:after="0" w:line="240" w:lineRule="auto"/>
        <w:ind w:firstLine="709"/>
        <w:contextualSpacing/>
        <w:jc w:val="both"/>
        <w:rPr>
          <w:rFonts w:ascii="Times New Roman" w:hAnsi="Times New Roman" w:cs="Times New Roman"/>
          <w:sz w:val="28"/>
          <w:szCs w:val="28"/>
        </w:rPr>
      </w:pPr>
      <w:r w:rsidRPr="0017041E">
        <w:rPr>
          <w:rFonts w:ascii="Times New Roman" w:hAnsi="Times New Roman" w:cs="Times New Roman"/>
          <w:sz w:val="28"/>
          <w:szCs w:val="28"/>
        </w:rPr>
        <w:t>Земельный участок детского сада делится на зону застройки, зону игровой деятельно</w:t>
      </w:r>
      <w:r w:rsidRPr="0017041E">
        <w:rPr>
          <w:rFonts w:ascii="Times New Roman" w:hAnsi="Times New Roman" w:cs="Times New Roman"/>
          <w:sz w:val="28"/>
          <w:szCs w:val="28"/>
        </w:rPr>
        <w:softHyphen/>
        <w:t xml:space="preserve">сти, хозяйственную зону. Общая площадь МБДОУ- 173,61 м², площадь земельного участка – 2567 м². Зона застройки включает </w:t>
      </w:r>
      <w:r w:rsidR="00D6437A" w:rsidRPr="0017041E">
        <w:rPr>
          <w:rFonts w:ascii="Times New Roman" w:hAnsi="Times New Roman" w:cs="Times New Roman"/>
          <w:sz w:val="28"/>
          <w:szCs w:val="28"/>
        </w:rPr>
        <w:t>основное одноэтажное</w:t>
      </w:r>
      <w:r w:rsidRPr="0017041E">
        <w:rPr>
          <w:rFonts w:ascii="Times New Roman" w:hAnsi="Times New Roman" w:cs="Times New Roman"/>
          <w:sz w:val="28"/>
          <w:szCs w:val="28"/>
        </w:rPr>
        <w:t xml:space="preserve"> здание. </w:t>
      </w:r>
    </w:p>
    <w:p w:rsidR="00992E0A" w:rsidRPr="0017041E" w:rsidRDefault="00992E0A" w:rsidP="00FF122E">
      <w:pPr>
        <w:pStyle w:val="p3"/>
        <w:shd w:val="clear" w:color="auto" w:fill="FFFFFF"/>
        <w:spacing w:before="0" w:beforeAutospacing="0" w:after="0" w:afterAutospacing="0"/>
        <w:ind w:firstLine="709"/>
        <w:contextualSpacing/>
        <w:jc w:val="both"/>
        <w:rPr>
          <w:sz w:val="28"/>
          <w:szCs w:val="28"/>
        </w:rPr>
      </w:pPr>
      <w:r w:rsidRPr="0017041E">
        <w:rPr>
          <w:sz w:val="28"/>
          <w:szCs w:val="28"/>
        </w:rPr>
        <w:t>Вблизи детского сада расположены: Баин-Булагская ООШ, Ара-Алцагатский СДК, МО «Первомайское», жилые дома.</w:t>
      </w:r>
    </w:p>
    <w:p w:rsidR="00992E0A" w:rsidRDefault="00992E0A" w:rsidP="00FF122E">
      <w:pPr>
        <w:spacing w:after="0" w:line="240" w:lineRule="auto"/>
        <w:contextualSpacing/>
        <w:jc w:val="both"/>
        <w:rPr>
          <w:rFonts w:ascii="Times New Roman" w:hAnsi="Times New Roman" w:cs="Times New Roman"/>
          <w:color w:val="000000"/>
          <w:sz w:val="28"/>
          <w:szCs w:val="28"/>
        </w:rPr>
      </w:pPr>
      <w:r w:rsidRPr="0017041E">
        <w:rPr>
          <w:rFonts w:ascii="Times New Roman" w:hAnsi="Times New Roman" w:cs="Times New Roman"/>
          <w:b/>
          <w:color w:val="000000"/>
          <w:sz w:val="28"/>
          <w:szCs w:val="28"/>
        </w:rPr>
        <w:t>Руководитель учреждения</w:t>
      </w:r>
      <w:r w:rsidRPr="0017041E">
        <w:rPr>
          <w:rFonts w:ascii="Times New Roman" w:hAnsi="Times New Roman" w:cs="Times New Roman"/>
          <w:color w:val="000000"/>
          <w:sz w:val="28"/>
          <w:szCs w:val="28"/>
        </w:rPr>
        <w:t xml:space="preserve"> – Гарматарова Татьяна Васильевна.</w:t>
      </w:r>
    </w:p>
    <w:p w:rsidR="004F6EF2" w:rsidRPr="0017041E" w:rsidRDefault="004F6EF2" w:rsidP="00FF122E">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Телефон: 89247743678.</w:t>
      </w:r>
    </w:p>
    <w:p w:rsidR="00992E0A" w:rsidRPr="0017041E" w:rsidRDefault="00992E0A" w:rsidP="00C01121">
      <w:pPr>
        <w:spacing w:after="0" w:line="240" w:lineRule="auto"/>
        <w:ind w:hanging="5"/>
        <w:mirrorIndents/>
        <w:jc w:val="both"/>
        <w:rPr>
          <w:rFonts w:ascii="Times New Roman" w:hAnsi="Times New Roman" w:cs="Times New Roman"/>
          <w:b/>
          <w:sz w:val="28"/>
          <w:szCs w:val="28"/>
        </w:rPr>
      </w:pPr>
      <w:r w:rsidRPr="0017041E">
        <w:rPr>
          <w:rFonts w:ascii="Times New Roman" w:hAnsi="Times New Roman" w:cs="Times New Roman"/>
          <w:b/>
          <w:sz w:val="28"/>
          <w:szCs w:val="28"/>
        </w:rPr>
        <w:t>Миссия ДОУ:</w:t>
      </w:r>
      <w:r w:rsidRPr="0017041E">
        <w:rPr>
          <w:rFonts w:ascii="Times New Roman" w:hAnsi="Times New Roman" w:cs="Times New Roman"/>
          <w:color w:val="000000"/>
          <w:sz w:val="28"/>
          <w:szCs w:val="28"/>
        </w:rPr>
        <w:t xml:space="preserve"> Детский сад - является муниципальным бюджетным дошкольным образов</w:t>
      </w:r>
      <w:r w:rsidR="00C01121">
        <w:rPr>
          <w:rFonts w:ascii="Times New Roman" w:hAnsi="Times New Roman" w:cs="Times New Roman"/>
          <w:color w:val="000000"/>
          <w:sz w:val="28"/>
          <w:szCs w:val="28"/>
        </w:rPr>
        <w:t>ательным учреждением, созданный</w:t>
      </w:r>
      <w:r w:rsidRPr="0017041E">
        <w:rPr>
          <w:rFonts w:ascii="Times New Roman" w:hAnsi="Times New Roman" w:cs="Times New Roman"/>
          <w:color w:val="000000"/>
          <w:sz w:val="28"/>
          <w:szCs w:val="28"/>
        </w:rPr>
        <w:t xml:space="preserve"> в целях осуществления образовательного процесса, развития личности, ее творческих способностей, организации содержательного досуга, профессионального самоопределения и творческого труда</w:t>
      </w:r>
      <w:r w:rsidRPr="0017041E">
        <w:rPr>
          <w:rFonts w:ascii="Times New Roman" w:hAnsi="Times New Roman" w:cs="Times New Roman"/>
          <w:b/>
          <w:sz w:val="28"/>
          <w:szCs w:val="28"/>
        </w:rPr>
        <w:t xml:space="preserve">, </w:t>
      </w:r>
      <w:r w:rsidRPr="0017041E">
        <w:rPr>
          <w:rFonts w:ascii="Times New Roman" w:hAnsi="Times New Roman" w:cs="Times New Roman"/>
          <w:sz w:val="28"/>
          <w:szCs w:val="28"/>
        </w:rPr>
        <w:t>а также</w:t>
      </w:r>
      <w:r w:rsidRPr="0017041E">
        <w:rPr>
          <w:rFonts w:ascii="Times New Roman" w:hAnsi="Times New Roman" w:cs="Times New Roman"/>
          <w:b/>
          <w:sz w:val="28"/>
          <w:szCs w:val="28"/>
        </w:rPr>
        <w:t xml:space="preserve"> </w:t>
      </w:r>
      <w:r w:rsidRPr="0017041E">
        <w:rPr>
          <w:rFonts w:ascii="Times New Roman" w:hAnsi="Times New Roman" w:cs="Times New Roman"/>
          <w:sz w:val="28"/>
          <w:szCs w:val="28"/>
        </w:rPr>
        <w:t>обеспечение условий для проживания дошкольного детства, как самоценного периода жизни через организацию специально организованного образовательного процесса с детьми направленного на развитие и воспитание личности ребёнка, и социальный заказ государства, семей.</w:t>
      </w:r>
    </w:p>
    <w:p w:rsidR="00992E0A" w:rsidRPr="0017041E" w:rsidRDefault="00992E0A" w:rsidP="00C01121">
      <w:pPr>
        <w:spacing w:after="0" w:line="240" w:lineRule="auto"/>
        <w:ind w:right="15"/>
        <w:mirrorIndents/>
        <w:jc w:val="both"/>
        <w:rPr>
          <w:rFonts w:ascii="Times New Roman" w:hAnsi="Times New Roman" w:cs="Times New Roman"/>
          <w:sz w:val="28"/>
          <w:szCs w:val="28"/>
        </w:rPr>
      </w:pPr>
      <w:r w:rsidRPr="0017041E">
        <w:rPr>
          <w:rFonts w:ascii="Times New Roman" w:hAnsi="Times New Roman" w:cs="Times New Roman"/>
          <w:b/>
          <w:sz w:val="28"/>
          <w:szCs w:val="28"/>
        </w:rPr>
        <w:t>Основная цель ДОУ:</w:t>
      </w:r>
      <w:r w:rsidRPr="0017041E">
        <w:rPr>
          <w:rFonts w:ascii="Times New Roman" w:hAnsi="Times New Roman" w:cs="Times New Roman"/>
          <w:sz w:val="28"/>
          <w:szCs w:val="28"/>
        </w:rPr>
        <w:t xml:space="preserve"> обеспечение воспитания, обучения и развития, а также присмотра, ухода и оздоровления детей; создание условий для реализации гарантированного гражданам Российской Федерации права на получение дошкольного образования.</w:t>
      </w:r>
    </w:p>
    <w:p w:rsidR="00992E0A" w:rsidRPr="0017041E" w:rsidRDefault="00992E0A" w:rsidP="00FF122E">
      <w:pPr>
        <w:spacing w:after="0" w:line="240" w:lineRule="auto"/>
        <w:ind w:hanging="5"/>
        <w:mirrorIndents/>
        <w:rPr>
          <w:rFonts w:ascii="Times New Roman" w:hAnsi="Times New Roman" w:cs="Times New Roman"/>
          <w:b/>
          <w:sz w:val="28"/>
          <w:szCs w:val="28"/>
        </w:rPr>
      </w:pPr>
      <w:r w:rsidRPr="0017041E">
        <w:rPr>
          <w:rFonts w:ascii="Times New Roman" w:hAnsi="Times New Roman" w:cs="Times New Roman"/>
          <w:b/>
          <w:sz w:val="28"/>
          <w:szCs w:val="28"/>
        </w:rPr>
        <w:t>Задачи ДОУ:</w:t>
      </w:r>
    </w:p>
    <w:p w:rsidR="00992E0A" w:rsidRPr="0017041E" w:rsidRDefault="00992E0A" w:rsidP="00295923">
      <w:pPr>
        <w:numPr>
          <w:ilvl w:val="0"/>
          <w:numId w:val="1"/>
        </w:numPr>
        <w:spacing w:after="0" w:line="240" w:lineRule="auto"/>
        <w:ind w:left="0" w:right="15" w:hanging="360"/>
        <w:mirrorIndents/>
        <w:jc w:val="both"/>
        <w:rPr>
          <w:rFonts w:ascii="Times New Roman" w:hAnsi="Times New Roman" w:cs="Times New Roman"/>
          <w:sz w:val="28"/>
          <w:szCs w:val="28"/>
        </w:rPr>
      </w:pPr>
      <w:r w:rsidRPr="0017041E">
        <w:rPr>
          <w:rFonts w:ascii="Times New Roman" w:hAnsi="Times New Roman" w:cs="Times New Roman"/>
          <w:sz w:val="28"/>
          <w:szCs w:val="28"/>
        </w:rPr>
        <w:t>охрана жизни и укрепление физического и психического здоровья детей</w:t>
      </w:r>
    </w:p>
    <w:p w:rsidR="00992E0A" w:rsidRPr="0017041E" w:rsidRDefault="00992E0A" w:rsidP="00295923">
      <w:pPr>
        <w:numPr>
          <w:ilvl w:val="0"/>
          <w:numId w:val="1"/>
        </w:numPr>
        <w:spacing w:after="0" w:line="240" w:lineRule="auto"/>
        <w:ind w:left="0" w:right="15" w:hanging="360"/>
        <w:mirrorIndents/>
        <w:jc w:val="both"/>
        <w:rPr>
          <w:rFonts w:ascii="Times New Roman" w:hAnsi="Times New Roman" w:cs="Times New Roman"/>
          <w:sz w:val="28"/>
          <w:szCs w:val="28"/>
        </w:rPr>
      </w:pPr>
      <w:r w:rsidRPr="0017041E">
        <w:rPr>
          <w:rFonts w:ascii="Times New Roman" w:hAnsi="Times New Roman" w:cs="Times New Roman"/>
          <w:sz w:val="28"/>
          <w:szCs w:val="28"/>
        </w:rPr>
        <w:t>обеспечение познавательного, речевого, социально-коммуникативного, художественно-эстетического и физического развития детей;</w:t>
      </w:r>
    </w:p>
    <w:p w:rsidR="00992E0A" w:rsidRPr="0017041E" w:rsidRDefault="00992E0A" w:rsidP="00295923">
      <w:pPr>
        <w:numPr>
          <w:ilvl w:val="0"/>
          <w:numId w:val="1"/>
        </w:numPr>
        <w:spacing w:after="0" w:line="240" w:lineRule="auto"/>
        <w:ind w:left="0" w:right="15" w:hanging="360"/>
        <w:mirrorIndents/>
        <w:jc w:val="both"/>
        <w:rPr>
          <w:rFonts w:ascii="Times New Roman" w:hAnsi="Times New Roman" w:cs="Times New Roman"/>
          <w:sz w:val="28"/>
          <w:szCs w:val="28"/>
        </w:rPr>
      </w:pPr>
      <w:r w:rsidRPr="0017041E">
        <w:rPr>
          <w:rFonts w:ascii="Times New Roman" w:hAnsi="Times New Roman" w:cs="Times New Roman"/>
          <w:sz w:val="28"/>
          <w:szCs w:val="28"/>
        </w:rPr>
        <w:t>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992E0A" w:rsidRPr="0017041E" w:rsidRDefault="00992E0A" w:rsidP="00295923">
      <w:pPr>
        <w:numPr>
          <w:ilvl w:val="0"/>
          <w:numId w:val="1"/>
        </w:numPr>
        <w:spacing w:after="0" w:line="240" w:lineRule="auto"/>
        <w:ind w:left="0" w:right="15" w:hanging="360"/>
        <w:mirrorIndents/>
        <w:jc w:val="both"/>
        <w:rPr>
          <w:rFonts w:ascii="Times New Roman" w:hAnsi="Times New Roman" w:cs="Times New Roman"/>
          <w:sz w:val="28"/>
          <w:szCs w:val="28"/>
        </w:rPr>
      </w:pPr>
      <w:r w:rsidRPr="0017041E">
        <w:rPr>
          <w:rFonts w:ascii="Times New Roman" w:hAnsi="Times New Roman" w:cs="Times New Roman"/>
          <w:sz w:val="28"/>
          <w:szCs w:val="28"/>
        </w:rPr>
        <w:lastRenderedPageBreak/>
        <w:t xml:space="preserve">взаимодействие с семьями детей для обеспечения полноценного развития детей; </w:t>
      </w:r>
    </w:p>
    <w:p w:rsidR="00992E0A" w:rsidRPr="0017041E" w:rsidRDefault="00992E0A" w:rsidP="00295923">
      <w:pPr>
        <w:numPr>
          <w:ilvl w:val="0"/>
          <w:numId w:val="1"/>
        </w:numPr>
        <w:spacing w:after="0" w:line="240" w:lineRule="auto"/>
        <w:ind w:left="0" w:right="15" w:hanging="360"/>
        <w:mirrorIndents/>
        <w:jc w:val="both"/>
        <w:rPr>
          <w:rFonts w:ascii="Times New Roman" w:hAnsi="Times New Roman" w:cs="Times New Roman"/>
          <w:sz w:val="28"/>
          <w:szCs w:val="28"/>
        </w:rPr>
      </w:pPr>
      <w:r w:rsidRPr="0017041E">
        <w:rPr>
          <w:rFonts w:ascii="Times New Roman" w:hAnsi="Times New Roman" w:cs="Times New Roman"/>
          <w:sz w:val="28"/>
          <w:szCs w:val="28"/>
        </w:rPr>
        <w:t xml:space="preserve"> оказание консультативной и методической помощи родителям (законным представителям) по вопросам воспитания, обучения и развития детей.</w:t>
      </w:r>
    </w:p>
    <w:p w:rsidR="00992E0A" w:rsidRPr="00FF122E" w:rsidRDefault="00992E0A" w:rsidP="00373FCB">
      <w:pPr>
        <w:spacing w:after="0" w:line="240" w:lineRule="auto"/>
        <w:ind w:right="15"/>
        <w:mirrorIndents/>
        <w:jc w:val="both"/>
        <w:rPr>
          <w:rFonts w:ascii="Times New Roman" w:hAnsi="Times New Roman" w:cs="Times New Roman"/>
          <w:sz w:val="28"/>
          <w:szCs w:val="28"/>
        </w:rPr>
      </w:pPr>
    </w:p>
    <w:p w:rsidR="00992E0A" w:rsidRPr="0017041E" w:rsidRDefault="00992E0A" w:rsidP="00FF122E">
      <w:pPr>
        <w:spacing w:after="0" w:line="240" w:lineRule="auto"/>
        <w:mirrorIndents/>
        <w:rPr>
          <w:rFonts w:ascii="Times New Roman" w:hAnsi="Times New Roman" w:cs="Times New Roman"/>
          <w:b/>
          <w:sz w:val="28"/>
          <w:szCs w:val="28"/>
        </w:rPr>
      </w:pPr>
      <w:r w:rsidRPr="0017041E">
        <w:rPr>
          <w:rFonts w:ascii="Times New Roman" w:hAnsi="Times New Roman" w:cs="Times New Roman"/>
          <w:b/>
          <w:sz w:val="28"/>
          <w:szCs w:val="28"/>
        </w:rPr>
        <w:t>Сведения об основных нормативных документах</w:t>
      </w:r>
    </w:p>
    <w:p w:rsidR="00992E0A" w:rsidRPr="0017041E" w:rsidRDefault="00992E0A" w:rsidP="00FF122E">
      <w:pPr>
        <w:spacing w:after="0" w:line="240" w:lineRule="auto"/>
        <w:ind w:right="15"/>
        <w:mirrorIndents/>
        <w:rPr>
          <w:rFonts w:ascii="Times New Roman" w:hAnsi="Times New Roman" w:cs="Times New Roman"/>
          <w:sz w:val="28"/>
          <w:szCs w:val="28"/>
        </w:rPr>
      </w:pPr>
      <w:r w:rsidRPr="0017041E">
        <w:rPr>
          <w:rFonts w:ascii="Times New Roman" w:hAnsi="Times New Roman" w:cs="Times New Roman"/>
          <w:sz w:val="28"/>
          <w:szCs w:val="28"/>
        </w:rPr>
        <w:t xml:space="preserve">1.Устав ДОУ от 01.08.2016 г. №275.  </w:t>
      </w:r>
    </w:p>
    <w:p w:rsidR="00992E0A" w:rsidRPr="00D46BE1" w:rsidRDefault="00FF122E" w:rsidP="00FF122E">
      <w:pPr>
        <w:spacing w:after="0" w:line="240" w:lineRule="auto"/>
        <w:ind w:right="15"/>
        <w:mirrorIndents/>
        <w:jc w:val="both"/>
        <w:rPr>
          <w:rFonts w:ascii="Times New Roman" w:hAnsi="Times New Roman" w:cs="Times New Roman"/>
          <w:sz w:val="28"/>
          <w:szCs w:val="28"/>
        </w:rPr>
      </w:pPr>
      <w:r>
        <w:rPr>
          <w:rFonts w:ascii="Times New Roman" w:hAnsi="Times New Roman" w:cs="Times New Roman"/>
          <w:sz w:val="28"/>
          <w:szCs w:val="28"/>
        </w:rPr>
        <w:t>2.</w:t>
      </w:r>
      <w:r w:rsidR="00992E0A" w:rsidRPr="0017041E">
        <w:rPr>
          <w:rFonts w:ascii="Times New Roman" w:hAnsi="Times New Roman" w:cs="Times New Roman"/>
          <w:sz w:val="28"/>
          <w:szCs w:val="28"/>
        </w:rPr>
        <w:t>Лицензия на основную образовательную деятельность серия 03ЛО1 № 0001453. Регистрационный № 2851 от 17.05.2017 г.</w:t>
      </w:r>
      <w:r w:rsidR="00992E0A" w:rsidRPr="0017041E">
        <w:rPr>
          <w:rFonts w:ascii="Times New Roman" w:hAnsi="Times New Roman" w:cs="Times New Roman"/>
          <w:sz w:val="28"/>
          <w:szCs w:val="28"/>
          <w:lang w:eastAsia="ru-RU"/>
        </w:rPr>
        <w:t xml:space="preserve"> Приложение №1 к лицензии от 17.05.2017 г. Приказ №906 Министерство образования и науки </w:t>
      </w:r>
    </w:p>
    <w:p w:rsidR="00992E0A" w:rsidRPr="0017041E" w:rsidRDefault="00992E0A" w:rsidP="00FF122E">
      <w:pPr>
        <w:spacing w:after="0" w:line="240" w:lineRule="auto"/>
        <w:ind w:right="15"/>
        <w:mirrorIndents/>
        <w:jc w:val="both"/>
        <w:rPr>
          <w:rFonts w:ascii="Times New Roman" w:hAnsi="Times New Roman" w:cs="Times New Roman"/>
          <w:sz w:val="28"/>
          <w:szCs w:val="28"/>
        </w:rPr>
      </w:pPr>
      <w:r w:rsidRPr="0017041E">
        <w:rPr>
          <w:rFonts w:ascii="Times New Roman" w:hAnsi="Times New Roman" w:cs="Times New Roman"/>
          <w:sz w:val="28"/>
          <w:szCs w:val="28"/>
          <w:lang w:eastAsia="ru-RU"/>
        </w:rPr>
        <w:t>Республики Бурятия.</w:t>
      </w:r>
    </w:p>
    <w:p w:rsidR="00992E0A" w:rsidRPr="0017041E" w:rsidRDefault="00FF122E" w:rsidP="00FF122E">
      <w:pPr>
        <w:spacing w:after="0" w:line="240" w:lineRule="auto"/>
        <w:ind w:right="15"/>
        <w:mirrorIndents/>
        <w:jc w:val="both"/>
        <w:rPr>
          <w:rFonts w:ascii="Times New Roman" w:hAnsi="Times New Roman" w:cs="Times New Roman"/>
          <w:sz w:val="28"/>
          <w:szCs w:val="28"/>
        </w:rPr>
      </w:pPr>
      <w:r>
        <w:rPr>
          <w:rFonts w:ascii="Times New Roman" w:hAnsi="Times New Roman" w:cs="Times New Roman"/>
          <w:sz w:val="28"/>
          <w:szCs w:val="28"/>
        </w:rPr>
        <w:t>3.</w:t>
      </w:r>
      <w:r w:rsidR="00992E0A" w:rsidRPr="0017041E">
        <w:rPr>
          <w:rFonts w:ascii="Times New Roman" w:hAnsi="Times New Roman" w:cs="Times New Roman"/>
          <w:sz w:val="28"/>
          <w:szCs w:val="28"/>
        </w:rPr>
        <w:t xml:space="preserve">Свидетельство о внесении записи в Единый государственный реестр юридических лиц: зарегистрирован Межрайонной инспекцией ФНС России №9 по Республике Бурятия присвоен ОГРН </w:t>
      </w:r>
      <w:r w:rsidR="00992E0A" w:rsidRPr="0017041E">
        <w:rPr>
          <w:rFonts w:ascii="Times New Roman" w:hAnsi="Times New Roman" w:cs="Times New Roman"/>
          <w:sz w:val="28"/>
          <w:szCs w:val="28"/>
          <w:lang w:eastAsia="ru-RU"/>
        </w:rPr>
        <w:t>1080318000290 от 02 мая 2012 г.</w:t>
      </w:r>
    </w:p>
    <w:p w:rsidR="00992E0A" w:rsidRPr="0017041E" w:rsidRDefault="00FF122E" w:rsidP="00FF122E">
      <w:pPr>
        <w:spacing w:after="0" w:line="240" w:lineRule="auto"/>
        <w:ind w:right="15"/>
        <w:mirrorIndents/>
        <w:jc w:val="both"/>
        <w:rPr>
          <w:rFonts w:ascii="Times New Roman" w:hAnsi="Times New Roman" w:cs="Times New Roman"/>
          <w:sz w:val="28"/>
          <w:szCs w:val="28"/>
        </w:rPr>
      </w:pPr>
      <w:r>
        <w:rPr>
          <w:rFonts w:ascii="Times New Roman" w:hAnsi="Times New Roman" w:cs="Times New Roman"/>
          <w:sz w:val="28"/>
          <w:szCs w:val="28"/>
        </w:rPr>
        <w:t>4.</w:t>
      </w:r>
      <w:r w:rsidR="00992E0A" w:rsidRPr="0017041E">
        <w:rPr>
          <w:rFonts w:ascii="Times New Roman" w:hAnsi="Times New Roman" w:cs="Times New Roman"/>
          <w:sz w:val="28"/>
          <w:szCs w:val="28"/>
        </w:rPr>
        <w:t>Свидетельство о постановке на учет в налоговом органе: серия 03 № 001534824 дата регистрации 20.08.2008 года ИНН 0312010452</w:t>
      </w:r>
    </w:p>
    <w:p w:rsidR="00992E0A" w:rsidRPr="0017041E" w:rsidRDefault="00FF122E" w:rsidP="00FF122E">
      <w:pPr>
        <w:spacing w:after="0" w:line="240" w:lineRule="auto"/>
        <w:ind w:right="15"/>
        <w:mirrorIndents/>
        <w:rPr>
          <w:rFonts w:ascii="Times New Roman" w:hAnsi="Times New Roman" w:cs="Times New Roman"/>
          <w:sz w:val="28"/>
          <w:szCs w:val="28"/>
        </w:rPr>
      </w:pPr>
      <w:r>
        <w:rPr>
          <w:rFonts w:ascii="Times New Roman" w:hAnsi="Times New Roman" w:cs="Times New Roman"/>
          <w:sz w:val="28"/>
          <w:szCs w:val="28"/>
        </w:rPr>
        <w:t>5.</w:t>
      </w:r>
      <w:r w:rsidR="00992E0A" w:rsidRPr="0017041E">
        <w:rPr>
          <w:rFonts w:ascii="Times New Roman" w:hAnsi="Times New Roman" w:cs="Times New Roman"/>
          <w:sz w:val="28"/>
          <w:szCs w:val="28"/>
        </w:rPr>
        <w:t>Свидетельство о землепользовании: Серия 03-АА №411742 дата регистрации 02.11.2013 год</w:t>
      </w:r>
    </w:p>
    <w:p w:rsidR="00992E0A" w:rsidRPr="0017041E" w:rsidRDefault="00FF122E" w:rsidP="00FF122E">
      <w:pPr>
        <w:spacing w:after="0" w:line="240" w:lineRule="auto"/>
        <w:ind w:right="15"/>
        <w:mirrorIndents/>
        <w:rPr>
          <w:rFonts w:ascii="Times New Roman" w:hAnsi="Times New Roman" w:cs="Times New Roman"/>
          <w:sz w:val="28"/>
          <w:szCs w:val="28"/>
        </w:rPr>
      </w:pPr>
      <w:r>
        <w:rPr>
          <w:rFonts w:ascii="Times New Roman" w:hAnsi="Times New Roman" w:cs="Times New Roman"/>
          <w:sz w:val="28"/>
          <w:szCs w:val="28"/>
        </w:rPr>
        <w:t>6.</w:t>
      </w:r>
      <w:r w:rsidR="00992E0A" w:rsidRPr="0017041E">
        <w:rPr>
          <w:rFonts w:ascii="Times New Roman" w:hAnsi="Times New Roman" w:cs="Times New Roman"/>
          <w:sz w:val="28"/>
          <w:szCs w:val="28"/>
        </w:rPr>
        <w:t>Свидетельство о государственной регистрации права: Серия 03-АА №172772 от 03.07.2012 год.</w:t>
      </w:r>
    </w:p>
    <w:p w:rsidR="00992E0A" w:rsidRPr="0017041E" w:rsidRDefault="00FF122E" w:rsidP="00FF122E">
      <w:pPr>
        <w:spacing w:after="0" w:line="240" w:lineRule="auto"/>
        <w:ind w:right="15"/>
        <w:mirrorIndents/>
        <w:rPr>
          <w:rFonts w:ascii="Times New Roman" w:hAnsi="Times New Roman" w:cs="Times New Roman"/>
          <w:sz w:val="28"/>
          <w:szCs w:val="28"/>
        </w:rPr>
      </w:pPr>
      <w:r>
        <w:rPr>
          <w:rFonts w:ascii="Times New Roman" w:hAnsi="Times New Roman" w:cs="Times New Roman"/>
          <w:sz w:val="28"/>
          <w:szCs w:val="28"/>
        </w:rPr>
        <w:t>7.</w:t>
      </w:r>
      <w:r w:rsidR="00992E0A" w:rsidRPr="0017041E">
        <w:rPr>
          <w:rFonts w:ascii="Times New Roman" w:hAnsi="Times New Roman" w:cs="Times New Roman"/>
          <w:sz w:val="28"/>
          <w:szCs w:val="28"/>
        </w:rPr>
        <w:t xml:space="preserve">Заключение о соответствии объекта защиты обязательным требованиям пожарной безопасности №78 от 18.04.2017 г. </w:t>
      </w:r>
    </w:p>
    <w:p w:rsidR="00992E0A" w:rsidRPr="0017041E" w:rsidRDefault="00992E0A" w:rsidP="004F6EF2">
      <w:pPr>
        <w:spacing w:after="0" w:line="240" w:lineRule="auto"/>
        <w:ind w:right="15"/>
        <w:mirrorIndents/>
        <w:rPr>
          <w:rFonts w:ascii="Times New Roman" w:hAnsi="Times New Roman" w:cs="Times New Roman"/>
          <w:sz w:val="28"/>
          <w:szCs w:val="28"/>
        </w:rPr>
      </w:pPr>
      <w:r w:rsidRPr="0017041E">
        <w:rPr>
          <w:rFonts w:ascii="Times New Roman" w:hAnsi="Times New Roman" w:cs="Times New Roman"/>
          <w:sz w:val="28"/>
          <w:szCs w:val="28"/>
        </w:rPr>
        <w:t>8.Санитарно-эпиде</w:t>
      </w:r>
      <w:r w:rsidR="004F6EF2">
        <w:rPr>
          <w:rFonts w:ascii="Times New Roman" w:hAnsi="Times New Roman" w:cs="Times New Roman"/>
          <w:sz w:val="28"/>
          <w:szCs w:val="28"/>
        </w:rPr>
        <w:t xml:space="preserve">миологическое заключение     </w:t>
      </w:r>
      <w:r w:rsidRPr="0017041E">
        <w:rPr>
          <w:rFonts w:ascii="Times New Roman" w:hAnsi="Times New Roman" w:cs="Times New Roman"/>
          <w:sz w:val="28"/>
          <w:szCs w:val="28"/>
        </w:rPr>
        <w:t>№03.БЦ.03.</w:t>
      </w:r>
      <w:proofErr w:type="gramStart"/>
      <w:r w:rsidRPr="0017041E">
        <w:rPr>
          <w:rFonts w:ascii="Times New Roman" w:hAnsi="Times New Roman" w:cs="Times New Roman"/>
          <w:sz w:val="28"/>
          <w:szCs w:val="28"/>
        </w:rPr>
        <w:t>111.М.</w:t>
      </w:r>
      <w:proofErr w:type="gramEnd"/>
      <w:r w:rsidRPr="0017041E">
        <w:rPr>
          <w:rFonts w:ascii="Times New Roman" w:hAnsi="Times New Roman" w:cs="Times New Roman"/>
          <w:sz w:val="28"/>
          <w:szCs w:val="28"/>
        </w:rPr>
        <w:t>001216.12.09 от 16.12.2009 г.</w:t>
      </w:r>
    </w:p>
    <w:p w:rsidR="00992E0A" w:rsidRPr="0017041E" w:rsidRDefault="00992E0A" w:rsidP="00FF122E">
      <w:pPr>
        <w:spacing w:after="0" w:line="240" w:lineRule="auto"/>
        <w:ind w:right="15"/>
        <w:mirrorIndents/>
        <w:rPr>
          <w:rFonts w:ascii="Times New Roman" w:hAnsi="Times New Roman" w:cs="Times New Roman"/>
          <w:sz w:val="28"/>
          <w:szCs w:val="28"/>
        </w:rPr>
      </w:pPr>
      <w:r w:rsidRPr="004F6EF2">
        <w:rPr>
          <w:rFonts w:ascii="Times New Roman" w:hAnsi="Times New Roman" w:cs="Times New Roman"/>
          <w:b/>
          <w:sz w:val="28"/>
          <w:szCs w:val="28"/>
        </w:rPr>
        <w:t>Система договорных отношений, регламентирующих деятельность ДОУ представлена</w:t>
      </w:r>
      <w:r w:rsidRPr="0017041E">
        <w:rPr>
          <w:rFonts w:ascii="Times New Roman" w:hAnsi="Times New Roman" w:cs="Times New Roman"/>
          <w:sz w:val="28"/>
          <w:szCs w:val="28"/>
        </w:rPr>
        <w:t>:</w:t>
      </w:r>
    </w:p>
    <w:p w:rsidR="00992E0A" w:rsidRPr="0017041E" w:rsidRDefault="00992E0A" w:rsidP="00FF122E">
      <w:pPr>
        <w:spacing w:after="0" w:line="240" w:lineRule="auto"/>
        <w:ind w:right="15"/>
        <w:mirrorIndents/>
        <w:rPr>
          <w:rFonts w:ascii="Times New Roman" w:hAnsi="Times New Roman" w:cs="Times New Roman"/>
          <w:sz w:val="28"/>
          <w:szCs w:val="28"/>
        </w:rPr>
      </w:pPr>
      <w:r w:rsidRPr="0017041E">
        <w:rPr>
          <w:rFonts w:ascii="Times New Roman" w:hAnsi="Times New Roman" w:cs="Times New Roman"/>
          <w:sz w:val="28"/>
          <w:szCs w:val="28"/>
        </w:rPr>
        <w:t>-    Трудовым договором с руководителем ДОУ;</w:t>
      </w:r>
    </w:p>
    <w:p w:rsidR="00992E0A" w:rsidRPr="0017041E" w:rsidRDefault="00992E0A" w:rsidP="00FF122E">
      <w:pPr>
        <w:spacing w:after="0" w:line="240" w:lineRule="auto"/>
        <w:ind w:right="15"/>
        <w:mirrorIndents/>
        <w:rPr>
          <w:rFonts w:ascii="Times New Roman" w:hAnsi="Times New Roman" w:cs="Times New Roman"/>
          <w:sz w:val="28"/>
          <w:szCs w:val="28"/>
        </w:rPr>
      </w:pPr>
      <w:r w:rsidRPr="0017041E">
        <w:rPr>
          <w:rFonts w:ascii="Times New Roman" w:hAnsi="Times New Roman" w:cs="Times New Roman"/>
          <w:sz w:val="28"/>
          <w:szCs w:val="28"/>
        </w:rPr>
        <w:t>-    Коллективным договором;</w:t>
      </w:r>
    </w:p>
    <w:p w:rsidR="00992E0A" w:rsidRPr="0017041E" w:rsidRDefault="00992E0A" w:rsidP="00FF122E">
      <w:pPr>
        <w:spacing w:after="0" w:line="240" w:lineRule="auto"/>
        <w:ind w:right="15"/>
        <w:mirrorIndents/>
        <w:rPr>
          <w:rFonts w:ascii="Times New Roman" w:hAnsi="Times New Roman" w:cs="Times New Roman"/>
          <w:sz w:val="28"/>
          <w:szCs w:val="28"/>
        </w:rPr>
      </w:pPr>
      <w:r w:rsidRPr="0017041E">
        <w:rPr>
          <w:rFonts w:ascii="Times New Roman" w:hAnsi="Times New Roman" w:cs="Times New Roman"/>
          <w:sz w:val="28"/>
          <w:szCs w:val="28"/>
        </w:rPr>
        <w:t xml:space="preserve">-    Договором с родителями; </w:t>
      </w:r>
      <w:r w:rsidRPr="0017041E">
        <w:rPr>
          <w:rFonts w:ascii="Times New Roman" w:hAnsi="Times New Roman" w:cs="Times New Roman"/>
          <w:noProof/>
          <w:sz w:val="28"/>
          <w:szCs w:val="28"/>
          <w:lang w:eastAsia="ru-RU"/>
        </w:rPr>
        <w:drawing>
          <wp:inline distT="0" distB="0" distL="0" distR="0" wp14:anchorId="19F3DB3D" wp14:editId="3B2E6F7A">
            <wp:extent cx="9525" cy="952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7041E">
        <w:rPr>
          <w:rFonts w:ascii="Times New Roman" w:hAnsi="Times New Roman" w:cs="Times New Roman"/>
          <w:sz w:val="28"/>
          <w:szCs w:val="28"/>
        </w:rPr>
        <w:t xml:space="preserve"> </w:t>
      </w:r>
    </w:p>
    <w:p w:rsidR="00992E0A" w:rsidRPr="0017041E" w:rsidRDefault="00992E0A" w:rsidP="00FF122E">
      <w:pPr>
        <w:spacing w:after="0" w:line="240" w:lineRule="auto"/>
        <w:ind w:right="15"/>
        <w:mirrorIndents/>
        <w:rPr>
          <w:rFonts w:ascii="Times New Roman" w:hAnsi="Times New Roman" w:cs="Times New Roman"/>
          <w:sz w:val="28"/>
          <w:szCs w:val="28"/>
        </w:rPr>
      </w:pPr>
      <w:r w:rsidRPr="0017041E">
        <w:rPr>
          <w:rFonts w:ascii="Times New Roman" w:hAnsi="Times New Roman" w:cs="Times New Roman"/>
          <w:sz w:val="28"/>
          <w:szCs w:val="28"/>
        </w:rPr>
        <w:t>- Системой договоров о сотрудничестве со службами, обеспечивающими жизнедеятельность учреждения.</w:t>
      </w:r>
    </w:p>
    <w:p w:rsidR="00992E0A" w:rsidRPr="0017041E" w:rsidRDefault="00992E0A" w:rsidP="00FF122E">
      <w:pPr>
        <w:spacing w:after="0" w:line="240" w:lineRule="auto"/>
        <w:ind w:right="389" w:firstLine="9"/>
        <w:mirrorIndents/>
        <w:rPr>
          <w:rFonts w:ascii="Times New Roman" w:hAnsi="Times New Roman" w:cs="Times New Roman"/>
          <w:sz w:val="28"/>
          <w:szCs w:val="28"/>
        </w:rPr>
      </w:pPr>
      <w:r w:rsidRPr="0017041E">
        <w:rPr>
          <w:rFonts w:ascii="Times New Roman" w:hAnsi="Times New Roman" w:cs="Times New Roman"/>
          <w:sz w:val="28"/>
          <w:szCs w:val="28"/>
        </w:rPr>
        <w:t>Документацию Учреждения регламентируют следующие локальные акты:</w:t>
      </w:r>
    </w:p>
    <w:p w:rsidR="00992E0A" w:rsidRPr="0017041E" w:rsidRDefault="00992E0A" w:rsidP="00FF122E">
      <w:pPr>
        <w:spacing w:after="0" w:line="240" w:lineRule="auto"/>
        <w:ind w:right="389" w:firstLine="9"/>
        <w:mirrorIndents/>
        <w:rPr>
          <w:rFonts w:ascii="Times New Roman" w:hAnsi="Times New Roman" w:cs="Times New Roman"/>
          <w:sz w:val="28"/>
          <w:szCs w:val="28"/>
        </w:rPr>
      </w:pPr>
      <w:r w:rsidRPr="0017041E">
        <w:rPr>
          <w:rFonts w:ascii="Times New Roman" w:hAnsi="Times New Roman" w:cs="Times New Roman"/>
          <w:sz w:val="28"/>
          <w:szCs w:val="28"/>
        </w:rPr>
        <w:t xml:space="preserve">-   штатное расписание Учреждения; </w:t>
      </w:r>
      <w:r w:rsidRPr="0017041E">
        <w:rPr>
          <w:rFonts w:ascii="Times New Roman" w:hAnsi="Times New Roman" w:cs="Times New Roman"/>
          <w:noProof/>
          <w:sz w:val="28"/>
          <w:szCs w:val="28"/>
          <w:lang w:eastAsia="ru-RU"/>
        </w:rPr>
        <w:drawing>
          <wp:inline distT="0" distB="0" distL="0" distR="0" wp14:anchorId="7F777D9F" wp14:editId="261B48F4">
            <wp:extent cx="9525" cy="95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7041E">
        <w:rPr>
          <w:rFonts w:ascii="Times New Roman" w:hAnsi="Times New Roman" w:cs="Times New Roman"/>
          <w:sz w:val="28"/>
          <w:szCs w:val="28"/>
        </w:rPr>
        <w:tab/>
      </w:r>
    </w:p>
    <w:p w:rsidR="00992E0A" w:rsidRPr="0017041E" w:rsidRDefault="00992E0A" w:rsidP="00FF122E">
      <w:pPr>
        <w:spacing w:after="0" w:line="240" w:lineRule="auto"/>
        <w:ind w:right="389" w:firstLine="9"/>
        <w:mirrorIndents/>
        <w:rPr>
          <w:rFonts w:ascii="Times New Roman" w:hAnsi="Times New Roman" w:cs="Times New Roman"/>
          <w:sz w:val="28"/>
          <w:szCs w:val="28"/>
        </w:rPr>
      </w:pPr>
      <w:r w:rsidRPr="0017041E">
        <w:rPr>
          <w:rFonts w:ascii="Times New Roman" w:hAnsi="Times New Roman" w:cs="Times New Roman"/>
          <w:sz w:val="28"/>
          <w:szCs w:val="28"/>
        </w:rPr>
        <w:t>-   финансовые документы;</w:t>
      </w:r>
      <w:r w:rsidRPr="0017041E">
        <w:rPr>
          <w:rFonts w:ascii="Times New Roman" w:hAnsi="Times New Roman" w:cs="Times New Roman"/>
          <w:sz w:val="28"/>
          <w:szCs w:val="28"/>
        </w:rPr>
        <w:tab/>
      </w:r>
    </w:p>
    <w:p w:rsidR="00992E0A" w:rsidRPr="0017041E" w:rsidRDefault="00992E0A" w:rsidP="00FF122E">
      <w:pPr>
        <w:spacing w:after="0" w:line="240" w:lineRule="auto"/>
        <w:ind w:right="389" w:firstLine="9"/>
        <w:mirrorIndents/>
        <w:rPr>
          <w:rFonts w:ascii="Times New Roman" w:hAnsi="Times New Roman" w:cs="Times New Roman"/>
          <w:sz w:val="28"/>
          <w:szCs w:val="28"/>
        </w:rPr>
      </w:pPr>
      <w:r w:rsidRPr="0017041E">
        <w:rPr>
          <w:rFonts w:ascii="Times New Roman" w:hAnsi="Times New Roman" w:cs="Times New Roman"/>
          <w:sz w:val="28"/>
          <w:szCs w:val="28"/>
        </w:rPr>
        <w:t xml:space="preserve">-   документы по делопроизводству Учреждения; </w:t>
      </w:r>
      <w:r w:rsidRPr="0017041E">
        <w:rPr>
          <w:rFonts w:ascii="Times New Roman" w:hAnsi="Times New Roman" w:cs="Times New Roman"/>
          <w:noProof/>
          <w:sz w:val="28"/>
          <w:szCs w:val="28"/>
          <w:lang w:eastAsia="ru-RU"/>
        </w:rPr>
        <w:drawing>
          <wp:inline distT="0" distB="0" distL="0" distR="0" wp14:anchorId="7FCA8CC8" wp14:editId="1887D430">
            <wp:extent cx="9525" cy="95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7041E">
        <w:rPr>
          <w:rFonts w:ascii="Times New Roman" w:hAnsi="Times New Roman" w:cs="Times New Roman"/>
          <w:sz w:val="28"/>
          <w:szCs w:val="28"/>
        </w:rPr>
        <w:tab/>
      </w:r>
    </w:p>
    <w:p w:rsidR="00992E0A" w:rsidRPr="0017041E" w:rsidRDefault="00992E0A" w:rsidP="00FF122E">
      <w:pPr>
        <w:spacing w:after="0" w:line="240" w:lineRule="auto"/>
        <w:ind w:right="389" w:firstLine="9"/>
        <w:mirrorIndents/>
        <w:rPr>
          <w:rFonts w:ascii="Times New Roman" w:hAnsi="Times New Roman" w:cs="Times New Roman"/>
          <w:sz w:val="28"/>
          <w:szCs w:val="28"/>
        </w:rPr>
      </w:pPr>
      <w:r w:rsidRPr="0017041E">
        <w:rPr>
          <w:rFonts w:ascii="Times New Roman" w:hAnsi="Times New Roman" w:cs="Times New Roman"/>
          <w:sz w:val="28"/>
          <w:szCs w:val="28"/>
        </w:rPr>
        <w:t xml:space="preserve">-   должностные инструкции, определяющие обязанности работников Учреждения; </w:t>
      </w:r>
      <w:r w:rsidRPr="0017041E">
        <w:rPr>
          <w:rFonts w:ascii="Times New Roman" w:hAnsi="Times New Roman" w:cs="Times New Roman"/>
          <w:noProof/>
          <w:sz w:val="28"/>
          <w:szCs w:val="28"/>
          <w:lang w:eastAsia="ru-RU"/>
        </w:rPr>
        <w:drawing>
          <wp:inline distT="0" distB="0" distL="0" distR="0" wp14:anchorId="2DE3EEE9" wp14:editId="1C512056">
            <wp:extent cx="9525" cy="952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1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92E0A" w:rsidRPr="0017041E" w:rsidRDefault="00992E0A" w:rsidP="00FF122E">
      <w:pPr>
        <w:spacing w:after="0" w:line="240" w:lineRule="auto"/>
        <w:ind w:right="389" w:firstLine="9"/>
        <w:mirrorIndents/>
        <w:rPr>
          <w:rFonts w:ascii="Times New Roman" w:hAnsi="Times New Roman" w:cs="Times New Roman"/>
          <w:sz w:val="28"/>
          <w:szCs w:val="28"/>
        </w:rPr>
      </w:pPr>
      <w:r w:rsidRPr="0017041E">
        <w:rPr>
          <w:rFonts w:ascii="Times New Roman" w:hAnsi="Times New Roman" w:cs="Times New Roman"/>
          <w:sz w:val="28"/>
          <w:szCs w:val="28"/>
        </w:rPr>
        <w:t xml:space="preserve">-   правила внутреннего трудового распорядка; </w:t>
      </w:r>
      <w:r w:rsidRPr="0017041E">
        <w:rPr>
          <w:rFonts w:ascii="Times New Roman" w:hAnsi="Times New Roman" w:cs="Times New Roman"/>
          <w:noProof/>
          <w:sz w:val="28"/>
          <w:szCs w:val="28"/>
          <w:lang w:eastAsia="ru-RU"/>
        </w:rPr>
        <w:drawing>
          <wp:inline distT="0" distB="0" distL="0" distR="0" wp14:anchorId="6F5245DA" wp14:editId="424EA864">
            <wp:extent cx="9525" cy="95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1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7041E">
        <w:rPr>
          <w:rFonts w:ascii="Times New Roman" w:hAnsi="Times New Roman" w:cs="Times New Roman"/>
          <w:sz w:val="28"/>
          <w:szCs w:val="28"/>
        </w:rPr>
        <w:tab/>
      </w:r>
    </w:p>
    <w:p w:rsidR="00992E0A" w:rsidRPr="0017041E" w:rsidRDefault="00992E0A" w:rsidP="00FF122E">
      <w:pPr>
        <w:spacing w:after="0" w:line="240" w:lineRule="auto"/>
        <w:ind w:right="389" w:firstLine="9"/>
        <w:mirrorIndents/>
        <w:rPr>
          <w:rFonts w:ascii="Times New Roman" w:hAnsi="Times New Roman" w:cs="Times New Roman"/>
          <w:sz w:val="28"/>
          <w:szCs w:val="28"/>
        </w:rPr>
      </w:pPr>
      <w:r w:rsidRPr="0017041E">
        <w:rPr>
          <w:rFonts w:ascii="Times New Roman" w:hAnsi="Times New Roman" w:cs="Times New Roman"/>
          <w:sz w:val="28"/>
          <w:szCs w:val="28"/>
        </w:rPr>
        <w:t>-   инструкция по организации охраны жизни и здоровья детей в Учреждении;</w:t>
      </w:r>
    </w:p>
    <w:p w:rsidR="00992E0A" w:rsidRPr="0017041E" w:rsidRDefault="00992E0A" w:rsidP="00FF122E">
      <w:pPr>
        <w:spacing w:after="0" w:line="240" w:lineRule="auto"/>
        <w:ind w:right="389" w:firstLine="9"/>
        <w:mirrorIndents/>
        <w:rPr>
          <w:rFonts w:ascii="Times New Roman" w:hAnsi="Times New Roman" w:cs="Times New Roman"/>
          <w:sz w:val="28"/>
          <w:szCs w:val="28"/>
        </w:rPr>
      </w:pPr>
      <w:r w:rsidRPr="0017041E">
        <w:rPr>
          <w:rFonts w:ascii="Times New Roman" w:hAnsi="Times New Roman" w:cs="Times New Roman"/>
          <w:sz w:val="28"/>
          <w:szCs w:val="28"/>
        </w:rPr>
        <w:t xml:space="preserve">-   </w:t>
      </w:r>
      <w:r w:rsidRPr="0017041E">
        <w:rPr>
          <w:rFonts w:ascii="Times New Roman" w:hAnsi="Times New Roman" w:cs="Times New Roman"/>
          <w:noProof/>
          <w:sz w:val="28"/>
          <w:szCs w:val="28"/>
          <w:lang w:eastAsia="ru-RU"/>
        </w:rPr>
        <w:drawing>
          <wp:inline distT="0" distB="0" distL="0" distR="0" wp14:anchorId="5E9EE941" wp14:editId="11675628">
            <wp:extent cx="9525" cy="952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1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7041E">
        <w:rPr>
          <w:rFonts w:ascii="Times New Roman" w:hAnsi="Times New Roman" w:cs="Times New Roman"/>
          <w:sz w:val="28"/>
          <w:szCs w:val="28"/>
        </w:rPr>
        <w:t xml:space="preserve">договор об образовании с родителями (законными представителями); </w:t>
      </w:r>
      <w:r w:rsidRPr="0017041E">
        <w:rPr>
          <w:rFonts w:ascii="Times New Roman" w:hAnsi="Times New Roman" w:cs="Times New Roman"/>
          <w:noProof/>
          <w:sz w:val="28"/>
          <w:szCs w:val="28"/>
          <w:lang w:eastAsia="ru-RU"/>
        </w:rPr>
        <w:drawing>
          <wp:inline distT="0" distB="0" distL="0" distR="0" wp14:anchorId="4460F374" wp14:editId="56688873">
            <wp:extent cx="9525" cy="952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1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92E0A" w:rsidRPr="0017041E" w:rsidRDefault="00992E0A" w:rsidP="00FF122E">
      <w:pPr>
        <w:spacing w:after="0" w:line="240" w:lineRule="auto"/>
        <w:ind w:right="389" w:firstLine="9"/>
        <w:mirrorIndents/>
        <w:rPr>
          <w:rFonts w:ascii="Times New Roman" w:hAnsi="Times New Roman" w:cs="Times New Roman"/>
          <w:sz w:val="28"/>
          <w:szCs w:val="28"/>
        </w:rPr>
      </w:pPr>
      <w:r w:rsidRPr="0017041E">
        <w:rPr>
          <w:rFonts w:ascii="Times New Roman" w:hAnsi="Times New Roman" w:cs="Times New Roman"/>
          <w:sz w:val="28"/>
          <w:szCs w:val="28"/>
        </w:rPr>
        <w:t>-   правила приема детей в ДОУ:</w:t>
      </w:r>
    </w:p>
    <w:p w:rsidR="00992E0A" w:rsidRPr="0017041E" w:rsidRDefault="00992E0A" w:rsidP="00FF122E">
      <w:pPr>
        <w:spacing w:after="0" w:line="240" w:lineRule="auto"/>
        <w:ind w:right="15"/>
        <w:mirrorIndents/>
        <w:rPr>
          <w:rFonts w:ascii="Times New Roman" w:hAnsi="Times New Roman" w:cs="Times New Roman"/>
          <w:sz w:val="28"/>
          <w:szCs w:val="28"/>
        </w:rPr>
      </w:pPr>
      <w:r w:rsidRPr="0017041E">
        <w:rPr>
          <w:rFonts w:ascii="Times New Roman" w:hAnsi="Times New Roman" w:cs="Times New Roman"/>
          <w:sz w:val="28"/>
          <w:szCs w:val="28"/>
        </w:rPr>
        <w:t xml:space="preserve">-  </w:t>
      </w:r>
      <w:r w:rsidR="00373FCB">
        <w:rPr>
          <w:rFonts w:ascii="Times New Roman" w:hAnsi="Times New Roman" w:cs="Times New Roman"/>
          <w:sz w:val="28"/>
          <w:szCs w:val="28"/>
        </w:rPr>
        <w:t xml:space="preserve"> </w:t>
      </w:r>
      <w:r w:rsidRPr="0017041E">
        <w:rPr>
          <w:rFonts w:ascii="Times New Roman" w:hAnsi="Times New Roman" w:cs="Times New Roman"/>
          <w:sz w:val="28"/>
          <w:szCs w:val="28"/>
        </w:rPr>
        <w:t>положение о приеме детей, переводе и отчислении воспитанников ДОУ;</w:t>
      </w:r>
    </w:p>
    <w:p w:rsidR="00992E0A" w:rsidRPr="0017041E" w:rsidRDefault="00992E0A" w:rsidP="00FF122E">
      <w:pPr>
        <w:spacing w:after="0" w:line="240" w:lineRule="auto"/>
        <w:ind w:right="15"/>
        <w:mirrorIndents/>
        <w:rPr>
          <w:rFonts w:ascii="Times New Roman" w:hAnsi="Times New Roman" w:cs="Times New Roman"/>
          <w:sz w:val="28"/>
          <w:szCs w:val="28"/>
        </w:rPr>
      </w:pPr>
      <w:r w:rsidRPr="0017041E">
        <w:rPr>
          <w:rFonts w:ascii="Times New Roman" w:hAnsi="Times New Roman" w:cs="Times New Roman"/>
          <w:sz w:val="28"/>
          <w:szCs w:val="28"/>
        </w:rPr>
        <w:t xml:space="preserve">- </w:t>
      </w:r>
      <w:r w:rsidR="00373FCB">
        <w:rPr>
          <w:rFonts w:ascii="Times New Roman" w:hAnsi="Times New Roman" w:cs="Times New Roman"/>
          <w:sz w:val="28"/>
          <w:szCs w:val="28"/>
        </w:rPr>
        <w:t xml:space="preserve">  </w:t>
      </w:r>
      <w:r w:rsidRPr="0017041E">
        <w:rPr>
          <w:rFonts w:ascii="Times New Roman" w:hAnsi="Times New Roman" w:cs="Times New Roman"/>
          <w:sz w:val="28"/>
          <w:szCs w:val="28"/>
        </w:rPr>
        <w:t>правила внутреннего распорядка для воспитанников и родителей воспитанников (законных представителей</w:t>
      </w:r>
      <w:proofErr w:type="gramStart"/>
      <w:r w:rsidRPr="0017041E">
        <w:rPr>
          <w:rFonts w:ascii="Times New Roman" w:hAnsi="Times New Roman" w:cs="Times New Roman"/>
          <w:sz w:val="28"/>
          <w:szCs w:val="28"/>
        </w:rPr>
        <w:t xml:space="preserve">) </w:t>
      </w:r>
      <w:r w:rsidRPr="0017041E">
        <w:rPr>
          <w:rFonts w:ascii="Times New Roman" w:hAnsi="Times New Roman" w:cs="Times New Roman"/>
          <w:noProof/>
          <w:sz w:val="28"/>
          <w:szCs w:val="28"/>
        </w:rPr>
        <w:t>;</w:t>
      </w:r>
      <w:proofErr w:type="gramEnd"/>
    </w:p>
    <w:p w:rsidR="00992E0A" w:rsidRPr="0017041E" w:rsidRDefault="00992E0A" w:rsidP="00FF122E">
      <w:pPr>
        <w:spacing w:after="0" w:line="240" w:lineRule="auto"/>
        <w:ind w:right="5" w:firstLine="9"/>
        <w:mirrorIndents/>
        <w:rPr>
          <w:rFonts w:ascii="Times New Roman" w:hAnsi="Times New Roman" w:cs="Times New Roman"/>
          <w:sz w:val="28"/>
          <w:szCs w:val="28"/>
        </w:rPr>
      </w:pPr>
      <w:r w:rsidRPr="0017041E">
        <w:rPr>
          <w:rFonts w:ascii="Times New Roman" w:hAnsi="Times New Roman" w:cs="Times New Roman"/>
          <w:sz w:val="28"/>
          <w:szCs w:val="28"/>
        </w:rPr>
        <w:lastRenderedPageBreak/>
        <w:t xml:space="preserve">-   положение о комиссии по трудовым спорам; </w:t>
      </w:r>
      <w:r w:rsidRPr="0017041E">
        <w:rPr>
          <w:rFonts w:ascii="Times New Roman" w:hAnsi="Times New Roman" w:cs="Times New Roman"/>
          <w:noProof/>
          <w:sz w:val="28"/>
          <w:szCs w:val="28"/>
          <w:lang w:eastAsia="ru-RU"/>
        </w:rPr>
        <w:drawing>
          <wp:inline distT="0" distB="0" distL="0" distR="0" wp14:anchorId="03477F6B" wp14:editId="68EFE4F7">
            <wp:extent cx="9525" cy="95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2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rFonts w:ascii="Times New Roman" w:hAnsi="Times New Roman" w:cs="Times New Roman"/>
          <w:sz w:val="28"/>
          <w:szCs w:val="28"/>
        </w:rPr>
        <w:tab/>
      </w:r>
    </w:p>
    <w:p w:rsidR="00992E0A" w:rsidRPr="0017041E" w:rsidRDefault="00992E0A" w:rsidP="00FF122E">
      <w:pPr>
        <w:spacing w:after="0" w:line="240" w:lineRule="auto"/>
        <w:ind w:right="5" w:firstLine="9"/>
        <w:mirrorIndents/>
        <w:rPr>
          <w:rFonts w:ascii="Times New Roman" w:hAnsi="Times New Roman" w:cs="Times New Roman"/>
          <w:sz w:val="28"/>
          <w:szCs w:val="28"/>
        </w:rPr>
      </w:pPr>
      <w:r w:rsidRPr="0017041E">
        <w:rPr>
          <w:rFonts w:ascii="Times New Roman" w:hAnsi="Times New Roman" w:cs="Times New Roman"/>
          <w:sz w:val="28"/>
          <w:szCs w:val="28"/>
        </w:rPr>
        <w:t xml:space="preserve">-   положение об Общем собрании коллектива Учреждения; </w:t>
      </w:r>
      <w:r w:rsidRPr="0017041E">
        <w:rPr>
          <w:rFonts w:ascii="Times New Roman" w:hAnsi="Times New Roman" w:cs="Times New Roman"/>
          <w:noProof/>
          <w:sz w:val="28"/>
          <w:szCs w:val="28"/>
          <w:lang w:eastAsia="ru-RU"/>
        </w:rPr>
        <w:drawing>
          <wp:inline distT="0" distB="0" distL="0" distR="0" wp14:anchorId="562FC14E" wp14:editId="0117BB8F">
            <wp:extent cx="9525" cy="95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2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7041E">
        <w:rPr>
          <w:rFonts w:ascii="Times New Roman" w:hAnsi="Times New Roman" w:cs="Times New Roman"/>
          <w:sz w:val="28"/>
          <w:szCs w:val="28"/>
        </w:rPr>
        <w:tab/>
      </w:r>
    </w:p>
    <w:p w:rsidR="00992E0A" w:rsidRPr="0017041E" w:rsidRDefault="00992E0A" w:rsidP="00FF122E">
      <w:pPr>
        <w:spacing w:after="0" w:line="240" w:lineRule="auto"/>
        <w:ind w:right="5" w:firstLine="9"/>
        <w:mirrorIndents/>
        <w:rPr>
          <w:rFonts w:ascii="Times New Roman" w:hAnsi="Times New Roman" w:cs="Times New Roman"/>
          <w:noProof/>
          <w:sz w:val="28"/>
          <w:szCs w:val="28"/>
        </w:rPr>
      </w:pPr>
      <w:r w:rsidRPr="0017041E">
        <w:rPr>
          <w:rFonts w:ascii="Times New Roman" w:hAnsi="Times New Roman" w:cs="Times New Roman"/>
          <w:sz w:val="28"/>
          <w:szCs w:val="28"/>
        </w:rPr>
        <w:t>-   положение о комиссии по регулированию споров между участниками образовательных отношений;</w:t>
      </w:r>
    </w:p>
    <w:p w:rsidR="00992E0A" w:rsidRPr="0017041E" w:rsidRDefault="00992E0A" w:rsidP="00FF122E">
      <w:pPr>
        <w:spacing w:after="0" w:line="240" w:lineRule="auto"/>
        <w:ind w:right="15"/>
        <w:mirrorIndents/>
        <w:rPr>
          <w:rFonts w:ascii="Times New Roman" w:hAnsi="Times New Roman" w:cs="Times New Roman"/>
          <w:sz w:val="28"/>
          <w:szCs w:val="28"/>
        </w:rPr>
      </w:pPr>
      <w:r w:rsidRPr="0017041E">
        <w:rPr>
          <w:rFonts w:ascii="Times New Roman" w:hAnsi="Times New Roman" w:cs="Times New Roman"/>
          <w:sz w:val="28"/>
          <w:szCs w:val="28"/>
        </w:rPr>
        <w:t xml:space="preserve">-   положение о профессиональной этике педагогических работников; </w:t>
      </w:r>
      <w:r w:rsidRPr="0017041E">
        <w:rPr>
          <w:rFonts w:ascii="Times New Roman" w:hAnsi="Times New Roman" w:cs="Times New Roman"/>
          <w:noProof/>
          <w:sz w:val="28"/>
          <w:szCs w:val="28"/>
          <w:lang w:eastAsia="ru-RU"/>
        </w:rPr>
        <w:drawing>
          <wp:inline distT="0" distB="0" distL="0" distR="0" wp14:anchorId="5198D9C6" wp14:editId="6FE768DA">
            <wp:extent cx="9525" cy="95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3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7041E">
        <w:rPr>
          <w:rFonts w:ascii="Times New Roman" w:hAnsi="Times New Roman" w:cs="Times New Roman"/>
          <w:sz w:val="28"/>
          <w:szCs w:val="28"/>
        </w:rPr>
        <w:tab/>
      </w:r>
    </w:p>
    <w:p w:rsidR="00992E0A" w:rsidRPr="0017041E" w:rsidRDefault="00992E0A" w:rsidP="00FF122E">
      <w:pPr>
        <w:spacing w:after="0" w:line="240" w:lineRule="auto"/>
        <w:ind w:right="15"/>
        <w:mirrorIndents/>
        <w:rPr>
          <w:rFonts w:ascii="Times New Roman" w:hAnsi="Times New Roman" w:cs="Times New Roman"/>
          <w:sz w:val="28"/>
          <w:szCs w:val="28"/>
        </w:rPr>
      </w:pPr>
      <w:r w:rsidRPr="0017041E">
        <w:rPr>
          <w:rFonts w:ascii="Times New Roman" w:hAnsi="Times New Roman" w:cs="Times New Roman"/>
          <w:sz w:val="28"/>
          <w:szCs w:val="28"/>
        </w:rPr>
        <w:t xml:space="preserve">-   годовой план работы ДОУ; </w:t>
      </w:r>
      <w:r w:rsidRPr="0017041E">
        <w:rPr>
          <w:rFonts w:ascii="Times New Roman" w:hAnsi="Times New Roman" w:cs="Times New Roman"/>
          <w:noProof/>
          <w:sz w:val="28"/>
          <w:szCs w:val="28"/>
          <w:lang w:eastAsia="ru-RU"/>
        </w:rPr>
        <w:drawing>
          <wp:inline distT="0" distB="0" distL="0" distR="0" wp14:anchorId="1BAE70ED" wp14:editId="0E2F0626">
            <wp:extent cx="9525" cy="95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3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7041E">
        <w:rPr>
          <w:rFonts w:ascii="Times New Roman" w:hAnsi="Times New Roman" w:cs="Times New Roman"/>
          <w:sz w:val="28"/>
          <w:szCs w:val="28"/>
        </w:rPr>
        <w:tab/>
      </w:r>
    </w:p>
    <w:p w:rsidR="00992E0A" w:rsidRPr="0017041E" w:rsidRDefault="00992E0A" w:rsidP="00FF122E">
      <w:pPr>
        <w:spacing w:after="0" w:line="240" w:lineRule="auto"/>
        <w:ind w:right="15"/>
        <w:mirrorIndents/>
        <w:rPr>
          <w:rFonts w:ascii="Times New Roman" w:hAnsi="Times New Roman" w:cs="Times New Roman"/>
          <w:sz w:val="28"/>
          <w:szCs w:val="28"/>
        </w:rPr>
      </w:pPr>
      <w:r w:rsidRPr="0017041E">
        <w:rPr>
          <w:rFonts w:ascii="Times New Roman" w:hAnsi="Times New Roman" w:cs="Times New Roman"/>
          <w:sz w:val="28"/>
          <w:szCs w:val="28"/>
        </w:rPr>
        <w:t xml:space="preserve">-   образовательная программа ДОУ; </w:t>
      </w:r>
      <w:r w:rsidRPr="0017041E">
        <w:rPr>
          <w:rFonts w:ascii="Times New Roman" w:hAnsi="Times New Roman" w:cs="Times New Roman"/>
          <w:noProof/>
          <w:sz w:val="28"/>
          <w:szCs w:val="28"/>
          <w:lang w:eastAsia="ru-RU"/>
        </w:rPr>
        <w:drawing>
          <wp:inline distT="0" distB="0" distL="0" distR="0" wp14:anchorId="3D0B8F4F" wp14:editId="7F85A9AE">
            <wp:extent cx="9525" cy="95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3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7041E">
        <w:rPr>
          <w:rFonts w:ascii="Times New Roman" w:hAnsi="Times New Roman" w:cs="Times New Roman"/>
          <w:sz w:val="28"/>
          <w:szCs w:val="28"/>
        </w:rPr>
        <w:tab/>
      </w:r>
    </w:p>
    <w:p w:rsidR="00992E0A" w:rsidRPr="0017041E" w:rsidRDefault="00992E0A" w:rsidP="00FF122E">
      <w:pPr>
        <w:spacing w:after="0" w:line="240" w:lineRule="auto"/>
        <w:ind w:right="15"/>
        <w:mirrorIndents/>
        <w:rPr>
          <w:rFonts w:ascii="Times New Roman" w:hAnsi="Times New Roman" w:cs="Times New Roman"/>
          <w:sz w:val="28"/>
          <w:szCs w:val="28"/>
        </w:rPr>
      </w:pPr>
      <w:r w:rsidRPr="0017041E">
        <w:rPr>
          <w:rFonts w:ascii="Times New Roman" w:hAnsi="Times New Roman" w:cs="Times New Roman"/>
          <w:sz w:val="28"/>
          <w:szCs w:val="28"/>
        </w:rPr>
        <w:t xml:space="preserve">-  </w:t>
      </w:r>
      <w:r w:rsidR="00373FCB">
        <w:rPr>
          <w:rFonts w:ascii="Times New Roman" w:hAnsi="Times New Roman" w:cs="Times New Roman"/>
          <w:sz w:val="28"/>
          <w:szCs w:val="28"/>
        </w:rPr>
        <w:t xml:space="preserve"> </w:t>
      </w:r>
      <w:r w:rsidRPr="0017041E">
        <w:rPr>
          <w:rFonts w:ascii="Times New Roman" w:hAnsi="Times New Roman" w:cs="Times New Roman"/>
          <w:sz w:val="28"/>
          <w:szCs w:val="28"/>
        </w:rPr>
        <w:t xml:space="preserve"> коллективный договор;</w:t>
      </w:r>
    </w:p>
    <w:p w:rsidR="00992E0A" w:rsidRPr="0017041E" w:rsidRDefault="00992E0A" w:rsidP="00FF122E">
      <w:pPr>
        <w:spacing w:after="0" w:line="240" w:lineRule="auto"/>
        <w:ind w:right="15"/>
        <w:mirrorIndents/>
        <w:rPr>
          <w:rFonts w:ascii="Times New Roman" w:hAnsi="Times New Roman" w:cs="Times New Roman"/>
          <w:sz w:val="28"/>
          <w:szCs w:val="28"/>
        </w:rPr>
      </w:pPr>
      <w:r w:rsidRPr="0017041E">
        <w:rPr>
          <w:rFonts w:ascii="Times New Roman" w:hAnsi="Times New Roman" w:cs="Times New Roman"/>
          <w:sz w:val="28"/>
          <w:szCs w:val="28"/>
        </w:rPr>
        <w:t xml:space="preserve">-  </w:t>
      </w:r>
      <w:r w:rsidR="00373FCB">
        <w:rPr>
          <w:rFonts w:ascii="Times New Roman" w:hAnsi="Times New Roman" w:cs="Times New Roman"/>
          <w:sz w:val="28"/>
          <w:szCs w:val="28"/>
        </w:rPr>
        <w:t xml:space="preserve"> </w:t>
      </w:r>
      <w:r w:rsidRPr="0017041E">
        <w:rPr>
          <w:rFonts w:ascii="Times New Roman" w:hAnsi="Times New Roman" w:cs="Times New Roman"/>
          <w:sz w:val="28"/>
          <w:szCs w:val="28"/>
        </w:rPr>
        <w:t xml:space="preserve">расписание занятий в ДОУ; </w:t>
      </w:r>
      <w:r w:rsidRPr="0017041E">
        <w:rPr>
          <w:rFonts w:ascii="Times New Roman" w:hAnsi="Times New Roman" w:cs="Times New Roman"/>
          <w:noProof/>
          <w:sz w:val="28"/>
          <w:szCs w:val="28"/>
          <w:lang w:eastAsia="ru-RU"/>
        </w:rPr>
        <w:drawing>
          <wp:inline distT="0" distB="0" distL="0" distR="0" wp14:anchorId="45CB6C33" wp14:editId="2802C143">
            <wp:extent cx="9525" cy="95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7041E">
        <w:rPr>
          <w:rFonts w:ascii="Times New Roman" w:hAnsi="Times New Roman" w:cs="Times New Roman"/>
          <w:sz w:val="28"/>
          <w:szCs w:val="28"/>
        </w:rPr>
        <w:t xml:space="preserve">                                                                                          </w:t>
      </w:r>
      <w:r w:rsidRPr="0017041E">
        <w:rPr>
          <w:rFonts w:ascii="Times New Roman" w:hAnsi="Times New Roman" w:cs="Times New Roman"/>
          <w:noProof/>
          <w:sz w:val="28"/>
          <w:szCs w:val="28"/>
          <w:lang w:eastAsia="ru-RU"/>
        </w:rPr>
        <w:drawing>
          <wp:inline distT="0" distB="0" distL="0" distR="0" wp14:anchorId="0CBCEDED" wp14:editId="4700549F">
            <wp:extent cx="9525" cy="95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7041E">
        <w:rPr>
          <w:rFonts w:ascii="Times New Roman" w:hAnsi="Times New Roman" w:cs="Times New Roman"/>
          <w:sz w:val="28"/>
          <w:szCs w:val="28"/>
        </w:rPr>
        <w:t xml:space="preserve">- </w:t>
      </w:r>
      <w:r w:rsidR="00373FCB">
        <w:rPr>
          <w:rFonts w:ascii="Times New Roman" w:hAnsi="Times New Roman" w:cs="Times New Roman"/>
          <w:sz w:val="28"/>
          <w:szCs w:val="28"/>
        </w:rPr>
        <w:t xml:space="preserve"> </w:t>
      </w:r>
      <w:r w:rsidRPr="0017041E">
        <w:rPr>
          <w:rFonts w:ascii="Times New Roman" w:hAnsi="Times New Roman" w:cs="Times New Roman"/>
          <w:sz w:val="28"/>
          <w:szCs w:val="28"/>
        </w:rPr>
        <w:t>приказы заведующего МБДОУ.</w:t>
      </w:r>
    </w:p>
    <w:p w:rsidR="00992E0A" w:rsidRPr="0017041E" w:rsidRDefault="004F6EF2" w:rsidP="00373FCB">
      <w:pPr>
        <w:spacing w:after="0" w:line="240" w:lineRule="auto"/>
        <w:ind w:right="15" w:firstLine="62"/>
        <w:mirrorIndents/>
        <w:jc w:val="both"/>
        <w:rPr>
          <w:rFonts w:ascii="Times New Roman" w:hAnsi="Times New Roman" w:cs="Times New Roman"/>
          <w:sz w:val="28"/>
          <w:szCs w:val="28"/>
        </w:rPr>
      </w:pPr>
      <w:r>
        <w:rPr>
          <w:rFonts w:ascii="Times New Roman" w:hAnsi="Times New Roman" w:cs="Times New Roman"/>
          <w:b/>
          <w:sz w:val="28"/>
          <w:szCs w:val="28"/>
        </w:rPr>
        <w:t xml:space="preserve">      </w:t>
      </w:r>
      <w:r w:rsidR="00992E0A" w:rsidRPr="004F6EF2">
        <w:rPr>
          <w:rFonts w:ascii="Times New Roman" w:hAnsi="Times New Roman" w:cs="Times New Roman"/>
          <w:b/>
          <w:sz w:val="28"/>
          <w:szCs w:val="28"/>
        </w:rPr>
        <w:t>Выводы и рекомендации по разделу</w:t>
      </w:r>
      <w:r w:rsidR="00992E0A" w:rsidRPr="0017041E">
        <w:rPr>
          <w:rFonts w:ascii="Times New Roman" w:hAnsi="Times New Roman" w:cs="Times New Roman"/>
          <w:sz w:val="28"/>
          <w:szCs w:val="28"/>
        </w:rPr>
        <w:t>: Образовательная деятельность осуществляется в соответствии с нормативно-правовыми документами, действующим законодательством в сфере об</w:t>
      </w:r>
      <w:r>
        <w:rPr>
          <w:rFonts w:ascii="Times New Roman" w:hAnsi="Times New Roman" w:cs="Times New Roman"/>
          <w:sz w:val="28"/>
          <w:szCs w:val="28"/>
        </w:rPr>
        <w:t>разования Российской Федерации</w:t>
      </w:r>
      <w:r w:rsidR="00992E0A" w:rsidRPr="0017041E">
        <w:rPr>
          <w:rFonts w:ascii="Times New Roman" w:hAnsi="Times New Roman" w:cs="Times New Roman"/>
          <w:sz w:val="28"/>
          <w:szCs w:val="28"/>
        </w:rPr>
        <w:t>.</w:t>
      </w:r>
    </w:p>
    <w:p w:rsidR="004A6C39" w:rsidRDefault="004A6C39" w:rsidP="00FF122E">
      <w:pPr>
        <w:spacing w:line="240" w:lineRule="auto"/>
      </w:pPr>
    </w:p>
    <w:p w:rsidR="004F6EF2" w:rsidRPr="0017041E" w:rsidRDefault="004F6EF2" w:rsidP="004F6EF2">
      <w:pPr>
        <w:pStyle w:val="a4"/>
        <w:spacing w:before="0" w:beforeAutospacing="0" w:after="0" w:line="276" w:lineRule="auto"/>
        <w:ind w:left="709"/>
        <w:contextualSpacing/>
        <w:jc w:val="center"/>
        <w:rPr>
          <w:rStyle w:val="a5"/>
          <w:iCs/>
          <w:sz w:val="28"/>
          <w:szCs w:val="28"/>
        </w:rPr>
      </w:pPr>
      <w:r>
        <w:rPr>
          <w:rStyle w:val="a5"/>
          <w:iCs/>
          <w:sz w:val="28"/>
          <w:szCs w:val="28"/>
        </w:rPr>
        <w:t>1.2.</w:t>
      </w:r>
      <w:r w:rsidRPr="0017041E">
        <w:rPr>
          <w:rStyle w:val="a5"/>
          <w:iCs/>
          <w:sz w:val="28"/>
          <w:szCs w:val="28"/>
        </w:rPr>
        <w:t xml:space="preserve"> Оценка образовательной деятельности</w:t>
      </w:r>
    </w:p>
    <w:p w:rsidR="00F57E1A" w:rsidRPr="00373FCB" w:rsidRDefault="004F6EF2" w:rsidP="00F57E1A">
      <w:pPr>
        <w:spacing w:after="0" w:line="240" w:lineRule="auto"/>
        <w:jc w:val="both"/>
        <w:rPr>
          <w:rStyle w:val="a5"/>
          <w:rFonts w:ascii="Times New Roman" w:hAnsi="Times New Roman" w:cs="Times New Roman"/>
          <w:b w:val="0"/>
          <w:iCs/>
          <w:sz w:val="28"/>
          <w:szCs w:val="28"/>
        </w:rPr>
      </w:pPr>
      <w:r w:rsidRPr="00373FCB">
        <w:rPr>
          <w:rStyle w:val="a5"/>
          <w:rFonts w:ascii="Times New Roman" w:hAnsi="Times New Roman" w:cs="Times New Roman"/>
          <w:b w:val="0"/>
          <w:iCs/>
          <w:sz w:val="28"/>
          <w:szCs w:val="28"/>
        </w:rPr>
        <w:t>Образовательная деятельность в детском саду организована в соответствии</w:t>
      </w:r>
      <w:r w:rsidR="00F57E1A" w:rsidRPr="00373FCB">
        <w:rPr>
          <w:rStyle w:val="a5"/>
          <w:rFonts w:ascii="Times New Roman" w:hAnsi="Times New Roman" w:cs="Times New Roman"/>
          <w:b w:val="0"/>
          <w:iCs/>
          <w:sz w:val="28"/>
          <w:szCs w:val="28"/>
        </w:rPr>
        <w:t>:</w:t>
      </w:r>
    </w:p>
    <w:p w:rsidR="00F57E1A" w:rsidRPr="00AA5B91" w:rsidRDefault="00F57E1A" w:rsidP="00295923">
      <w:pPr>
        <w:pStyle w:val="a6"/>
        <w:numPr>
          <w:ilvl w:val="0"/>
          <w:numId w:val="19"/>
        </w:numPr>
        <w:spacing w:after="0" w:line="240" w:lineRule="auto"/>
        <w:jc w:val="both"/>
        <w:rPr>
          <w:rFonts w:ascii="Times New Roman" w:eastAsia="Times New Roman" w:hAnsi="Times New Roman" w:cs="Times New Roman"/>
          <w:color w:val="000000"/>
          <w:sz w:val="28"/>
          <w:szCs w:val="28"/>
          <w:lang w:eastAsia="ru-RU"/>
        </w:rPr>
      </w:pPr>
      <w:r w:rsidRPr="00AA5B91">
        <w:rPr>
          <w:rFonts w:ascii="Times New Roman" w:eastAsia="Times New Roman" w:hAnsi="Times New Roman" w:cs="Times New Roman"/>
          <w:color w:val="000000"/>
          <w:sz w:val="28"/>
          <w:szCs w:val="28"/>
          <w:lang w:eastAsia="ru-RU"/>
        </w:rPr>
        <w:t>Федеральный закон от 29.12.2012 № 273-ФЗ «Об образовании в Российской Федерации»;</w:t>
      </w:r>
    </w:p>
    <w:p w:rsidR="00F57E1A" w:rsidRPr="00AA5B91" w:rsidRDefault="00F57E1A" w:rsidP="00295923">
      <w:pPr>
        <w:pStyle w:val="a6"/>
        <w:numPr>
          <w:ilvl w:val="0"/>
          <w:numId w:val="19"/>
        </w:numPr>
        <w:spacing w:after="0" w:line="240" w:lineRule="auto"/>
        <w:rPr>
          <w:rFonts w:ascii="Times New Roman" w:eastAsia="Times New Roman" w:hAnsi="Times New Roman" w:cs="Times New Roman"/>
          <w:sz w:val="28"/>
          <w:szCs w:val="28"/>
          <w:lang w:eastAsia="ru-RU"/>
        </w:rPr>
      </w:pPr>
      <w:r w:rsidRPr="00AA5B91">
        <w:rPr>
          <w:rFonts w:ascii="Times New Roman" w:eastAsia="Times New Roman" w:hAnsi="Times New Roman" w:cs="Times New Roman"/>
          <w:sz w:val="28"/>
          <w:szCs w:val="28"/>
          <w:lang w:eastAsia="ru-RU"/>
        </w:rPr>
        <w:t xml:space="preserve">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w:t>
      </w:r>
      <w:smartTag w:uri="urn:schemas-microsoft-com:office:smarttags" w:element="metricconverter">
        <w:smartTagPr>
          <w:attr w:name="ProductID" w:val="2013 г"/>
        </w:smartTagPr>
        <w:r w:rsidRPr="00AA5B91">
          <w:rPr>
            <w:rFonts w:ascii="Times New Roman" w:eastAsia="Times New Roman" w:hAnsi="Times New Roman" w:cs="Times New Roman"/>
            <w:sz w:val="28"/>
            <w:szCs w:val="28"/>
            <w:lang w:eastAsia="ru-RU"/>
          </w:rPr>
          <w:t>2013 г</w:t>
        </w:r>
      </w:smartTag>
      <w:r w:rsidRPr="00AA5B91">
        <w:rPr>
          <w:rFonts w:ascii="Times New Roman" w:eastAsia="Times New Roman" w:hAnsi="Times New Roman" w:cs="Times New Roman"/>
          <w:sz w:val="28"/>
          <w:szCs w:val="28"/>
          <w:lang w:eastAsia="ru-RU"/>
        </w:rPr>
        <w:t>. N 1155);</w:t>
      </w:r>
    </w:p>
    <w:p w:rsidR="00F57E1A" w:rsidRPr="00AA5B91" w:rsidRDefault="00F57E1A" w:rsidP="00295923">
      <w:pPr>
        <w:pStyle w:val="a6"/>
        <w:numPr>
          <w:ilvl w:val="0"/>
          <w:numId w:val="19"/>
        </w:numPr>
        <w:spacing w:after="0" w:line="240" w:lineRule="auto"/>
        <w:jc w:val="both"/>
        <w:rPr>
          <w:rFonts w:ascii="Times New Roman" w:eastAsia="Times New Roman" w:hAnsi="Times New Roman" w:cs="Times New Roman"/>
          <w:sz w:val="28"/>
          <w:szCs w:val="28"/>
          <w:lang w:eastAsia="ru-RU"/>
        </w:rPr>
      </w:pPr>
      <w:r w:rsidRPr="00AA5B91">
        <w:rPr>
          <w:rFonts w:ascii="Times New Roman" w:eastAsia="Times New Roman" w:hAnsi="Times New Roman" w:cs="Times New Roman"/>
          <w:sz w:val="28"/>
          <w:szCs w:val="28"/>
          <w:lang w:eastAsia="ru-RU"/>
        </w:rPr>
        <w:t xml:space="preserve">«Порядок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 (приказ Министерства просвещения РФ  от 31 июля  2020 года № 373 г. Москва); </w:t>
      </w:r>
    </w:p>
    <w:p w:rsidR="00AA5B91" w:rsidRDefault="00F57E1A" w:rsidP="00295923">
      <w:pPr>
        <w:pStyle w:val="Default"/>
        <w:numPr>
          <w:ilvl w:val="0"/>
          <w:numId w:val="19"/>
        </w:numPr>
      </w:pPr>
      <w:r w:rsidRPr="00F57E1A">
        <w:rPr>
          <w:rFonts w:eastAsia="Times New Roman"/>
          <w:sz w:val="28"/>
          <w:szCs w:val="28"/>
          <w:lang w:eastAsia="ru-RU"/>
        </w:rPr>
        <w:t>СП 2.4.3648-20 "Санитарно-эпидемиологические требования к организациям воспитания и обучения, отдыха и оздоровления детей и молодежи" (Постановление Главного государ</w:t>
      </w:r>
      <w:r>
        <w:rPr>
          <w:rFonts w:eastAsia="Times New Roman"/>
          <w:sz w:val="28"/>
          <w:szCs w:val="28"/>
          <w:lang w:eastAsia="ru-RU"/>
        </w:rPr>
        <w:t xml:space="preserve">ственного санитарного врача РФ </w:t>
      </w:r>
      <w:r w:rsidRPr="00F57E1A">
        <w:rPr>
          <w:rFonts w:eastAsia="Times New Roman"/>
          <w:sz w:val="28"/>
          <w:szCs w:val="28"/>
          <w:lang w:eastAsia="ru-RU"/>
        </w:rPr>
        <w:t>от 28.09.2020 №28).</w:t>
      </w:r>
      <w:r w:rsidR="00AA5B91" w:rsidRPr="00AA5B91">
        <w:t xml:space="preserve"> </w:t>
      </w:r>
    </w:p>
    <w:p w:rsidR="00AA5B91" w:rsidRPr="00AA5B91" w:rsidRDefault="00AA5B91" w:rsidP="00295923">
      <w:pPr>
        <w:pStyle w:val="Default"/>
        <w:numPr>
          <w:ilvl w:val="0"/>
          <w:numId w:val="13"/>
        </w:numPr>
        <w:spacing w:after="50"/>
        <w:rPr>
          <w:sz w:val="28"/>
          <w:szCs w:val="28"/>
        </w:rPr>
      </w:pPr>
      <w:r w:rsidRPr="00AA5B91">
        <w:rPr>
          <w:sz w:val="28"/>
          <w:szCs w:val="28"/>
        </w:rPr>
        <w:t xml:space="preserve">Уставом ДОУ; </w:t>
      </w:r>
    </w:p>
    <w:p w:rsidR="00AA5B91" w:rsidRPr="00AA5B91" w:rsidRDefault="00AA5B91" w:rsidP="00295923">
      <w:pPr>
        <w:pStyle w:val="Default"/>
        <w:numPr>
          <w:ilvl w:val="0"/>
          <w:numId w:val="13"/>
        </w:numPr>
        <w:rPr>
          <w:sz w:val="28"/>
          <w:szCs w:val="28"/>
        </w:rPr>
      </w:pPr>
      <w:r w:rsidRPr="00AA5B91">
        <w:rPr>
          <w:sz w:val="28"/>
          <w:szCs w:val="28"/>
        </w:rPr>
        <w:t xml:space="preserve">Локальными актами ДОУ. </w:t>
      </w:r>
    </w:p>
    <w:p w:rsidR="00AA5B91" w:rsidRPr="005C1E9E" w:rsidRDefault="00AA5B91" w:rsidP="00AA5B91">
      <w:pPr>
        <w:pStyle w:val="Default"/>
      </w:pPr>
    </w:p>
    <w:p w:rsidR="00AA5B91" w:rsidRPr="00AA5B91" w:rsidRDefault="00AA5B91" w:rsidP="00373FCB">
      <w:pPr>
        <w:pStyle w:val="Default"/>
        <w:ind w:firstLine="360"/>
        <w:jc w:val="both"/>
        <w:rPr>
          <w:sz w:val="28"/>
          <w:szCs w:val="28"/>
        </w:rPr>
      </w:pPr>
      <w:r w:rsidRPr="00AA5B91">
        <w:rPr>
          <w:sz w:val="28"/>
          <w:szCs w:val="28"/>
        </w:rPr>
        <w:t xml:space="preserve">Образовательная деятельность организуется в соответствии с основной образовательной программой дошкольного образования ДОУ и направлена на формирование общей культуры воспитанников, развитие физических, интеллектуальных, нравственных, эстетических и личностных качеств с учетом возрастных и индивидуальных особенностей, формирование предпосылок учебной деятельности, сохранения и укрепления здоровья детей дошкольного возраста. </w:t>
      </w:r>
    </w:p>
    <w:p w:rsidR="00AA5B91" w:rsidRDefault="00AA5B91" w:rsidP="00373FCB">
      <w:pPr>
        <w:pStyle w:val="p3"/>
        <w:shd w:val="clear" w:color="auto" w:fill="FFFFFF"/>
        <w:spacing w:before="0" w:beforeAutospacing="0" w:after="0" w:afterAutospacing="0"/>
        <w:ind w:firstLine="360"/>
        <w:contextualSpacing/>
        <w:jc w:val="both"/>
        <w:rPr>
          <w:sz w:val="28"/>
          <w:szCs w:val="28"/>
        </w:rPr>
      </w:pPr>
      <w:r w:rsidRPr="00AA5B91">
        <w:rPr>
          <w:sz w:val="28"/>
          <w:szCs w:val="28"/>
        </w:rPr>
        <w:t>Образовательная деятельность ведется на русском языке, нормативный срок обучения 5 лет, уровень образования – дошкольное образование</w:t>
      </w:r>
      <w:r>
        <w:rPr>
          <w:sz w:val="28"/>
          <w:szCs w:val="28"/>
        </w:rPr>
        <w:t>.</w:t>
      </w:r>
    </w:p>
    <w:p w:rsidR="00AA5B91" w:rsidRPr="0017041E" w:rsidRDefault="00AA5B91" w:rsidP="00373FCB">
      <w:pPr>
        <w:pStyle w:val="p3"/>
        <w:shd w:val="clear" w:color="auto" w:fill="FFFFFF"/>
        <w:spacing w:before="0" w:beforeAutospacing="0" w:after="0" w:afterAutospacing="0"/>
        <w:ind w:firstLine="709"/>
        <w:contextualSpacing/>
        <w:jc w:val="both"/>
        <w:rPr>
          <w:color w:val="000000"/>
          <w:sz w:val="28"/>
          <w:szCs w:val="28"/>
        </w:rPr>
      </w:pPr>
      <w:r w:rsidRPr="00AA5B91">
        <w:rPr>
          <w:color w:val="000000"/>
          <w:sz w:val="28"/>
          <w:szCs w:val="28"/>
        </w:rPr>
        <w:lastRenderedPageBreak/>
        <w:t xml:space="preserve"> </w:t>
      </w:r>
      <w:r w:rsidRPr="0017041E">
        <w:rPr>
          <w:color w:val="000000"/>
          <w:sz w:val="28"/>
          <w:szCs w:val="28"/>
        </w:rPr>
        <w:t xml:space="preserve">В </w:t>
      </w:r>
      <w:r>
        <w:rPr>
          <w:color w:val="000000"/>
          <w:sz w:val="28"/>
          <w:szCs w:val="28"/>
        </w:rPr>
        <w:t xml:space="preserve">детском саду функционирует одна </w:t>
      </w:r>
      <w:r w:rsidRPr="0017041E">
        <w:rPr>
          <w:color w:val="000000"/>
          <w:sz w:val="28"/>
          <w:szCs w:val="28"/>
        </w:rPr>
        <w:t>разновозрастная группа, общеразвивающей направленности</w:t>
      </w:r>
      <w:r w:rsidRPr="00AA5B91">
        <w:t xml:space="preserve"> </w:t>
      </w:r>
      <w:r w:rsidRPr="00AA5B91">
        <w:rPr>
          <w:sz w:val="28"/>
          <w:szCs w:val="28"/>
        </w:rPr>
        <w:t>в режиме полного дня (9-часового пребывания</w:t>
      </w:r>
      <w:r>
        <w:t>)</w:t>
      </w:r>
      <w:r w:rsidRPr="0017041E">
        <w:rPr>
          <w:color w:val="000000"/>
          <w:sz w:val="28"/>
          <w:szCs w:val="28"/>
        </w:rPr>
        <w:t>.</w:t>
      </w:r>
    </w:p>
    <w:p w:rsidR="00AA5B91" w:rsidRPr="0017041E" w:rsidRDefault="00AA5B91" w:rsidP="00373FCB">
      <w:pPr>
        <w:pStyle w:val="p3"/>
        <w:shd w:val="clear" w:color="auto" w:fill="FFFFFF"/>
        <w:spacing w:before="0" w:beforeAutospacing="0" w:after="0" w:afterAutospacing="0"/>
        <w:contextualSpacing/>
        <w:jc w:val="both"/>
        <w:rPr>
          <w:sz w:val="28"/>
          <w:szCs w:val="28"/>
        </w:rPr>
      </w:pPr>
      <w:r w:rsidRPr="0017041E">
        <w:rPr>
          <w:color w:val="000000"/>
          <w:sz w:val="28"/>
          <w:szCs w:val="28"/>
        </w:rPr>
        <w:t xml:space="preserve">          </w:t>
      </w:r>
      <w:r w:rsidR="00527E5D">
        <w:rPr>
          <w:sz w:val="28"/>
          <w:szCs w:val="28"/>
        </w:rPr>
        <w:t>Детский сад посещают 22</w:t>
      </w:r>
      <w:r>
        <w:rPr>
          <w:sz w:val="28"/>
          <w:szCs w:val="28"/>
        </w:rPr>
        <w:t xml:space="preserve"> </w:t>
      </w:r>
      <w:r w:rsidRPr="0017041E">
        <w:rPr>
          <w:sz w:val="28"/>
          <w:szCs w:val="28"/>
        </w:rPr>
        <w:t>воспи</w:t>
      </w:r>
      <w:r w:rsidR="008F525F">
        <w:rPr>
          <w:sz w:val="28"/>
          <w:szCs w:val="28"/>
        </w:rPr>
        <w:t>танника, в возрасте от 1,6</w:t>
      </w:r>
      <w:r>
        <w:rPr>
          <w:sz w:val="28"/>
          <w:szCs w:val="28"/>
        </w:rPr>
        <w:t xml:space="preserve"> до 8</w:t>
      </w:r>
      <w:r w:rsidRPr="0017041E">
        <w:rPr>
          <w:sz w:val="28"/>
          <w:szCs w:val="28"/>
        </w:rPr>
        <w:t xml:space="preserve"> лет.</w:t>
      </w:r>
    </w:p>
    <w:p w:rsidR="00AA5B91" w:rsidRPr="008F525F" w:rsidRDefault="00AA5B91" w:rsidP="00373FCB">
      <w:pPr>
        <w:pStyle w:val="Default"/>
        <w:jc w:val="both"/>
        <w:rPr>
          <w:sz w:val="28"/>
          <w:szCs w:val="28"/>
        </w:rPr>
      </w:pPr>
      <w:r w:rsidRPr="008F525F">
        <w:rPr>
          <w:sz w:val="28"/>
          <w:szCs w:val="28"/>
        </w:rPr>
        <w:t xml:space="preserve">Программа реализуется в течение всего времени пребывания детей в ДОУ. </w:t>
      </w:r>
    </w:p>
    <w:p w:rsidR="00AA5B91" w:rsidRPr="008F525F" w:rsidRDefault="00AA5B91" w:rsidP="00373FCB">
      <w:pPr>
        <w:pStyle w:val="Default"/>
        <w:jc w:val="both"/>
        <w:rPr>
          <w:sz w:val="28"/>
          <w:szCs w:val="28"/>
        </w:rPr>
      </w:pPr>
      <w:r w:rsidRPr="008F525F">
        <w:rPr>
          <w:sz w:val="28"/>
          <w:szCs w:val="28"/>
        </w:rPr>
        <w:t xml:space="preserve">В соответствии с лицензией на образовательную деятельность МБДОУ реализует: </w:t>
      </w:r>
    </w:p>
    <w:p w:rsidR="00AA5B91" w:rsidRDefault="00373FCB" w:rsidP="00373FCB">
      <w:pPr>
        <w:pStyle w:val="Default"/>
        <w:jc w:val="both"/>
        <w:rPr>
          <w:rFonts w:eastAsia="Times New Roman"/>
          <w:bCs/>
          <w:color w:val="000000" w:themeColor="text1"/>
          <w:spacing w:val="-5"/>
          <w:sz w:val="28"/>
          <w:szCs w:val="28"/>
          <w:shd w:val="clear" w:color="auto" w:fill="FFFFFF"/>
          <w:lang w:eastAsia="ru-RU"/>
        </w:rPr>
      </w:pPr>
      <w:r>
        <w:rPr>
          <w:sz w:val="28"/>
          <w:szCs w:val="28"/>
        </w:rPr>
        <w:t xml:space="preserve">- </w:t>
      </w:r>
      <w:r w:rsidR="00AA5B91" w:rsidRPr="008F525F">
        <w:rPr>
          <w:sz w:val="28"/>
          <w:szCs w:val="28"/>
        </w:rPr>
        <w:t>Основную образовательную программу дошкольного о</w:t>
      </w:r>
      <w:r w:rsidR="008F525F" w:rsidRPr="008F525F">
        <w:rPr>
          <w:sz w:val="28"/>
          <w:szCs w:val="28"/>
        </w:rPr>
        <w:t>бразования (ООП ДО) МБДОУ «Ара-Алцагат</w:t>
      </w:r>
      <w:r w:rsidR="00AA5B91" w:rsidRPr="008F525F">
        <w:rPr>
          <w:sz w:val="28"/>
          <w:szCs w:val="28"/>
        </w:rPr>
        <w:t>ский  детский сад</w:t>
      </w:r>
      <w:r w:rsidR="008F525F" w:rsidRPr="008F525F">
        <w:rPr>
          <w:sz w:val="28"/>
          <w:szCs w:val="28"/>
        </w:rPr>
        <w:t xml:space="preserve"> «Наран</w:t>
      </w:r>
      <w:r w:rsidR="00AA5B91" w:rsidRPr="008F525F">
        <w:rPr>
          <w:sz w:val="28"/>
          <w:szCs w:val="28"/>
        </w:rPr>
        <w:t>», которая разработана для детей от 1,6</w:t>
      </w:r>
      <w:r w:rsidR="008F525F" w:rsidRPr="008F525F">
        <w:rPr>
          <w:sz w:val="28"/>
          <w:szCs w:val="28"/>
        </w:rPr>
        <w:t xml:space="preserve"> до 8 лет, посещающих группу</w:t>
      </w:r>
      <w:r w:rsidR="00AA5B91" w:rsidRPr="008F525F">
        <w:rPr>
          <w:sz w:val="28"/>
          <w:szCs w:val="28"/>
        </w:rPr>
        <w:t xml:space="preserve"> общеразвивающей направленности. Программа разработана на основе ФГОС ДО, </w:t>
      </w:r>
      <w:r w:rsidR="008F525F" w:rsidRPr="008F525F">
        <w:rPr>
          <w:rFonts w:eastAsia="Times New Roman"/>
          <w:color w:val="000000" w:themeColor="text1"/>
          <w:sz w:val="28"/>
          <w:szCs w:val="28"/>
          <w:lang w:eastAsia="ru-RU"/>
        </w:rPr>
        <w:t>инновационная программа «</w:t>
      </w:r>
      <w:r w:rsidR="008F525F" w:rsidRPr="008F525F">
        <w:rPr>
          <w:rFonts w:eastAsia="Times New Roman"/>
          <w:bCs/>
          <w:color w:val="000000" w:themeColor="text1"/>
          <w:spacing w:val="-5"/>
          <w:sz w:val="28"/>
          <w:szCs w:val="28"/>
          <w:shd w:val="clear" w:color="auto" w:fill="FFFFFF"/>
          <w:lang w:eastAsia="ru-RU"/>
        </w:rPr>
        <w:t xml:space="preserve">От рождения до школы» </w:t>
      </w:r>
      <w:r w:rsidR="008F525F" w:rsidRPr="008F525F">
        <w:rPr>
          <w:sz w:val="28"/>
          <w:szCs w:val="28"/>
        </w:rPr>
        <w:t>под редакцией /</w:t>
      </w:r>
      <w:r w:rsidR="008F525F" w:rsidRPr="008F525F">
        <w:rPr>
          <w:rFonts w:eastAsia="Times New Roman"/>
          <w:bCs/>
          <w:color w:val="000000" w:themeColor="text1"/>
          <w:spacing w:val="-5"/>
          <w:sz w:val="28"/>
          <w:szCs w:val="28"/>
          <w:shd w:val="clear" w:color="auto" w:fill="FFFFFF"/>
          <w:lang w:eastAsia="ru-RU"/>
        </w:rPr>
        <w:t>Н.Е. Вераксы, Т.С. Комаровой, Э.М. Дорофеевой/ Издание пятое (инновационное), испр. и доп. — М.: МОЗАИКА-СИНТЕЗ, 2019.</w:t>
      </w:r>
    </w:p>
    <w:p w:rsidR="008F525F" w:rsidRPr="00C16FCE" w:rsidRDefault="00373FCB" w:rsidP="00373FCB">
      <w:pPr>
        <w:pStyle w:val="Default"/>
        <w:tabs>
          <w:tab w:val="left" w:pos="851"/>
        </w:tabs>
        <w:jc w:val="both"/>
        <w:rPr>
          <w:sz w:val="28"/>
          <w:szCs w:val="28"/>
        </w:rPr>
      </w:pPr>
      <w:r>
        <w:rPr>
          <w:sz w:val="28"/>
          <w:szCs w:val="28"/>
        </w:rPr>
        <w:t xml:space="preserve">- </w:t>
      </w:r>
      <w:r w:rsidR="008F525F">
        <w:rPr>
          <w:sz w:val="28"/>
          <w:szCs w:val="28"/>
        </w:rPr>
        <w:t xml:space="preserve">Рабочая </w:t>
      </w:r>
      <w:r w:rsidR="008F525F">
        <w:rPr>
          <w:rFonts w:eastAsia="Times New Roman"/>
          <w:sz w:val="28"/>
          <w:szCs w:val="28"/>
          <w:lang w:eastAsia="ru-RU"/>
        </w:rPr>
        <w:t>п</w:t>
      </w:r>
      <w:r w:rsidR="008F525F" w:rsidRPr="00F22FFE">
        <w:rPr>
          <w:rFonts w:eastAsia="Times New Roman"/>
          <w:sz w:val="28"/>
          <w:szCs w:val="28"/>
          <w:lang w:eastAsia="ru-RU"/>
        </w:rPr>
        <w:t>рограмма воспитания</w:t>
      </w:r>
      <w:r w:rsidR="008F525F">
        <w:rPr>
          <w:rFonts w:eastAsia="Times New Roman"/>
          <w:sz w:val="28"/>
          <w:szCs w:val="28"/>
          <w:lang w:eastAsia="ru-RU"/>
        </w:rPr>
        <w:t xml:space="preserve">, </w:t>
      </w:r>
      <w:r w:rsidR="00C16FCE">
        <w:rPr>
          <w:rFonts w:eastAsia="Times New Roman"/>
          <w:sz w:val="28"/>
          <w:szCs w:val="28"/>
          <w:lang w:eastAsia="ru-RU"/>
        </w:rPr>
        <w:t xml:space="preserve">которая </w:t>
      </w:r>
      <w:r w:rsidR="00C16FCE" w:rsidRPr="00F22FFE">
        <w:rPr>
          <w:rFonts w:eastAsia="Times New Roman"/>
          <w:sz w:val="28"/>
          <w:szCs w:val="28"/>
          <w:lang w:eastAsia="ru-RU"/>
        </w:rPr>
        <w:t>является</w:t>
      </w:r>
      <w:r w:rsidR="00A2779D">
        <w:rPr>
          <w:rFonts w:eastAsia="Times New Roman"/>
          <w:sz w:val="28"/>
          <w:szCs w:val="28"/>
          <w:lang w:eastAsia="ru-RU"/>
        </w:rPr>
        <w:t xml:space="preserve"> структурным компонентом </w:t>
      </w:r>
      <w:r w:rsidR="008F525F" w:rsidRPr="00F22FFE">
        <w:rPr>
          <w:rFonts w:eastAsia="Times New Roman"/>
          <w:sz w:val="28"/>
          <w:szCs w:val="28"/>
          <w:lang w:eastAsia="ru-RU"/>
        </w:rPr>
        <w:t xml:space="preserve">основной образовательной программы МБДОУ </w:t>
      </w:r>
      <w:r w:rsidR="008F525F">
        <w:rPr>
          <w:rFonts w:eastAsia="Times New Roman"/>
          <w:sz w:val="28"/>
          <w:szCs w:val="28"/>
          <w:lang w:eastAsia="ru-RU"/>
        </w:rPr>
        <w:t>«Ара-Алцагатский д</w:t>
      </w:r>
      <w:r w:rsidR="008F525F" w:rsidRPr="00F22FFE">
        <w:rPr>
          <w:rFonts w:eastAsia="Times New Roman"/>
          <w:sz w:val="28"/>
          <w:szCs w:val="28"/>
          <w:lang w:eastAsia="ru-RU"/>
        </w:rPr>
        <w:t>етский сад</w:t>
      </w:r>
      <w:r w:rsidR="008F525F">
        <w:rPr>
          <w:rFonts w:eastAsia="Times New Roman"/>
          <w:sz w:val="28"/>
          <w:szCs w:val="28"/>
          <w:lang w:eastAsia="ru-RU"/>
        </w:rPr>
        <w:t xml:space="preserve"> «Наран»</w:t>
      </w:r>
      <w:r w:rsidR="008F525F" w:rsidRPr="00F22FFE">
        <w:rPr>
          <w:rFonts w:eastAsia="Times New Roman"/>
          <w:sz w:val="28"/>
          <w:szCs w:val="28"/>
          <w:lang w:eastAsia="ru-RU"/>
        </w:rPr>
        <w:t>.</w:t>
      </w:r>
    </w:p>
    <w:p w:rsidR="00527E5D" w:rsidRPr="00A2779D" w:rsidRDefault="00373FCB" w:rsidP="00A2779D">
      <w:pPr>
        <w:spacing w:before="135"/>
        <w:rPr>
          <w:b/>
          <w:sz w:val="18"/>
        </w:rPr>
      </w:pPr>
      <w:r w:rsidRPr="00527E5D">
        <w:rPr>
          <w:rFonts w:ascii="Times New Roman" w:hAnsi="Times New Roman" w:cs="Times New Roman"/>
          <w:sz w:val="28"/>
          <w:szCs w:val="28"/>
        </w:rPr>
        <w:t xml:space="preserve">- </w:t>
      </w:r>
      <w:r w:rsidR="009B7432" w:rsidRPr="00527E5D">
        <w:rPr>
          <w:rFonts w:ascii="Times New Roman" w:hAnsi="Times New Roman" w:cs="Times New Roman"/>
          <w:sz w:val="28"/>
          <w:szCs w:val="28"/>
        </w:rPr>
        <w:t>Парциальная программа</w:t>
      </w:r>
      <w:r w:rsidR="00527E5D" w:rsidRPr="00527E5D">
        <w:rPr>
          <w:rFonts w:ascii="Times New Roman" w:hAnsi="Times New Roman" w:cs="Times New Roman"/>
          <w:sz w:val="28"/>
          <w:szCs w:val="28"/>
        </w:rPr>
        <w:t xml:space="preserve"> «Формирование культуры безопасност</w:t>
      </w:r>
      <w:r w:rsidR="00527E5D" w:rsidRPr="00527E5D">
        <w:rPr>
          <w:rFonts w:ascii="Times New Roman" w:hAnsi="Times New Roman" w:cs="Times New Roman"/>
          <w:color w:val="000000"/>
          <w:sz w:val="28"/>
          <w:szCs w:val="28"/>
        </w:rPr>
        <w:t xml:space="preserve">и у </w:t>
      </w:r>
      <w:r w:rsidR="00527E5D" w:rsidRPr="00527E5D">
        <w:rPr>
          <w:rFonts w:ascii="Times New Roman" w:hAnsi="Times New Roman" w:cs="Times New Roman"/>
          <w:sz w:val="28"/>
          <w:szCs w:val="28"/>
        </w:rPr>
        <w:t>дет</w:t>
      </w:r>
      <w:r w:rsidR="00527E5D" w:rsidRPr="00527E5D">
        <w:rPr>
          <w:rFonts w:ascii="Times New Roman" w:hAnsi="Times New Roman" w:cs="Times New Roman"/>
          <w:color w:val="000000"/>
          <w:sz w:val="28"/>
          <w:szCs w:val="28"/>
        </w:rPr>
        <w:t xml:space="preserve">ей </w:t>
      </w:r>
      <w:r w:rsidR="00527E5D" w:rsidRPr="00527E5D">
        <w:rPr>
          <w:rFonts w:ascii="Times New Roman" w:hAnsi="Times New Roman" w:cs="Times New Roman"/>
          <w:sz w:val="28"/>
          <w:szCs w:val="28"/>
        </w:rPr>
        <w:t xml:space="preserve">от 3 до 8 </w:t>
      </w:r>
      <w:r w:rsidR="00CD1C3B" w:rsidRPr="00527E5D">
        <w:rPr>
          <w:rFonts w:ascii="Times New Roman" w:hAnsi="Times New Roman" w:cs="Times New Roman"/>
          <w:sz w:val="28"/>
          <w:szCs w:val="28"/>
        </w:rPr>
        <w:t>лет</w:t>
      </w:r>
      <w:r w:rsidR="00CD1C3B" w:rsidRPr="00A2779D">
        <w:rPr>
          <w:rFonts w:ascii="Times New Roman" w:hAnsi="Times New Roman" w:cs="Times New Roman"/>
          <w:sz w:val="28"/>
          <w:szCs w:val="28"/>
        </w:rPr>
        <w:t>»</w:t>
      </w:r>
      <w:r w:rsidR="00A2779D" w:rsidRPr="00A2779D">
        <w:rPr>
          <w:rFonts w:ascii="Times New Roman" w:hAnsi="Times New Roman" w:cs="Times New Roman"/>
          <w:color w:val="231F20"/>
          <w:sz w:val="28"/>
          <w:szCs w:val="28"/>
        </w:rPr>
        <w:t xml:space="preserve"> Л.</w:t>
      </w:r>
      <w:r w:rsidR="00A2779D" w:rsidRPr="00A2779D">
        <w:rPr>
          <w:rFonts w:ascii="Times New Roman" w:hAnsi="Times New Roman" w:cs="Times New Roman"/>
          <w:color w:val="231F20"/>
          <w:spacing w:val="-2"/>
          <w:sz w:val="28"/>
          <w:szCs w:val="28"/>
        </w:rPr>
        <w:t xml:space="preserve"> </w:t>
      </w:r>
      <w:r w:rsidR="00A2779D" w:rsidRPr="00A2779D">
        <w:rPr>
          <w:rFonts w:ascii="Times New Roman" w:hAnsi="Times New Roman" w:cs="Times New Roman"/>
          <w:color w:val="231F20"/>
          <w:sz w:val="28"/>
          <w:szCs w:val="28"/>
        </w:rPr>
        <w:t>Л.</w:t>
      </w:r>
      <w:r w:rsidR="00A2779D" w:rsidRPr="00A2779D">
        <w:rPr>
          <w:rFonts w:ascii="Times New Roman" w:hAnsi="Times New Roman" w:cs="Times New Roman"/>
          <w:color w:val="231F20"/>
          <w:spacing w:val="-2"/>
          <w:sz w:val="28"/>
          <w:szCs w:val="28"/>
        </w:rPr>
        <w:t xml:space="preserve"> </w:t>
      </w:r>
      <w:r w:rsidR="00A2779D" w:rsidRPr="00A2779D">
        <w:rPr>
          <w:rFonts w:ascii="Times New Roman" w:hAnsi="Times New Roman" w:cs="Times New Roman"/>
          <w:color w:val="231F20"/>
          <w:sz w:val="28"/>
          <w:szCs w:val="28"/>
        </w:rPr>
        <w:t>Тимофеева</w:t>
      </w:r>
      <w:r w:rsidR="00CD1C3B" w:rsidRPr="00CD1C3B">
        <w:rPr>
          <w:color w:val="231F20"/>
          <w:sz w:val="18"/>
        </w:rPr>
        <w:t xml:space="preserve"> </w:t>
      </w:r>
      <w:r w:rsidR="00CD1C3B">
        <w:rPr>
          <w:color w:val="231F20"/>
          <w:spacing w:val="-1"/>
          <w:sz w:val="18"/>
        </w:rPr>
        <w:t>—</w:t>
      </w:r>
      <w:r w:rsidR="00CD1C3B" w:rsidRPr="00CD1C3B">
        <w:rPr>
          <w:rFonts w:ascii="Times New Roman" w:hAnsi="Times New Roman" w:cs="Times New Roman"/>
          <w:color w:val="231F20"/>
          <w:sz w:val="28"/>
          <w:szCs w:val="28"/>
        </w:rPr>
        <w:t xml:space="preserve"> СПб.: ООО</w:t>
      </w:r>
      <w:r w:rsidR="00CD1C3B" w:rsidRPr="00CD1C3B">
        <w:rPr>
          <w:rFonts w:ascii="Times New Roman" w:hAnsi="Times New Roman" w:cs="Times New Roman"/>
          <w:color w:val="231F20"/>
          <w:spacing w:val="-1"/>
          <w:sz w:val="28"/>
          <w:szCs w:val="28"/>
        </w:rPr>
        <w:t xml:space="preserve"> </w:t>
      </w:r>
      <w:r w:rsidR="00CD1C3B" w:rsidRPr="00CD1C3B">
        <w:rPr>
          <w:rFonts w:ascii="Times New Roman" w:hAnsi="Times New Roman" w:cs="Times New Roman"/>
          <w:color w:val="231F20"/>
          <w:sz w:val="28"/>
          <w:szCs w:val="28"/>
        </w:rPr>
        <w:t>«ИЗДАТЕЛЬСТВО «ДЕТСТВО-ПРЕСС», 2019. — 160 с.</w:t>
      </w:r>
      <w:r w:rsidR="00CD1C3B">
        <w:rPr>
          <w:sz w:val="18"/>
        </w:rPr>
        <w:t xml:space="preserve"> </w:t>
      </w:r>
      <w:r w:rsidR="00527E5D" w:rsidRPr="00527E5D">
        <w:rPr>
          <w:rFonts w:ascii="Times New Roman" w:hAnsi="Times New Roman" w:cs="Times New Roman"/>
          <w:sz w:val="16"/>
        </w:rPr>
        <w:t xml:space="preserve"> </w:t>
      </w:r>
      <w:r w:rsidR="00527E5D" w:rsidRPr="00527E5D">
        <w:rPr>
          <w:rFonts w:ascii="Times New Roman" w:hAnsi="Times New Roman" w:cs="Times New Roman"/>
          <w:sz w:val="28"/>
          <w:szCs w:val="28"/>
        </w:rPr>
        <w:t>Данная программа предлагает пути решения задач обеспечения безопасности жизнедеятельности детей и выбора оптимальных методов и содержания работы по формированию культуры</w:t>
      </w:r>
      <w:r w:rsidR="00527E5D" w:rsidRPr="00527E5D">
        <w:rPr>
          <w:rFonts w:ascii="Times New Roman" w:hAnsi="Times New Roman" w:cs="Times New Roman"/>
          <w:spacing w:val="-6"/>
          <w:sz w:val="28"/>
          <w:szCs w:val="28"/>
        </w:rPr>
        <w:t xml:space="preserve"> </w:t>
      </w:r>
      <w:r w:rsidR="00527E5D" w:rsidRPr="00527E5D">
        <w:rPr>
          <w:rFonts w:ascii="Times New Roman" w:hAnsi="Times New Roman" w:cs="Times New Roman"/>
          <w:sz w:val="28"/>
          <w:szCs w:val="28"/>
        </w:rPr>
        <w:t>безопасности</w:t>
      </w:r>
      <w:r w:rsidR="00527E5D" w:rsidRPr="00527E5D">
        <w:rPr>
          <w:rFonts w:ascii="Times New Roman" w:hAnsi="Times New Roman" w:cs="Times New Roman"/>
          <w:spacing w:val="-5"/>
          <w:sz w:val="28"/>
          <w:szCs w:val="28"/>
        </w:rPr>
        <w:t xml:space="preserve"> </w:t>
      </w:r>
      <w:r w:rsidR="00527E5D" w:rsidRPr="00527E5D">
        <w:rPr>
          <w:rFonts w:ascii="Times New Roman" w:hAnsi="Times New Roman" w:cs="Times New Roman"/>
          <w:sz w:val="28"/>
          <w:szCs w:val="28"/>
        </w:rPr>
        <w:t>на</w:t>
      </w:r>
      <w:r w:rsidR="00527E5D" w:rsidRPr="00527E5D">
        <w:rPr>
          <w:rFonts w:ascii="Times New Roman" w:hAnsi="Times New Roman" w:cs="Times New Roman"/>
          <w:spacing w:val="-5"/>
          <w:sz w:val="28"/>
          <w:szCs w:val="28"/>
        </w:rPr>
        <w:t xml:space="preserve"> </w:t>
      </w:r>
      <w:r w:rsidR="00527E5D" w:rsidRPr="00527E5D">
        <w:rPr>
          <w:rFonts w:ascii="Times New Roman" w:hAnsi="Times New Roman" w:cs="Times New Roman"/>
          <w:sz w:val="28"/>
          <w:szCs w:val="28"/>
        </w:rPr>
        <w:t>каждом</w:t>
      </w:r>
      <w:r w:rsidR="00527E5D" w:rsidRPr="00527E5D">
        <w:rPr>
          <w:rFonts w:ascii="Times New Roman" w:hAnsi="Times New Roman" w:cs="Times New Roman"/>
          <w:spacing w:val="-5"/>
          <w:sz w:val="28"/>
          <w:szCs w:val="28"/>
        </w:rPr>
        <w:t xml:space="preserve"> </w:t>
      </w:r>
      <w:r w:rsidR="00527E5D" w:rsidRPr="00527E5D">
        <w:rPr>
          <w:rFonts w:ascii="Times New Roman" w:hAnsi="Times New Roman" w:cs="Times New Roman"/>
          <w:sz w:val="28"/>
          <w:szCs w:val="28"/>
        </w:rPr>
        <w:t>возрастном</w:t>
      </w:r>
      <w:r w:rsidR="00527E5D" w:rsidRPr="00527E5D">
        <w:rPr>
          <w:rFonts w:ascii="Times New Roman" w:hAnsi="Times New Roman" w:cs="Times New Roman"/>
          <w:spacing w:val="-5"/>
          <w:sz w:val="28"/>
          <w:szCs w:val="28"/>
        </w:rPr>
        <w:t xml:space="preserve"> </w:t>
      </w:r>
      <w:r w:rsidR="00527E5D" w:rsidRPr="00527E5D">
        <w:rPr>
          <w:rFonts w:ascii="Times New Roman" w:hAnsi="Times New Roman" w:cs="Times New Roman"/>
          <w:sz w:val="28"/>
          <w:szCs w:val="28"/>
        </w:rPr>
        <w:t>этапе.</w:t>
      </w:r>
      <w:r w:rsidR="00527E5D" w:rsidRPr="00527E5D">
        <w:rPr>
          <w:rFonts w:ascii="Times New Roman" w:hAnsi="Times New Roman" w:cs="Times New Roman"/>
          <w:spacing w:val="-5"/>
          <w:sz w:val="28"/>
          <w:szCs w:val="28"/>
        </w:rPr>
        <w:t xml:space="preserve"> </w:t>
      </w:r>
      <w:r w:rsidR="00527E5D" w:rsidRPr="00527E5D">
        <w:rPr>
          <w:rFonts w:ascii="Times New Roman" w:hAnsi="Times New Roman" w:cs="Times New Roman"/>
          <w:sz w:val="28"/>
          <w:szCs w:val="28"/>
        </w:rPr>
        <w:t>Программа</w:t>
      </w:r>
      <w:r w:rsidR="00527E5D" w:rsidRPr="00527E5D">
        <w:rPr>
          <w:rFonts w:ascii="Times New Roman" w:hAnsi="Times New Roman" w:cs="Times New Roman"/>
          <w:spacing w:val="-5"/>
          <w:sz w:val="28"/>
          <w:szCs w:val="28"/>
        </w:rPr>
        <w:t xml:space="preserve"> </w:t>
      </w:r>
      <w:r w:rsidR="00527E5D" w:rsidRPr="00527E5D">
        <w:rPr>
          <w:rFonts w:ascii="Times New Roman" w:hAnsi="Times New Roman" w:cs="Times New Roman"/>
          <w:sz w:val="28"/>
          <w:szCs w:val="28"/>
        </w:rPr>
        <w:t>разработана</w:t>
      </w:r>
      <w:r w:rsidR="00527E5D" w:rsidRPr="00527E5D">
        <w:rPr>
          <w:rFonts w:ascii="Times New Roman" w:hAnsi="Times New Roman" w:cs="Times New Roman"/>
          <w:spacing w:val="-6"/>
          <w:sz w:val="28"/>
          <w:szCs w:val="28"/>
        </w:rPr>
        <w:t xml:space="preserve"> </w:t>
      </w:r>
      <w:r w:rsidR="00527E5D" w:rsidRPr="00527E5D">
        <w:rPr>
          <w:rFonts w:ascii="Times New Roman" w:hAnsi="Times New Roman" w:cs="Times New Roman"/>
          <w:sz w:val="28"/>
          <w:szCs w:val="28"/>
        </w:rPr>
        <w:t>на</w:t>
      </w:r>
      <w:r w:rsidR="00527E5D" w:rsidRPr="00527E5D">
        <w:rPr>
          <w:rFonts w:ascii="Times New Roman" w:hAnsi="Times New Roman" w:cs="Times New Roman"/>
          <w:spacing w:val="-5"/>
          <w:sz w:val="28"/>
          <w:szCs w:val="28"/>
        </w:rPr>
        <w:t xml:space="preserve"> </w:t>
      </w:r>
      <w:r w:rsidR="00527E5D" w:rsidRPr="00527E5D">
        <w:rPr>
          <w:rFonts w:ascii="Times New Roman" w:hAnsi="Times New Roman" w:cs="Times New Roman"/>
          <w:sz w:val="28"/>
          <w:szCs w:val="28"/>
        </w:rPr>
        <w:t>основе</w:t>
      </w:r>
      <w:r w:rsidR="00527E5D" w:rsidRPr="00527E5D">
        <w:rPr>
          <w:rFonts w:ascii="Times New Roman" w:hAnsi="Times New Roman" w:cs="Times New Roman"/>
          <w:spacing w:val="-5"/>
          <w:sz w:val="28"/>
          <w:szCs w:val="28"/>
        </w:rPr>
        <w:t xml:space="preserve"> </w:t>
      </w:r>
      <w:r w:rsidR="00527E5D" w:rsidRPr="00527E5D">
        <w:rPr>
          <w:rFonts w:ascii="Times New Roman" w:hAnsi="Times New Roman" w:cs="Times New Roman"/>
          <w:sz w:val="28"/>
          <w:szCs w:val="28"/>
        </w:rPr>
        <w:t>современных</w:t>
      </w:r>
      <w:r w:rsidR="00527E5D" w:rsidRPr="00527E5D">
        <w:rPr>
          <w:rFonts w:ascii="Times New Roman" w:hAnsi="Times New Roman" w:cs="Times New Roman"/>
          <w:spacing w:val="-5"/>
          <w:sz w:val="28"/>
          <w:szCs w:val="28"/>
        </w:rPr>
        <w:t xml:space="preserve"> </w:t>
      </w:r>
      <w:r w:rsidR="00527E5D" w:rsidRPr="00527E5D">
        <w:rPr>
          <w:rFonts w:ascii="Times New Roman" w:hAnsi="Times New Roman" w:cs="Times New Roman"/>
          <w:sz w:val="28"/>
          <w:szCs w:val="28"/>
        </w:rPr>
        <w:t>исследований с учетом тенденций развития детской популяции и системы образования, требований,</w:t>
      </w:r>
      <w:r w:rsidR="00527E5D" w:rsidRPr="00527E5D">
        <w:rPr>
          <w:rFonts w:ascii="Times New Roman" w:hAnsi="Times New Roman" w:cs="Times New Roman"/>
          <w:spacing w:val="1"/>
          <w:sz w:val="28"/>
          <w:szCs w:val="28"/>
        </w:rPr>
        <w:t xml:space="preserve"> </w:t>
      </w:r>
      <w:r w:rsidR="00527E5D" w:rsidRPr="00527E5D">
        <w:rPr>
          <w:rFonts w:ascii="Times New Roman" w:hAnsi="Times New Roman" w:cs="Times New Roman"/>
          <w:sz w:val="28"/>
          <w:szCs w:val="28"/>
        </w:rPr>
        <w:t>отраженных</w:t>
      </w:r>
      <w:r w:rsidR="00527E5D" w:rsidRPr="00527E5D">
        <w:rPr>
          <w:rFonts w:ascii="Times New Roman" w:hAnsi="Times New Roman" w:cs="Times New Roman"/>
          <w:spacing w:val="-5"/>
          <w:sz w:val="28"/>
          <w:szCs w:val="28"/>
        </w:rPr>
        <w:t xml:space="preserve"> </w:t>
      </w:r>
      <w:r w:rsidR="00527E5D" w:rsidRPr="00527E5D">
        <w:rPr>
          <w:rFonts w:ascii="Times New Roman" w:hAnsi="Times New Roman" w:cs="Times New Roman"/>
          <w:sz w:val="28"/>
          <w:szCs w:val="28"/>
        </w:rPr>
        <w:t>в</w:t>
      </w:r>
      <w:r w:rsidR="00527E5D" w:rsidRPr="00527E5D">
        <w:rPr>
          <w:rFonts w:ascii="Times New Roman" w:hAnsi="Times New Roman" w:cs="Times New Roman"/>
          <w:spacing w:val="-4"/>
          <w:sz w:val="28"/>
          <w:szCs w:val="28"/>
        </w:rPr>
        <w:t xml:space="preserve"> </w:t>
      </w:r>
      <w:r w:rsidR="00527E5D" w:rsidRPr="00527E5D">
        <w:rPr>
          <w:rFonts w:ascii="Times New Roman" w:hAnsi="Times New Roman" w:cs="Times New Roman"/>
          <w:sz w:val="28"/>
          <w:szCs w:val="28"/>
        </w:rPr>
        <w:t>федеральном</w:t>
      </w:r>
      <w:r w:rsidR="00527E5D" w:rsidRPr="00527E5D">
        <w:rPr>
          <w:rFonts w:ascii="Times New Roman" w:hAnsi="Times New Roman" w:cs="Times New Roman"/>
          <w:spacing w:val="-4"/>
          <w:sz w:val="28"/>
          <w:szCs w:val="28"/>
        </w:rPr>
        <w:t xml:space="preserve"> </w:t>
      </w:r>
      <w:r w:rsidR="00527E5D" w:rsidRPr="00527E5D">
        <w:rPr>
          <w:rFonts w:ascii="Times New Roman" w:hAnsi="Times New Roman" w:cs="Times New Roman"/>
          <w:sz w:val="28"/>
          <w:szCs w:val="28"/>
        </w:rPr>
        <w:t>законе</w:t>
      </w:r>
      <w:r w:rsidR="00527E5D" w:rsidRPr="00527E5D">
        <w:rPr>
          <w:rFonts w:ascii="Times New Roman" w:hAnsi="Times New Roman" w:cs="Times New Roman"/>
          <w:spacing w:val="-4"/>
          <w:sz w:val="28"/>
          <w:szCs w:val="28"/>
        </w:rPr>
        <w:t xml:space="preserve"> </w:t>
      </w:r>
      <w:r w:rsidR="00527E5D" w:rsidRPr="00527E5D">
        <w:rPr>
          <w:rFonts w:ascii="Times New Roman" w:hAnsi="Times New Roman" w:cs="Times New Roman"/>
          <w:sz w:val="28"/>
          <w:szCs w:val="28"/>
        </w:rPr>
        <w:t>«Об</w:t>
      </w:r>
      <w:r w:rsidR="00527E5D" w:rsidRPr="00527E5D">
        <w:rPr>
          <w:rFonts w:ascii="Times New Roman" w:hAnsi="Times New Roman" w:cs="Times New Roman"/>
          <w:spacing w:val="-5"/>
          <w:sz w:val="28"/>
          <w:szCs w:val="28"/>
        </w:rPr>
        <w:t xml:space="preserve"> </w:t>
      </w:r>
      <w:r w:rsidR="00527E5D" w:rsidRPr="00527E5D">
        <w:rPr>
          <w:rFonts w:ascii="Times New Roman" w:hAnsi="Times New Roman" w:cs="Times New Roman"/>
          <w:sz w:val="28"/>
          <w:szCs w:val="28"/>
        </w:rPr>
        <w:t>образовании</w:t>
      </w:r>
      <w:r w:rsidR="00527E5D" w:rsidRPr="00527E5D">
        <w:rPr>
          <w:rFonts w:ascii="Times New Roman" w:hAnsi="Times New Roman" w:cs="Times New Roman"/>
          <w:spacing w:val="-4"/>
          <w:sz w:val="28"/>
          <w:szCs w:val="28"/>
        </w:rPr>
        <w:t xml:space="preserve"> </w:t>
      </w:r>
      <w:r w:rsidR="00527E5D" w:rsidRPr="00527E5D">
        <w:rPr>
          <w:rFonts w:ascii="Times New Roman" w:hAnsi="Times New Roman" w:cs="Times New Roman"/>
          <w:sz w:val="28"/>
          <w:szCs w:val="28"/>
        </w:rPr>
        <w:t>в</w:t>
      </w:r>
      <w:r w:rsidR="00527E5D" w:rsidRPr="00527E5D">
        <w:rPr>
          <w:rFonts w:ascii="Times New Roman" w:hAnsi="Times New Roman" w:cs="Times New Roman"/>
          <w:spacing w:val="-4"/>
          <w:sz w:val="28"/>
          <w:szCs w:val="28"/>
        </w:rPr>
        <w:t xml:space="preserve"> </w:t>
      </w:r>
      <w:r w:rsidR="00527E5D" w:rsidRPr="00527E5D">
        <w:rPr>
          <w:rFonts w:ascii="Times New Roman" w:hAnsi="Times New Roman" w:cs="Times New Roman"/>
          <w:sz w:val="28"/>
          <w:szCs w:val="28"/>
        </w:rPr>
        <w:t>Российской</w:t>
      </w:r>
      <w:r w:rsidR="00527E5D" w:rsidRPr="00527E5D">
        <w:rPr>
          <w:rFonts w:ascii="Times New Roman" w:hAnsi="Times New Roman" w:cs="Times New Roman"/>
          <w:spacing w:val="-4"/>
          <w:sz w:val="28"/>
          <w:szCs w:val="28"/>
        </w:rPr>
        <w:t xml:space="preserve"> </w:t>
      </w:r>
      <w:r w:rsidR="00527E5D" w:rsidRPr="00527E5D">
        <w:rPr>
          <w:rFonts w:ascii="Times New Roman" w:hAnsi="Times New Roman" w:cs="Times New Roman"/>
          <w:sz w:val="28"/>
          <w:szCs w:val="28"/>
        </w:rPr>
        <w:t>Федерации»</w:t>
      </w:r>
      <w:r w:rsidR="00527E5D" w:rsidRPr="00527E5D">
        <w:rPr>
          <w:rFonts w:ascii="Times New Roman" w:hAnsi="Times New Roman" w:cs="Times New Roman"/>
          <w:spacing w:val="-4"/>
          <w:sz w:val="28"/>
          <w:szCs w:val="28"/>
        </w:rPr>
        <w:t xml:space="preserve"> </w:t>
      </w:r>
      <w:r w:rsidR="00527E5D" w:rsidRPr="00527E5D">
        <w:rPr>
          <w:rFonts w:ascii="Times New Roman" w:hAnsi="Times New Roman" w:cs="Times New Roman"/>
          <w:sz w:val="28"/>
          <w:szCs w:val="28"/>
        </w:rPr>
        <w:t>и</w:t>
      </w:r>
      <w:r w:rsidR="00527E5D" w:rsidRPr="00527E5D">
        <w:rPr>
          <w:rFonts w:ascii="Times New Roman" w:hAnsi="Times New Roman" w:cs="Times New Roman"/>
          <w:spacing w:val="-4"/>
          <w:sz w:val="28"/>
          <w:szCs w:val="28"/>
        </w:rPr>
        <w:t xml:space="preserve"> </w:t>
      </w:r>
      <w:r w:rsidR="00527E5D" w:rsidRPr="00527E5D">
        <w:rPr>
          <w:rFonts w:ascii="Times New Roman" w:hAnsi="Times New Roman" w:cs="Times New Roman"/>
          <w:sz w:val="28"/>
          <w:szCs w:val="28"/>
        </w:rPr>
        <w:t>Федеральном</w:t>
      </w:r>
      <w:r w:rsidR="00527E5D" w:rsidRPr="00527E5D">
        <w:rPr>
          <w:rFonts w:ascii="Times New Roman" w:hAnsi="Times New Roman" w:cs="Times New Roman"/>
          <w:spacing w:val="-4"/>
          <w:sz w:val="28"/>
          <w:szCs w:val="28"/>
        </w:rPr>
        <w:t xml:space="preserve"> </w:t>
      </w:r>
      <w:r w:rsidR="00527E5D" w:rsidRPr="00527E5D">
        <w:rPr>
          <w:rFonts w:ascii="Times New Roman" w:hAnsi="Times New Roman" w:cs="Times New Roman"/>
          <w:sz w:val="28"/>
          <w:szCs w:val="28"/>
        </w:rPr>
        <w:t>государственном образовательном стандарте дошкольного образования.</w:t>
      </w:r>
    </w:p>
    <w:p w:rsidR="004F6EF2" w:rsidRPr="0017041E" w:rsidRDefault="00C16FCE" w:rsidP="00527E5D">
      <w:pPr>
        <w:pStyle w:val="p3"/>
        <w:shd w:val="clear" w:color="auto" w:fill="FFFFFF"/>
        <w:spacing w:before="0" w:beforeAutospacing="0" w:after="0" w:afterAutospacing="0"/>
        <w:contextualSpacing/>
        <w:jc w:val="both"/>
        <w:rPr>
          <w:sz w:val="28"/>
          <w:szCs w:val="28"/>
        </w:rPr>
      </w:pPr>
      <w:r>
        <w:rPr>
          <w:sz w:val="28"/>
          <w:szCs w:val="28"/>
        </w:rPr>
        <w:t xml:space="preserve">   </w:t>
      </w:r>
      <w:r w:rsidR="004F6EF2" w:rsidRPr="0017041E">
        <w:rPr>
          <w:sz w:val="28"/>
          <w:szCs w:val="28"/>
        </w:rPr>
        <w:t>Отслеживание уровней развития детей осуществляется на основе целевых ориентиров.</w:t>
      </w:r>
    </w:p>
    <w:p w:rsidR="004F6EF2" w:rsidRPr="0017041E" w:rsidRDefault="00C16FCE" w:rsidP="00991DAB">
      <w:pPr>
        <w:pStyle w:val="p3"/>
        <w:shd w:val="clear" w:color="auto" w:fill="FFFFFF"/>
        <w:spacing w:before="0" w:beforeAutospacing="0" w:after="0" w:afterAutospacing="0"/>
        <w:contextualSpacing/>
        <w:jc w:val="both"/>
        <w:rPr>
          <w:sz w:val="28"/>
          <w:szCs w:val="28"/>
        </w:rPr>
      </w:pPr>
      <w:r>
        <w:rPr>
          <w:sz w:val="28"/>
          <w:szCs w:val="28"/>
        </w:rPr>
        <w:t xml:space="preserve">   </w:t>
      </w:r>
      <w:r w:rsidR="004F6EF2" w:rsidRPr="0017041E">
        <w:rPr>
          <w:sz w:val="28"/>
          <w:szCs w:val="28"/>
        </w:rPr>
        <w:t>Формы проведения диагностики:</w:t>
      </w:r>
    </w:p>
    <w:p w:rsidR="004F6EF2" w:rsidRPr="0017041E" w:rsidRDefault="004F6EF2" w:rsidP="00991DAB">
      <w:pPr>
        <w:pStyle w:val="p3"/>
        <w:shd w:val="clear" w:color="auto" w:fill="FFFFFF"/>
        <w:spacing w:before="0" w:beforeAutospacing="0" w:after="0" w:afterAutospacing="0"/>
        <w:contextualSpacing/>
        <w:jc w:val="both"/>
        <w:rPr>
          <w:sz w:val="28"/>
          <w:szCs w:val="28"/>
        </w:rPr>
      </w:pPr>
      <w:r w:rsidRPr="0017041E">
        <w:rPr>
          <w:sz w:val="28"/>
          <w:szCs w:val="28"/>
        </w:rPr>
        <w:t xml:space="preserve">- диагностические занятия </w:t>
      </w:r>
      <w:r w:rsidR="00991DAB">
        <w:rPr>
          <w:sz w:val="28"/>
          <w:szCs w:val="28"/>
        </w:rPr>
        <w:t>(по каждому разделу программы);</w:t>
      </w:r>
    </w:p>
    <w:p w:rsidR="004F6EF2" w:rsidRPr="0017041E" w:rsidRDefault="004F6EF2" w:rsidP="00991DAB">
      <w:pPr>
        <w:pStyle w:val="p3"/>
        <w:shd w:val="clear" w:color="auto" w:fill="FFFFFF"/>
        <w:spacing w:before="0" w:beforeAutospacing="0" w:after="0" w:afterAutospacing="0"/>
        <w:contextualSpacing/>
        <w:jc w:val="both"/>
        <w:rPr>
          <w:sz w:val="28"/>
          <w:szCs w:val="28"/>
        </w:rPr>
      </w:pPr>
      <w:r w:rsidRPr="0017041E">
        <w:rPr>
          <w:sz w:val="28"/>
          <w:szCs w:val="28"/>
        </w:rPr>
        <w:t>- наблюдения, игровые занятия.</w:t>
      </w:r>
    </w:p>
    <w:p w:rsidR="004F6EF2" w:rsidRPr="0017041E" w:rsidRDefault="00C16FCE" w:rsidP="00991DAB">
      <w:pPr>
        <w:pStyle w:val="p3"/>
        <w:shd w:val="clear" w:color="auto" w:fill="FFFFFF"/>
        <w:spacing w:before="0" w:beforeAutospacing="0" w:after="0" w:afterAutospacing="0"/>
        <w:contextualSpacing/>
        <w:jc w:val="both"/>
        <w:rPr>
          <w:sz w:val="28"/>
          <w:szCs w:val="28"/>
        </w:rPr>
      </w:pPr>
      <w:r>
        <w:rPr>
          <w:sz w:val="28"/>
          <w:szCs w:val="28"/>
        </w:rPr>
        <w:t xml:space="preserve">   </w:t>
      </w:r>
      <w:r w:rsidR="00373FCB">
        <w:rPr>
          <w:sz w:val="28"/>
          <w:szCs w:val="28"/>
        </w:rPr>
        <w:t xml:space="preserve">По всем образовательным областям </w:t>
      </w:r>
      <w:r w:rsidR="004F6EF2" w:rsidRPr="0017041E">
        <w:rPr>
          <w:sz w:val="28"/>
          <w:szCs w:val="28"/>
        </w:rPr>
        <w:t>ведется педагогический мониторинг. Результаты педагогического анализа показывают преобладание детей с высоким и средним уровнями развития, что говорит об эффективности педагогического процесса в учреждении.</w:t>
      </w:r>
    </w:p>
    <w:p w:rsidR="004F6EF2" w:rsidRPr="0017041E" w:rsidRDefault="00C16FCE" w:rsidP="00991DAB">
      <w:pPr>
        <w:pStyle w:val="p3"/>
        <w:shd w:val="clear" w:color="auto" w:fill="FFFFFF"/>
        <w:spacing w:before="0" w:beforeAutospacing="0" w:after="0" w:afterAutospacing="0"/>
        <w:contextualSpacing/>
        <w:jc w:val="both"/>
        <w:rPr>
          <w:sz w:val="28"/>
          <w:szCs w:val="28"/>
        </w:rPr>
      </w:pPr>
      <w:r>
        <w:rPr>
          <w:sz w:val="28"/>
          <w:szCs w:val="28"/>
        </w:rPr>
        <w:t xml:space="preserve">   </w:t>
      </w:r>
      <w:r w:rsidR="004F6EF2" w:rsidRPr="0017041E">
        <w:rPr>
          <w:sz w:val="28"/>
          <w:szCs w:val="28"/>
        </w:rPr>
        <w:t>Для определения эффективности воспитательно-образовательной работы педагогом была проведена оценка выполнения программы, сделан анализ.</w:t>
      </w:r>
    </w:p>
    <w:p w:rsidR="004F6EF2" w:rsidRPr="00991DAB" w:rsidRDefault="004F6EF2" w:rsidP="00991DAB">
      <w:pPr>
        <w:pStyle w:val="p3"/>
        <w:shd w:val="clear" w:color="auto" w:fill="FFFFFF"/>
        <w:spacing w:before="0" w:beforeAutospacing="0" w:after="0" w:afterAutospacing="0"/>
        <w:contextualSpacing/>
        <w:jc w:val="both"/>
        <w:rPr>
          <w:sz w:val="28"/>
          <w:szCs w:val="28"/>
        </w:rPr>
      </w:pPr>
      <w:r w:rsidRPr="0017041E">
        <w:rPr>
          <w:sz w:val="28"/>
          <w:szCs w:val="28"/>
        </w:rPr>
        <w:t>Результаты качества освоения образовательной прогр</w:t>
      </w:r>
      <w:r w:rsidR="00527E5D">
        <w:rPr>
          <w:sz w:val="28"/>
          <w:szCs w:val="28"/>
        </w:rPr>
        <w:t>аммы детского сада на конец 2022</w:t>
      </w:r>
      <w:r w:rsidRPr="0017041E">
        <w:rPr>
          <w:sz w:val="28"/>
          <w:szCs w:val="28"/>
        </w:rPr>
        <w:t xml:space="preserve"> года:</w:t>
      </w:r>
    </w:p>
    <w:p w:rsidR="004F6EF2" w:rsidRPr="0017041E" w:rsidRDefault="004F6EF2" w:rsidP="004F6EF2">
      <w:pPr>
        <w:pStyle w:val="p3"/>
        <w:shd w:val="clear" w:color="auto" w:fill="FFFFFF"/>
        <w:spacing w:before="0" w:beforeAutospacing="0" w:after="0" w:afterAutospacing="0" w:line="276" w:lineRule="auto"/>
        <w:contextualSpacing/>
        <w:jc w:val="both"/>
        <w:rPr>
          <w:b/>
          <w:sz w:val="28"/>
          <w:szCs w:val="28"/>
        </w:rPr>
      </w:pPr>
    </w:p>
    <w:p w:rsidR="004F6EF2" w:rsidRPr="0017041E" w:rsidRDefault="004F6EF2" w:rsidP="004F6EF2">
      <w:pPr>
        <w:pStyle w:val="p3"/>
        <w:shd w:val="clear" w:color="auto" w:fill="FFFFFF"/>
        <w:spacing w:before="0" w:beforeAutospacing="0" w:after="0" w:afterAutospacing="0" w:line="276" w:lineRule="auto"/>
        <w:contextualSpacing/>
        <w:jc w:val="both"/>
        <w:rPr>
          <w:b/>
          <w:sz w:val="28"/>
          <w:szCs w:val="28"/>
        </w:rPr>
      </w:pPr>
      <w:r w:rsidRPr="0017041E">
        <w:rPr>
          <w:b/>
          <w:noProof/>
          <w:sz w:val="28"/>
          <w:szCs w:val="28"/>
        </w:rPr>
        <w:lastRenderedPageBreak/>
        <w:drawing>
          <wp:inline distT="0" distB="0" distL="0" distR="0" wp14:anchorId="7B88FF03" wp14:editId="51AC0BBA">
            <wp:extent cx="5486400" cy="320040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6EF2" w:rsidRDefault="00527E5D" w:rsidP="00F839F7">
      <w:pPr>
        <w:pStyle w:val="a4"/>
        <w:spacing w:before="0" w:beforeAutospacing="0" w:after="0"/>
        <w:ind w:left="142" w:firstLine="566"/>
        <w:contextualSpacing/>
        <w:jc w:val="both"/>
        <w:rPr>
          <w:sz w:val="28"/>
          <w:szCs w:val="28"/>
        </w:rPr>
      </w:pPr>
      <w:r>
        <w:rPr>
          <w:sz w:val="28"/>
          <w:szCs w:val="28"/>
        </w:rPr>
        <w:t>В мае 2022</w:t>
      </w:r>
      <w:r w:rsidR="00D6437A">
        <w:rPr>
          <w:sz w:val="28"/>
          <w:szCs w:val="28"/>
        </w:rPr>
        <w:t xml:space="preserve"> года педагог детского сада проводил</w:t>
      </w:r>
      <w:r w:rsidR="004F6EF2" w:rsidRPr="0017041E">
        <w:rPr>
          <w:sz w:val="28"/>
          <w:szCs w:val="28"/>
        </w:rPr>
        <w:t xml:space="preserve"> обследование воспитанников старшей разновозрастной группы на предмет оценки сформированности предпосылок к учебной деятельности. Задания позволили оценить уровень сформированности 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образу и осуществлять контроль, обладать определенным уровнем работоспособности, возможностей распределения и переключения внимания, темпа, целенаправленнос</w:t>
      </w:r>
      <w:r w:rsidR="004F6EF2">
        <w:rPr>
          <w:sz w:val="28"/>
          <w:szCs w:val="28"/>
        </w:rPr>
        <w:t>ти деятельности и самоконтроля.</w:t>
      </w:r>
    </w:p>
    <w:p w:rsidR="00991DAB" w:rsidRPr="0017041E" w:rsidRDefault="00991DAB" w:rsidP="004F6EF2">
      <w:pPr>
        <w:pStyle w:val="a4"/>
        <w:spacing w:before="0" w:beforeAutospacing="0" w:after="0"/>
        <w:ind w:left="142" w:firstLine="927"/>
        <w:contextualSpacing/>
        <w:rPr>
          <w:sz w:val="28"/>
          <w:szCs w:val="28"/>
        </w:rPr>
      </w:pPr>
    </w:p>
    <w:p w:rsidR="004F6EF2" w:rsidRPr="0017041E" w:rsidRDefault="004F6EF2" w:rsidP="004F6EF2">
      <w:pPr>
        <w:pStyle w:val="a4"/>
        <w:spacing w:before="0" w:beforeAutospacing="0" w:after="0" w:line="276" w:lineRule="auto"/>
        <w:ind w:left="142" w:firstLine="927"/>
        <w:contextualSpacing/>
        <w:rPr>
          <w:b/>
          <w:sz w:val="28"/>
          <w:szCs w:val="28"/>
        </w:rPr>
      </w:pPr>
      <w:r w:rsidRPr="0017041E">
        <w:rPr>
          <w:b/>
          <w:sz w:val="28"/>
          <w:szCs w:val="28"/>
        </w:rPr>
        <w:t>Уровень готовности воспитанников к обучению в школе</w:t>
      </w:r>
    </w:p>
    <w:p w:rsidR="00F839F7" w:rsidRDefault="004F6EF2" w:rsidP="00991DAB">
      <w:pPr>
        <w:pStyle w:val="a4"/>
        <w:spacing w:before="0" w:beforeAutospacing="0" w:after="0" w:line="276" w:lineRule="auto"/>
        <w:contextualSpacing/>
        <w:rPr>
          <w:b/>
          <w:sz w:val="28"/>
          <w:szCs w:val="28"/>
        </w:rPr>
      </w:pPr>
      <w:r w:rsidRPr="0017041E">
        <w:rPr>
          <w:b/>
          <w:noProof/>
          <w:sz w:val="28"/>
          <w:szCs w:val="28"/>
        </w:rPr>
        <w:drawing>
          <wp:inline distT="0" distB="0" distL="0" distR="0" wp14:anchorId="504ABF4D" wp14:editId="5E99D9EB">
            <wp:extent cx="5486400" cy="3200400"/>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839F7" w:rsidRDefault="00F839F7" w:rsidP="00991DAB">
      <w:pPr>
        <w:pStyle w:val="a4"/>
        <w:spacing w:before="0" w:beforeAutospacing="0" w:after="0" w:line="276" w:lineRule="auto"/>
        <w:contextualSpacing/>
        <w:rPr>
          <w:b/>
          <w:sz w:val="28"/>
          <w:szCs w:val="28"/>
        </w:rPr>
      </w:pPr>
    </w:p>
    <w:p w:rsidR="00F839F7" w:rsidRDefault="00F839F7" w:rsidP="00991DAB">
      <w:pPr>
        <w:pStyle w:val="a4"/>
        <w:spacing w:before="0" w:beforeAutospacing="0" w:after="0" w:line="276" w:lineRule="auto"/>
        <w:contextualSpacing/>
        <w:rPr>
          <w:b/>
          <w:sz w:val="28"/>
          <w:szCs w:val="28"/>
        </w:rPr>
      </w:pPr>
    </w:p>
    <w:p w:rsidR="00F839F7" w:rsidRDefault="00F839F7" w:rsidP="00991DAB">
      <w:pPr>
        <w:pStyle w:val="a4"/>
        <w:spacing w:before="0" w:beforeAutospacing="0" w:after="0" w:line="276" w:lineRule="auto"/>
        <w:contextualSpacing/>
        <w:rPr>
          <w:b/>
          <w:sz w:val="28"/>
          <w:szCs w:val="28"/>
        </w:rPr>
      </w:pPr>
    </w:p>
    <w:p w:rsidR="00F839F7" w:rsidRDefault="00F839F7" w:rsidP="00991DAB">
      <w:pPr>
        <w:pStyle w:val="a4"/>
        <w:spacing w:before="0" w:beforeAutospacing="0" w:after="0" w:line="276" w:lineRule="auto"/>
        <w:contextualSpacing/>
        <w:rPr>
          <w:b/>
          <w:sz w:val="28"/>
          <w:szCs w:val="28"/>
        </w:rPr>
      </w:pPr>
    </w:p>
    <w:p w:rsidR="004F6EF2" w:rsidRPr="0017041E" w:rsidRDefault="004F6EF2" w:rsidP="00991DAB">
      <w:pPr>
        <w:pStyle w:val="a4"/>
        <w:spacing w:before="0" w:beforeAutospacing="0" w:after="0" w:line="276" w:lineRule="auto"/>
        <w:contextualSpacing/>
        <w:rPr>
          <w:b/>
          <w:sz w:val="28"/>
          <w:szCs w:val="28"/>
        </w:rPr>
      </w:pPr>
      <w:r w:rsidRPr="0017041E">
        <w:rPr>
          <w:b/>
          <w:sz w:val="28"/>
          <w:szCs w:val="28"/>
        </w:rPr>
        <w:t>Оздоровительная работа</w:t>
      </w:r>
    </w:p>
    <w:p w:rsidR="004F6EF2" w:rsidRPr="0017041E" w:rsidRDefault="004F6EF2" w:rsidP="00F839F7">
      <w:pPr>
        <w:pStyle w:val="a4"/>
        <w:spacing w:before="0" w:beforeAutospacing="0" w:after="0"/>
        <w:ind w:firstLine="708"/>
        <w:contextualSpacing/>
        <w:jc w:val="both"/>
        <w:rPr>
          <w:sz w:val="28"/>
          <w:szCs w:val="28"/>
        </w:rPr>
      </w:pPr>
      <w:r w:rsidRPr="0017041E">
        <w:rPr>
          <w:sz w:val="28"/>
          <w:szCs w:val="28"/>
        </w:rPr>
        <w:t>Важным показателем результатов работы детского сада является здоровье детей.</w:t>
      </w:r>
    </w:p>
    <w:p w:rsidR="004F6EF2" w:rsidRPr="0017041E" w:rsidRDefault="004F6EF2" w:rsidP="00F839F7">
      <w:pPr>
        <w:pStyle w:val="a4"/>
        <w:spacing w:before="0" w:beforeAutospacing="0" w:after="0"/>
        <w:ind w:firstLine="708"/>
        <w:contextualSpacing/>
        <w:jc w:val="both"/>
        <w:rPr>
          <w:sz w:val="28"/>
          <w:szCs w:val="28"/>
        </w:rPr>
      </w:pPr>
      <w:r w:rsidRPr="0017041E">
        <w:rPr>
          <w:sz w:val="28"/>
          <w:szCs w:val="28"/>
        </w:rPr>
        <w:t xml:space="preserve">Для сохранения физического и психического здоровья большое внимание уделяется режиму работы, расписанию образовательной деятельности, соблюдению санитарно-гигиенических норм. </w:t>
      </w:r>
      <w:r w:rsidR="004C3A6D">
        <w:rPr>
          <w:sz w:val="28"/>
          <w:szCs w:val="28"/>
        </w:rPr>
        <w:t xml:space="preserve"> </w:t>
      </w:r>
      <w:r w:rsidRPr="0017041E">
        <w:rPr>
          <w:sz w:val="28"/>
          <w:szCs w:val="28"/>
        </w:rPr>
        <w:t>Проводится комплексная диагностика уровня здоровья воспитанников. Мониторинг показателей состояние здоровья детей в конце учебного года, владения двигательными действиями, физической подготовленности выявил позитивные изменения.</w:t>
      </w:r>
    </w:p>
    <w:p w:rsidR="004F6EF2" w:rsidRPr="0017041E" w:rsidRDefault="004F6EF2" w:rsidP="00F839F7">
      <w:pPr>
        <w:pStyle w:val="a4"/>
        <w:spacing w:before="0" w:beforeAutospacing="0" w:after="0"/>
        <w:contextualSpacing/>
        <w:jc w:val="both"/>
        <w:rPr>
          <w:sz w:val="28"/>
          <w:szCs w:val="28"/>
        </w:rPr>
      </w:pPr>
      <w:r w:rsidRPr="0017041E">
        <w:rPr>
          <w:sz w:val="28"/>
          <w:szCs w:val="28"/>
        </w:rPr>
        <w:t xml:space="preserve">       П</w:t>
      </w:r>
      <w:r w:rsidR="00527E5D">
        <w:rPr>
          <w:sz w:val="28"/>
          <w:szCs w:val="28"/>
        </w:rPr>
        <w:t>оказатели заболеваемости за 2022</w:t>
      </w:r>
      <w:r w:rsidRPr="0017041E">
        <w:rPr>
          <w:sz w:val="28"/>
          <w:szCs w:val="28"/>
        </w:rPr>
        <w:t xml:space="preserve"> год обусловлены обострением эпидемиологической обстановки по заболеваемости ОРВИ и гриппом зимой и весной среди детского населения</w:t>
      </w:r>
      <w:r w:rsidR="004C3A6D">
        <w:rPr>
          <w:sz w:val="28"/>
          <w:szCs w:val="28"/>
        </w:rPr>
        <w:t>.</w:t>
      </w:r>
    </w:p>
    <w:p w:rsidR="004F6EF2" w:rsidRPr="0017041E" w:rsidRDefault="004F6EF2" w:rsidP="00991DAB">
      <w:pPr>
        <w:pStyle w:val="a4"/>
        <w:spacing w:before="0" w:beforeAutospacing="0" w:after="0"/>
        <w:contextualSpacing/>
        <w:rPr>
          <w:b/>
          <w:sz w:val="28"/>
          <w:szCs w:val="28"/>
        </w:rPr>
      </w:pPr>
      <w:r w:rsidRPr="0017041E">
        <w:rPr>
          <w:b/>
          <w:sz w:val="28"/>
          <w:szCs w:val="28"/>
        </w:rPr>
        <w:t>Воспитательная работа</w:t>
      </w:r>
    </w:p>
    <w:p w:rsidR="004F6EF2" w:rsidRPr="0017041E" w:rsidRDefault="004F6EF2" w:rsidP="00645C13">
      <w:pPr>
        <w:pStyle w:val="a4"/>
        <w:spacing w:before="0" w:beforeAutospacing="0" w:after="0"/>
        <w:contextualSpacing/>
        <w:jc w:val="both"/>
        <w:rPr>
          <w:sz w:val="28"/>
          <w:szCs w:val="28"/>
        </w:rPr>
      </w:pPr>
      <w:r w:rsidRPr="0017041E">
        <w:rPr>
          <w:sz w:val="28"/>
          <w:szCs w:val="28"/>
        </w:rPr>
        <w:t xml:space="preserve">       Социальными заказчиками деятельности учреждения являются в первую очередь родители воспитанников. Поэтому коллектив детского сада старается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4F6EF2" w:rsidRPr="0017041E" w:rsidRDefault="004F6EF2" w:rsidP="00991DAB">
      <w:pPr>
        <w:pStyle w:val="a4"/>
        <w:spacing w:before="0" w:beforeAutospacing="0" w:after="0"/>
        <w:contextualSpacing/>
        <w:rPr>
          <w:sz w:val="28"/>
          <w:szCs w:val="28"/>
        </w:rPr>
      </w:pPr>
      <w:r w:rsidRPr="0017041E">
        <w:rPr>
          <w:b/>
          <w:sz w:val="28"/>
          <w:szCs w:val="28"/>
        </w:rPr>
        <w:t xml:space="preserve">         </w:t>
      </w:r>
      <w:r w:rsidRPr="0017041E">
        <w:rPr>
          <w:sz w:val="28"/>
          <w:szCs w:val="28"/>
        </w:rPr>
        <w:t>Чтобы выбрать стратегию воспитательной работ</w:t>
      </w:r>
      <w:r w:rsidR="00527E5D">
        <w:rPr>
          <w:sz w:val="28"/>
          <w:szCs w:val="28"/>
        </w:rPr>
        <w:t>ы, в 2022</w:t>
      </w:r>
      <w:r w:rsidRPr="0017041E">
        <w:rPr>
          <w:sz w:val="28"/>
          <w:szCs w:val="28"/>
        </w:rPr>
        <w:t xml:space="preserve"> году проводился анализ состава семей воспитанников:</w:t>
      </w:r>
    </w:p>
    <w:tbl>
      <w:tblPr>
        <w:tblStyle w:val="a3"/>
        <w:tblW w:w="0" w:type="auto"/>
        <w:tblLook w:val="04A0" w:firstRow="1" w:lastRow="0" w:firstColumn="1" w:lastColumn="0" w:noHBand="0" w:noVBand="1"/>
      </w:tblPr>
      <w:tblGrid>
        <w:gridCol w:w="2353"/>
        <w:gridCol w:w="2333"/>
        <w:gridCol w:w="2299"/>
        <w:gridCol w:w="2360"/>
      </w:tblGrid>
      <w:tr w:rsidR="004F6EF2" w:rsidRPr="0017041E" w:rsidTr="00C16186">
        <w:tc>
          <w:tcPr>
            <w:tcW w:w="2392" w:type="dxa"/>
            <w:vMerge w:val="restart"/>
          </w:tcPr>
          <w:p w:rsidR="004F6EF2" w:rsidRPr="0017041E" w:rsidRDefault="004F6EF2" w:rsidP="00C16186">
            <w:pPr>
              <w:pStyle w:val="a4"/>
              <w:spacing w:before="0" w:beforeAutospacing="0" w:after="0" w:line="276" w:lineRule="auto"/>
              <w:contextualSpacing/>
              <w:rPr>
                <w:sz w:val="28"/>
                <w:szCs w:val="28"/>
              </w:rPr>
            </w:pPr>
          </w:p>
        </w:tc>
        <w:tc>
          <w:tcPr>
            <w:tcW w:w="2393" w:type="dxa"/>
            <w:vMerge w:val="restart"/>
          </w:tcPr>
          <w:p w:rsidR="004F6EF2" w:rsidRPr="0017041E" w:rsidRDefault="004F6EF2" w:rsidP="00C16186">
            <w:pPr>
              <w:pStyle w:val="a4"/>
              <w:spacing w:before="0" w:beforeAutospacing="0" w:after="0" w:line="276" w:lineRule="auto"/>
              <w:contextualSpacing/>
              <w:rPr>
                <w:sz w:val="28"/>
                <w:szCs w:val="28"/>
              </w:rPr>
            </w:pPr>
          </w:p>
        </w:tc>
        <w:tc>
          <w:tcPr>
            <w:tcW w:w="2393" w:type="dxa"/>
            <w:vMerge w:val="restart"/>
          </w:tcPr>
          <w:p w:rsidR="004F6EF2" w:rsidRPr="0017041E" w:rsidRDefault="004F6EF2" w:rsidP="00C16186">
            <w:pPr>
              <w:pStyle w:val="a4"/>
              <w:spacing w:before="0" w:beforeAutospacing="0" w:after="0" w:line="276" w:lineRule="auto"/>
              <w:contextualSpacing/>
              <w:rPr>
                <w:sz w:val="28"/>
                <w:szCs w:val="28"/>
              </w:rPr>
            </w:pPr>
          </w:p>
        </w:tc>
        <w:tc>
          <w:tcPr>
            <w:tcW w:w="2393" w:type="dxa"/>
          </w:tcPr>
          <w:p w:rsidR="004F6EF2" w:rsidRPr="0017041E" w:rsidRDefault="004F6EF2" w:rsidP="00C16186">
            <w:pPr>
              <w:pStyle w:val="a4"/>
              <w:spacing w:before="0" w:beforeAutospacing="0" w:after="0" w:line="276" w:lineRule="auto"/>
              <w:contextualSpacing/>
              <w:rPr>
                <w:sz w:val="28"/>
                <w:szCs w:val="28"/>
              </w:rPr>
            </w:pPr>
            <w:r w:rsidRPr="0017041E">
              <w:rPr>
                <w:sz w:val="28"/>
                <w:szCs w:val="28"/>
              </w:rPr>
              <w:t xml:space="preserve">Всего </w:t>
            </w:r>
            <w:r w:rsidR="00991DAB">
              <w:rPr>
                <w:sz w:val="28"/>
                <w:szCs w:val="28"/>
              </w:rPr>
              <w:t>22 воспитанника</w:t>
            </w:r>
          </w:p>
        </w:tc>
      </w:tr>
      <w:tr w:rsidR="004F6EF2" w:rsidRPr="0017041E" w:rsidTr="00C16186">
        <w:tc>
          <w:tcPr>
            <w:tcW w:w="2392" w:type="dxa"/>
            <w:vMerge/>
          </w:tcPr>
          <w:p w:rsidR="004F6EF2" w:rsidRPr="0017041E" w:rsidRDefault="004F6EF2" w:rsidP="00C16186">
            <w:pPr>
              <w:pStyle w:val="a4"/>
              <w:spacing w:before="0" w:beforeAutospacing="0" w:after="0" w:line="276" w:lineRule="auto"/>
              <w:contextualSpacing/>
              <w:rPr>
                <w:sz w:val="28"/>
                <w:szCs w:val="28"/>
              </w:rPr>
            </w:pPr>
          </w:p>
        </w:tc>
        <w:tc>
          <w:tcPr>
            <w:tcW w:w="2393" w:type="dxa"/>
            <w:vMerge/>
          </w:tcPr>
          <w:p w:rsidR="004F6EF2" w:rsidRPr="0017041E" w:rsidRDefault="004F6EF2" w:rsidP="00C16186">
            <w:pPr>
              <w:pStyle w:val="a4"/>
              <w:spacing w:before="0" w:beforeAutospacing="0" w:after="0" w:line="276" w:lineRule="auto"/>
              <w:contextualSpacing/>
              <w:rPr>
                <w:sz w:val="28"/>
                <w:szCs w:val="28"/>
              </w:rPr>
            </w:pPr>
          </w:p>
        </w:tc>
        <w:tc>
          <w:tcPr>
            <w:tcW w:w="2393" w:type="dxa"/>
            <w:vMerge/>
          </w:tcPr>
          <w:p w:rsidR="004F6EF2" w:rsidRPr="0017041E" w:rsidRDefault="004F6EF2" w:rsidP="00C16186">
            <w:pPr>
              <w:pStyle w:val="a4"/>
              <w:spacing w:before="0" w:beforeAutospacing="0" w:after="0" w:line="276" w:lineRule="auto"/>
              <w:contextualSpacing/>
              <w:rPr>
                <w:sz w:val="28"/>
                <w:szCs w:val="28"/>
              </w:rPr>
            </w:pPr>
          </w:p>
        </w:tc>
        <w:tc>
          <w:tcPr>
            <w:tcW w:w="2393" w:type="dxa"/>
          </w:tcPr>
          <w:p w:rsidR="004F6EF2" w:rsidRPr="0017041E" w:rsidRDefault="00991DAB" w:rsidP="00C16186">
            <w:pPr>
              <w:pStyle w:val="a4"/>
              <w:spacing w:before="0" w:beforeAutospacing="0" w:after="0" w:line="276" w:lineRule="auto"/>
              <w:contextualSpacing/>
              <w:rPr>
                <w:sz w:val="28"/>
                <w:szCs w:val="28"/>
              </w:rPr>
            </w:pPr>
            <w:r>
              <w:rPr>
                <w:sz w:val="28"/>
                <w:szCs w:val="28"/>
              </w:rPr>
              <w:t>18</w:t>
            </w:r>
            <w:r w:rsidR="004F6EF2" w:rsidRPr="0017041E">
              <w:rPr>
                <w:sz w:val="28"/>
                <w:szCs w:val="28"/>
              </w:rPr>
              <w:t xml:space="preserve"> семей</w:t>
            </w:r>
          </w:p>
        </w:tc>
      </w:tr>
      <w:tr w:rsidR="004F6EF2" w:rsidRPr="0017041E" w:rsidTr="00C16186">
        <w:tc>
          <w:tcPr>
            <w:tcW w:w="2392" w:type="dxa"/>
            <w:vMerge w:val="restart"/>
          </w:tcPr>
          <w:p w:rsidR="004F6EF2" w:rsidRPr="0017041E" w:rsidRDefault="004F6EF2" w:rsidP="00C16186">
            <w:pPr>
              <w:pStyle w:val="a4"/>
              <w:spacing w:before="0" w:beforeAutospacing="0" w:after="0" w:line="276" w:lineRule="auto"/>
              <w:contextualSpacing/>
              <w:rPr>
                <w:sz w:val="28"/>
                <w:szCs w:val="28"/>
              </w:rPr>
            </w:pPr>
            <w:r w:rsidRPr="0017041E">
              <w:rPr>
                <w:sz w:val="28"/>
                <w:szCs w:val="28"/>
              </w:rPr>
              <w:t xml:space="preserve">Особенности семьи </w:t>
            </w:r>
          </w:p>
        </w:tc>
        <w:tc>
          <w:tcPr>
            <w:tcW w:w="4786" w:type="dxa"/>
            <w:gridSpan w:val="2"/>
          </w:tcPr>
          <w:p w:rsidR="004F6EF2" w:rsidRPr="0017041E" w:rsidRDefault="004F6EF2" w:rsidP="00C16186">
            <w:pPr>
              <w:pStyle w:val="a4"/>
              <w:spacing w:before="0" w:beforeAutospacing="0" w:after="0" w:line="276" w:lineRule="auto"/>
              <w:contextualSpacing/>
              <w:rPr>
                <w:sz w:val="28"/>
                <w:szCs w:val="28"/>
              </w:rPr>
            </w:pPr>
            <w:r w:rsidRPr="0017041E">
              <w:rPr>
                <w:sz w:val="28"/>
                <w:szCs w:val="28"/>
              </w:rPr>
              <w:t>полные семьи</w:t>
            </w:r>
          </w:p>
        </w:tc>
        <w:tc>
          <w:tcPr>
            <w:tcW w:w="2393" w:type="dxa"/>
          </w:tcPr>
          <w:p w:rsidR="004F6EF2" w:rsidRPr="0017041E" w:rsidRDefault="002652D3" w:rsidP="00C16186">
            <w:pPr>
              <w:pStyle w:val="a4"/>
              <w:spacing w:before="0" w:beforeAutospacing="0" w:after="0" w:line="276" w:lineRule="auto"/>
              <w:contextualSpacing/>
              <w:rPr>
                <w:sz w:val="28"/>
                <w:szCs w:val="28"/>
              </w:rPr>
            </w:pPr>
            <w:r>
              <w:rPr>
                <w:sz w:val="28"/>
                <w:szCs w:val="28"/>
              </w:rPr>
              <w:t>14</w:t>
            </w:r>
          </w:p>
        </w:tc>
      </w:tr>
      <w:tr w:rsidR="004F6EF2" w:rsidRPr="0017041E" w:rsidTr="00C16186">
        <w:tc>
          <w:tcPr>
            <w:tcW w:w="2392" w:type="dxa"/>
            <w:vMerge/>
          </w:tcPr>
          <w:p w:rsidR="004F6EF2" w:rsidRPr="0017041E" w:rsidRDefault="004F6EF2" w:rsidP="00C16186">
            <w:pPr>
              <w:pStyle w:val="a4"/>
              <w:spacing w:before="0" w:beforeAutospacing="0" w:after="0" w:line="276" w:lineRule="auto"/>
              <w:contextualSpacing/>
              <w:rPr>
                <w:sz w:val="28"/>
                <w:szCs w:val="28"/>
              </w:rPr>
            </w:pPr>
          </w:p>
        </w:tc>
        <w:tc>
          <w:tcPr>
            <w:tcW w:w="4786" w:type="dxa"/>
            <w:gridSpan w:val="2"/>
          </w:tcPr>
          <w:p w:rsidR="004F6EF2" w:rsidRPr="0017041E" w:rsidRDefault="004F6EF2" w:rsidP="00C16186">
            <w:pPr>
              <w:pStyle w:val="a4"/>
              <w:spacing w:before="0" w:beforeAutospacing="0" w:after="0" w:line="276" w:lineRule="auto"/>
              <w:contextualSpacing/>
              <w:rPr>
                <w:sz w:val="28"/>
                <w:szCs w:val="28"/>
              </w:rPr>
            </w:pPr>
            <w:r w:rsidRPr="0017041E">
              <w:rPr>
                <w:sz w:val="28"/>
                <w:szCs w:val="28"/>
              </w:rPr>
              <w:t xml:space="preserve">неполные </w:t>
            </w:r>
          </w:p>
        </w:tc>
        <w:tc>
          <w:tcPr>
            <w:tcW w:w="2393" w:type="dxa"/>
          </w:tcPr>
          <w:p w:rsidR="004F6EF2" w:rsidRPr="0017041E" w:rsidRDefault="002652D3" w:rsidP="00C16186">
            <w:pPr>
              <w:pStyle w:val="a4"/>
              <w:spacing w:before="0" w:beforeAutospacing="0" w:after="0" w:line="276" w:lineRule="auto"/>
              <w:contextualSpacing/>
              <w:rPr>
                <w:sz w:val="28"/>
                <w:szCs w:val="28"/>
              </w:rPr>
            </w:pPr>
            <w:r>
              <w:rPr>
                <w:sz w:val="28"/>
                <w:szCs w:val="28"/>
              </w:rPr>
              <w:t>4</w:t>
            </w:r>
          </w:p>
        </w:tc>
      </w:tr>
      <w:tr w:rsidR="004F6EF2" w:rsidRPr="0017041E" w:rsidTr="00C16186">
        <w:tc>
          <w:tcPr>
            <w:tcW w:w="2392" w:type="dxa"/>
            <w:vMerge/>
          </w:tcPr>
          <w:p w:rsidR="004F6EF2" w:rsidRPr="0017041E" w:rsidRDefault="004F6EF2" w:rsidP="00C16186">
            <w:pPr>
              <w:pStyle w:val="a4"/>
              <w:spacing w:before="0" w:beforeAutospacing="0" w:after="0" w:line="276" w:lineRule="auto"/>
              <w:contextualSpacing/>
              <w:rPr>
                <w:sz w:val="28"/>
                <w:szCs w:val="28"/>
              </w:rPr>
            </w:pPr>
          </w:p>
        </w:tc>
        <w:tc>
          <w:tcPr>
            <w:tcW w:w="4786" w:type="dxa"/>
            <w:gridSpan w:val="2"/>
          </w:tcPr>
          <w:p w:rsidR="004F6EF2" w:rsidRPr="0017041E" w:rsidRDefault="004F6EF2" w:rsidP="00C16186">
            <w:pPr>
              <w:pStyle w:val="a4"/>
              <w:spacing w:before="0" w:beforeAutospacing="0" w:after="0" w:line="276" w:lineRule="auto"/>
              <w:contextualSpacing/>
              <w:rPr>
                <w:sz w:val="28"/>
                <w:szCs w:val="28"/>
              </w:rPr>
            </w:pPr>
            <w:r w:rsidRPr="0017041E">
              <w:rPr>
                <w:sz w:val="28"/>
                <w:szCs w:val="28"/>
              </w:rPr>
              <w:t xml:space="preserve">опекуны </w:t>
            </w:r>
          </w:p>
        </w:tc>
        <w:tc>
          <w:tcPr>
            <w:tcW w:w="2393" w:type="dxa"/>
          </w:tcPr>
          <w:p w:rsidR="004F6EF2" w:rsidRPr="0017041E" w:rsidRDefault="004F6EF2" w:rsidP="00C16186">
            <w:pPr>
              <w:pStyle w:val="a4"/>
              <w:spacing w:before="0" w:beforeAutospacing="0" w:after="0" w:line="276" w:lineRule="auto"/>
              <w:contextualSpacing/>
              <w:rPr>
                <w:sz w:val="28"/>
                <w:szCs w:val="28"/>
              </w:rPr>
            </w:pPr>
            <w:r w:rsidRPr="0017041E">
              <w:rPr>
                <w:sz w:val="28"/>
                <w:szCs w:val="28"/>
              </w:rPr>
              <w:t>0</w:t>
            </w:r>
          </w:p>
        </w:tc>
      </w:tr>
      <w:tr w:rsidR="004F6EF2" w:rsidRPr="0017041E" w:rsidTr="00C16186">
        <w:tc>
          <w:tcPr>
            <w:tcW w:w="2392" w:type="dxa"/>
            <w:vMerge/>
          </w:tcPr>
          <w:p w:rsidR="004F6EF2" w:rsidRPr="0017041E" w:rsidRDefault="004F6EF2" w:rsidP="00C16186">
            <w:pPr>
              <w:pStyle w:val="a4"/>
              <w:spacing w:before="0" w:beforeAutospacing="0" w:after="0" w:line="276" w:lineRule="auto"/>
              <w:contextualSpacing/>
              <w:rPr>
                <w:sz w:val="28"/>
                <w:szCs w:val="28"/>
              </w:rPr>
            </w:pPr>
          </w:p>
        </w:tc>
        <w:tc>
          <w:tcPr>
            <w:tcW w:w="4786" w:type="dxa"/>
            <w:gridSpan w:val="2"/>
          </w:tcPr>
          <w:p w:rsidR="004F6EF2" w:rsidRPr="0017041E" w:rsidRDefault="004F6EF2" w:rsidP="00C16186">
            <w:pPr>
              <w:pStyle w:val="a4"/>
              <w:spacing w:before="0" w:beforeAutospacing="0" w:after="0" w:line="276" w:lineRule="auto"/>
              <w:contextualSpacing/>
              <w:rPr>
                <w:sz w:val="28"/>
                <w:szCs w:val="28"/>
              </w:rPr>
            </w:pPr>
            <w:r w:rsidRPr="0017041E">
              <w:rPr>
                <w:sz w:val="28"/>
                <w:szCs w:val="28"/>
              </w:rPr>
              <w:t>многодетные</w:t>
            </w:r>
          </w:p>
        </w:tc>
        <w:tc>
          <w:tcPr>
            <w:tcW w:w="2393" w:type="dxa"/>
          </w:tcPr>
          <w:p w:rsidR="004F6EF2" w:rsidRPr="0017041E" w:rsidRDefault="002652D3" w:rsidP="00C16186">
            <w:pPr>
              <w:pStyle w:val="a4"/>
              <w:spacing w:before="0" w:beforeAutospacing="0" w:after="0" w:line="276" w:lineRule="auto"/>
              <w:contextualSpacing/>
              <w:rPr>
                <w:sz w:val="28"/>
                <w:szCs w:val="28"/>
              </w:rPr>
            </w:pPr>
            <w:r>
              <w:rPr>
                <w:sz w:val="28"/>
                <w:szCs w:val="28"/>
              </w:rPr>
              <w:t>7</w:t>
            </w:r>
          </w:p>
        </w:tc>
      </w:tr>
      <w:tr w:rsidR="004F6EF2" w:rsidRPr="0017041E" w:rsidTr="00C16186">
        <w:tc>
          <w:tcPr>
            <w:tcW w:w="2392" w:type="dxa"/>
            <w:vMerge w:val="restart"/>
          </w:tcPr>
          <w:p w:rsidR="004F6EF2" w:rsidRPr="0017041E" w:rsidRDefault="004F6EF2" w:rsidP="00C16186">
            <w:pPr>
              <w:pStyle w:val="a4"/>
              <w:spacing w:before="0" w:beforeAutospacing="0" w:after="0" w:line="276" w:lineRule="auto"/>
              <w:contextualSpacing/>
              <w:rPr>
                <w:sz w:val="28"/>
                <w:szCs w:val="28"/>
              </w:rPr>
            </w:pPr>
            <w:r w:rsidRPr="0017041E">
              <w:rPr>
                <w:sz w:val="28"/>
                <w:szCs w:val="28"/>
              </w:rPr>
              <w:t>Жилищные условия</w:t>
            </w:r>
          </w:p>
        </w:tc>
        <w:tc>
          <w:tcPr>
            <w:tcW w:w="4786" w:type="dxa"/>
            <w:gridSpan w:val="2"/>
          </w:tcPr>
          <w:p w:rsidR="004F6EF2" w:rsidRPr="0017041E" w:rsidRDefault="004F6EF2" w:rsidP="00C16186">
            <w:pPr>
              <w:pStyle w:val="a4"/>
              <w:spacing w:before="0" w:beforeAutospacing="0" w:after="0" w:line="276" w:lineRule="auto"/>
              <w:contextualSpacing/>
              <w:rPr>
                <w:sz w:val="28"/>
                <w:szCs w:val="28"/>
              </w:rPr>
            </w:pPr>
            <w:r w:rsidRPr="0017041E">
              <w:rPr>
                <w:sz w:val="28"/>
                <w:szCs w:val="28"/>
              </w:rPr>
              <w:t xml:space="preserve">имеют собственное жилье </w:t>
            </w:r>
          </w:p>
        </w:tc>
        <w:tc>
          <w:tcPr>
            <w:tcW w:w="2393" w:type="dxa"/>
          </w:tcPr>
          <w:p w:rsidR="004F6EF2" w:rsidRPr="0017041E" w:rsidRDefault="002652D3" w:rsidP="00C16186">
            <w:pPr>
              <w:pStyle w:val="a4"/>
              <w:spacing w:before="0" w:beforeAutospacing="0" w:after="0" w:line="276" w:lineRule="auto"/>
              <w:contextualSpacing/>
              <w:rPr>
                <w:sz w:val="28"/>
                <w:szCs w:val="28"/>
              </w:rPr>
            </w:pPr>
            <w:r>
              <w:rPr>
                <w:sz w:val="28"/>
                <w:szCs w:val="28"/>
              </w:rPr>
              <w:t>14</w:t>
            </w:r>
          </w:p>
        </w:tc>
      </w:tr>
      <w:tr w:rsidR="004F6EF2" w:rsidRPr="0017041E" w:rsidTr="00C16186">
        <w:tc>
          <w:tcPr>
            <w:tcW w:w="2392" w:type="dxa"/>
            <w:vMerge/>
          </w:tcPr>
          <w:p w:rsidR="004F6EF2" w:rsidRPr="0017041E" w:rsidRDefault="004F6EF2" w:rsidP="00C16186">
            <w:pPr>
              <w:pStyle w:val="a4"/>
              <w:spacing w:before="0" w:beforeAutospacing="0" w:after="0" w:line="276" w:lineRule="auto"/>
              <w:contextualSpacing/>
              <w:rPr>
                <w:sz w:val="28"/>
                <w:szCs w:val="28"/>
              </w:rPr>
            </w:pPr>
          </w:p>
        </w:tc>
        <w:tc>
          <w:tcPr>
            <w:tcW w:w="4786" w:type="dxa"/>
            <w:gridSpan w:val="2"/>
          </w:tcPr>
          <w:p w:rsidR="004F6EF2" w:rsidRPr="0017041E" w:rsidRDefault="004F6EF2" w:rsidP="00C16186">
            <w:pPr>
              <w:pStyle w:val="a4"/>
              <w:spacing w:before="0" w:beforeAutospacing="0" w:after="0" w:line="276" w:lineRule="auto"/>
              <w:contextualSpacing/>
              <w:rPr>
                <w:sz w:val="28"/>
                <w:szCs w:val="28"/>
              </w:rPr>
            </w:pPr>
            <w:r w:rsidRPr="0017041E">
              <w:rPr>
                <w:sz w:val="28"/>
                <w:szCs w:val="28"/>
              </w:rPr>
              <w:t xml:space="preserve">совместно проживают с родственниками </w:t>
            </w:r>
          </w:p>
        </w:tc>
        <w:tc>
          <w:tcPr>
            <w:tcW w:w="2393" w:type="dxa"/>
          </w:tcPr>
          <w:p w:rsidR="004F6EF2" w:rsidRPr="0017041E" w:rsidRDefault="002652D3" w:rsidP="00C16186">
            <w:pPr>
              <w:pStyle w:val="a4"/>
              <w:spacing w:before="0" w:beforeAutospacing="0" w:after="0" w:line="276" w:lineRule="auto"/>
              <w:contextualSpacing/>
              <w:rPr>
                <w:sz w:val="28"/>
                <w:szCs w:val="28"/>
              </w:rPr>
            </w:pPr>
            <w:r>
              <w:rPr>
                <w:sz w:val="28"/>
                <w:szCs w:val="28"/>
              </w:rPr>
              <w:t>4</w:t>
            </w:r>
          </w:p>
        </w:tc>
      </w:tr>
      <w:tr w:rsidR="004F6EF2" w:rsidRPr="0017041E" w:rsidTr="00C16186">
        <w:tc>
          <w:tcPr>
            <w:tcW w:w="2392" w:type="dxa"/>
            <w:vMerge/>
          </w:tcPr>
          <w:p w:rsidR="004F6EF2" w:rsidRPr="0017041E" w:rsidRDefault="004F6EF2" w:rsidP="00C16186">
            <w:pPr>
              <w:pStyle w:val="a4"/>
              <w:spacing w:before="0" w:beforeAutospacing="0" w:after="0" w:line="276" w:lineRule="auto"/>
              <w:contextualSpacing/>
              <w:rPr>
                <w:sz w:val="28"/>
                <w:szCs w:val="28"/>
              </w:rPr>
            </w:pPr>
          </w:p>
        </w:tc>
        <w:tc>
          <w:tcPr>
            <w:tcW w:w="4786" w:type="dxa"/>
            <w:gridSpan w:val="2"/>
          </w:tcPr>
          <w:p w:rsidR="004F6EF2" w:rsidRPr="0017041E" w:rsidRDefault="004F6EF2" w:rsidP="00C16186">
            <w:pPr>
              <w:pStyle w:val="a4"/>
              <w:spacing w:before="0" w:beforeAutospacing="0" w:after="0" w:line="276" w:lineRule="auto"/>
              <w:contextualSpacing/>
              <w:rPr>
                <w:sz w:val="28"/>
                <w:szCs w:val="28"/>
              </w:rPr>
            </w:pPr>
            <w:r w:rsidRPr="0017041E">
              <w:rPr>
                <w:sz w:val="28"/>
                <w:szCs w:val="28"/>
              </w:rPr>
              <w:t xml:space="preserve">аренда жилья </w:t>
            </w:r>
          </w:p>
        </w:tc>
        <w:tc>
          <w:tcPr>
            <w:tcW w:w="2393" w:type="dxa"/>
          </w:tcPr>
          <w:p w:rsidR="004F6EF2" w:rsidRPr="0017041E" w:rsidRDefault="004F6EF2" w:rsidP="00C16186">
            <w:pPr>
              <w:pStyle w:val="a4"/>
              <w:spacing w:before="0" w:beforeAutospacing="0" w:after="0" w:line="276" w:lineRule="auto"/>
              <w:contextualSpacing/>
              <w:rPr>
                <w:sz w:val="28"/>
                <w:szCs w:val="28"/>
              </w:rPr>
            </w:pPr>
            <w:r w:rsidRPr="0017041E">
              <w:rPr>
                <w:sz w:val="28"/>
                <w:szCs w:val="28"/>
              </w:rPr>
              <w:t>0</w:t>
            </w:r>
          </w:p>
        </w:tc>
      </w:tr>
      <w:tr w:rsidR="004F6EF2" w:rsidRPr="0017041E" w:rsidTr="00C16186">
        <w:tc>
          <w:tcPr>
            <w:tcW w:w="2392" w:type="dxa"/>
            <w:vMerge w:val="restart"/>
          </w:tcPr>
          <w:p w:rsidR="004F6EF2" w:rsidRPr="0017041E" w:rsidRDefault="004F6EF2" w:rsidP="00C16186">
            <w:pPr>
              <w:pStyle w:val="a4"/>
              <w:spacing w:before="0" w:beforeAutospacing="0" w:after="0" w:line="276" w:lineRule="auto"/>
              <w:contextualSpacing/>
              <w:rPr>
                <w:sz w:val="28"/>
                <w:szCs w:val="28"/>
              </w:rPr>
            </w:pPr>
            <w:r w:rsidRPr="0017041E">
              <w:rPr>
                <w:sz w:val="28"/>
                <w:szCs w:val="28"/>
              </w:rPr>
              <w:t>Социальный состав</w:t>
            </w:r>
          </w:p>
        </w:tc>
        <w:tc>
          <w:tcPr>
            <w:tcW w:w="4786" w:type="dxa"/>
            <w:gridSpan w:val="2"/>
          </w:tcPr>
          <w:p w:rsidR="004F6EF2" w:rsidRPr="0017041E" w:rsidRDefault="004F6EF2" w:rsidP="00C16186">
            <w:pPr>
              <w:pStyle w:val="a4"/>
              <w:spacing w:before="0" w:beforeAutospacing="0" w:after="0" w:line="276" w:lineRule="auto"/>
              <w:contextualSpacing/>
              <w:rPr>
                <w:sz w:val="28"/>
                <w:szCs w:val="28"/>
              </w:rPr>
            </w:pPr>
            <w:r w:rsidRPr="0017041E">
              <w:rPr>
                <w:sz w:val="28"/>
                <w:szCs w:val="28"/>
              </w:rPr>
              <w:t>интеллигенция</w:t>
            </w:r>
          </w:p>
        </w:tc>
        <w:tc>
          <w:tcPr>
            <w:tcW w:w="2393" w:type="dxa"/>
          </w:tcPr>
          <w:p w:rsidR="004F6EF2" w:rsidRPr="0017041E" w:rsidRDefault="00991DAB" w:rsidP="00C16186">
            <w:pPr>
              <w:pStyle w:val="a4"/>
              <w:spacing w:before="0" w:beforeAutospacing="0" w:after="0" w:line="276" w:lineRule="auto"/>
              <w:contextualSpacing/>
              <w:rPr>
                <w:sz w:val="28"/>
                <w:szCs w:val="28"/>
              </w:rPr>
            </w:pPr>
            <w:r>
              <w:rPr>
                <w:sz w:val="28"/>
                <w:szCs w:val="28"/>
              </w:rPr>
              <w:t>2</w:t>
            </w:r>
          </w:p>
        </w:tc>
      </w:tr>
      <w:tr w:rsidR="004F6EF2" w:rsidRPr="0017041E" w:rsidTr="00C16186">
        <w:tc>
          <w:tcPr>
            <w:tcW w:w="2392" w:type="dxa"/>
            <w:vMerge/>
          </w:tcPr>
          <w:p w:rsidR="004F6EF2" w:rsidRPr="0017041E" w:rsidRDefault="004F6EF2" w:rsidP="00C16186">
            <w:pPr>
              <w:pStyle w:val="a4"/>
              <w:spacing w:before="0" w:beforeAutospacing="0" w:after="0" w:line="276" w:lineRule="auto"/>
              <w:contextualSpacing/>
              <w:rPr>
                <w:sz w:val="28"/>
                <w:szCs w:val="28"/>
              </w:rPr>
            </w:pPr>
          </w:p>
        </w:tc>
        <w:tc>
          <w:tcPr>
            <w:tcW w:w="4786" w:type="dxa"/>
            <w:gridSpan w:val="2"/>
          </w:tcPr>
          <w:p w:rsidR="004F6EF2" w:rsidRPr="0017041E" w:rsidRDefault="004F6EF2" w:rsidP="00C16186">
            <w:pPr>
              <w:pStyle w:val="a4"/>
              <w:spacing w:before="0" w:beforeAutospacing="0" w:after="0" w:line="276" w:lineRule="auto"/>
              <w:contextualSpacing/>
              <w:rPr>
                <w:sz w:val="28"/>
                <w:szCs w:val="28"/>
              </w:rPr>
            </w:pPr>
            <w:r w:rsidRPr="0017041E">
              <w:rPr>
                <w:sz w:val="28"/>
                <w:szCs w:val="28"/>
              </w:rPr>
              <w:t>рабочие</w:t>
            </w:r>
          </w:p>
        </w:tc>
        <w:tc>
          <w:tcPr>
            <w:tcW w:w="2393" w:type="dxa"/>
          </w:tcPr>
          <w:p w:rsidR="004F6EF2" w:rsidRPr="0017041E" w:rsidRDefault="00991DAB" w:rsidP="00C16186">
            <w:pPr>
              <w:pStyle w:val="a4"/>
              <w:spacing w:before="0" w:beforeAutospacing="0" w:after="0" w:line="276" w:lineRule="auto"/>
              <w:contextualSpacing/>
              <w:rPr>
                <w:sz w:val="28"/>
                <w:szCs w:val="28"/>
              </w:rPr>
            </w:pPr>
            <w:r>
              <w:rPr>
                <w:sz w:val="28"/>
                <w:szCs w:val="28"/>
              </w:rPr>
              <w:t>13</w:t>
            </w:r>
          </w:p>
        </w:tc>
      </w:tr>
      <w:tr w:rsidR="004F6EF2" w:rsidRPr="0017041E" w:rsidTr="00C16186">
        <w:tc>
          <w:tcPr>
            <w:tcW w:w="2392" w:type="dxa"/>
            <w:vMerge/>
          </w:tcPr>
          <w:p w:rsidR="004F6EF2" w:rsidRPr="0017041E" w:rsidRDefault="004F6EF2" w:rsidP="00C16186">
            <w:pPr>
              <w:pStyle w:val="a4"/>
              <w:spacing w:before="0" w:beforeAutospacing="0" w:after="0" w:line="276" w:lineRule="auto"/>
              <w:contextualSpacing/>
              <w:rPr>
                <w:sz w:val="28"/>
                <w:szCs w:val="28"/>
              </w:rPr>
            </w:pPr>
          </w:p>
        </w:tc>
        <w:tc>
          <w:tcPr>
            <w:tcW w:w="4786" w:type="dxa"/>
            <w:gridSpan w:val="2"/>
          </w:tcPr>
          <w:p w:rsidR="004F6EF2" w:rsidRPr="0017041E" w:rsidRDefault="004F6EF2" w:rsidP="00C16186">
            <w:pPr>
              <w:pStyle w:val="a4"/>
              <w:spacing w:before="0" w:beforeAutospacing="0" w:after="0" w:line="276" w:lineRule="auto"/>
              <w:contextualSpacing/>
              <w:rPr>
                <w:sz w:val="28"/>
                <w:szCs w:val="28"/>
              </w:rPr>
            </w:pPr>
            <w:r w:rsidRPr="0017041E">
              <w:rPr>
                <w:sz w:val="28"/>
                <w:szCs w:val="28"/>
              </w:rPr>
              <w:t>служащие</w:t>
            </w:r>
          </w:p>
        </w:tc>
        <w:tc>
          <w:tcPr>
            <w:tcW w:w="2393" w:type="dxa"/>
          </w:tcPr>
          <w:p w:rsidR="004F6EF2" w:rsidRPr="0017041E" w:rsidRDefault="004F6EF2" w:rsidP="00C16186">
            <w:pPr>
              <w:pStyle w:val="a4"/>
              <w:spacing w:before="0" w:beforeAutospacing="0" w:after="0" w:line="276" w:lineRule="auto"/>
              <w:contextualSpacing/>
              <w:rPr>
                <w:sz w:val="28"/>
                <w:szCs w:val="28"/>
              </w:rPr>
            </w:pPr>
            <w:r w:rsidRPr="0017041E">
              <w:rPr>
                <w:sz w:val="28"/>
                <w:szCs w:val="28"/>
              </w:rPr>
              <w:t>2</w:t>
            </w:r>
          </w:p>
        </w:tc>
      </w:tr>
      <w:tr w:rsidR="004F6EF2" w:rsidRPr="0017041E" w:rsidTr="00C16186">
        <w:tc>
          <w:tcPr>
            <w:tcW w:w="2392" w:type="dxa"/>
            <w:vMerge/>
          </w:tcPr>
          <w:p w:rsidR="004F6EF2" w:rsidRPr="0017041E" w:rsidRDefault="004F6EF2" w:rsidP="00C16186">
            <w:pPr>
              <w:pStyle w:val="a4"/>
              <w:spacing w:before="0" w:beforeAutospacing="0" w:after="0" w:line="276" w:lineRule="auto"/>
              <w:contextualSpacing/>
              <w:rPr>
                <w:sz w:val="28"/>
                <w:szCs w:val="28"/>
              </w:rPr>
            </w:pPr>
          </w:p>
        </w:tc>
        <w:tc>
          <w:tcPr>
            <w:tcW w:w="4786" w:type="dxa"/>
            <w:gridSpan w:val="2"/>
          </w:tcPr>
          <w:p w:rsidR="004F6EF2" w:rsidRPr="0017041E" w:rsidRDefault="004F6EF2" w:rsidP="00C16186">
            <w:pPr>
              <w:pStyle w:val="a4"/>
              <w:spacing w:before="0" w:beforeAutospacing="0" w:after="0" w:line="276" w:lineRule="auto"/>
              <w:contextualSpacing/>
              <w:rPr>
                <w:sz w:val="28"/>
                <w:szCs w:val="28"/>
              </w:rPr>
            </w:pPr>
            <w:r w:rsidRPr="0017041E">
              <w:rPr>
                <w:sz w:val="28"/>
                <w:szCs w:val="28"/>
              </w:rPr>
              <w:t>предприниматели</w:t>
            </w:r>
          </w:p>
        </w:tc>
        <w:tc>
          <w:tcPr>
            <w:tcW w:w="2393" w:type="dxa"/>
          </w:tcPr>
          <w:p w:rsidR="004F6EF2" w:rsidRPr="0017041E" w:rsidRDefault="004F6EF2" w:rsidP="00C16186">
            <w:pPr>
              <w:pStyle w:val="a4"/>
              <w:spacing w:before="0" w:beforeAutospacing="0" w:after="0" w:line="276" w:lineRule="auto"/>
              <w:contextualSpacing/>
              <w:rPr>
                <w:sz w:val="28"/>
                <w:szCs w:val="28"/>
              </w:rPr>
            </w:pPr>
            <w:r w:rsidRPr="0017041E">
              <w:rPr>
                <w:sz w:val="28"/>
                <w:szCs w:val="28"/>
              </w:rPr>
              <w:t>0</w:t>
            </w:r>
          </w:p>
        </w:tc>
      </w:tr>
      <w:tr w:rsidR="004F6EF2" w:rsidRPr="0017041E" w:rsidTr="00C16186">
        <w:tc>
          <w:tcPr>
            <w:tcW w:w="2392" w:type="dxa"/>
            <w:vMerge/>
          </w:tcPr>
          <w:p w:rsidR="004F6EF2" w:rsidRPr="0017041E" w:rsidRDefault="004F6EF2" w:rsidP="00C16186">
            <w:pPr>
              <w:pStyle w:val="a4"/>
              <w:spacing w:before="0" w:beforeAutospacing="0" w:after="0" w:line="276" w:lineRule="auto"/>
              <w:contextualSpacing/>
              <w:rPr>
                <w:sz w:val="28"/>
                <w:szCs w:val="28"/>
              </w:rPr>
            </w:pPr>
          </w:p>
        </w:tc>
        <w:tc>
          <w:tcPr>
            <w:tcW w:w="4786" w:type="dxa"/>
            <w:gridSpan w:val="2"/>
          </w:tcPr>
          <w:p w:rsidR="004F6EF2" w:rsidRPr="0017041E" w:rsidRDefault="004F6EF2" w:rsidP="00C16186">
            <w:pPr>
              <w:pStyle w:val="a4"/>
              <w:spacing w:before="0" w:beforeAutospacing="0" w:after="0" w:line="276" w:lineRule="auto"/>
              <w:contextualSpacing/>
              <w:rPr>
                <w:sz w:val="28"/>
                <w:szCs w:val="28"/>
              </w:rPr>
            </w:pPr>
            <w:r w:rsidRPr="0017041E">
              <w:rPr>
                <w:sz w:val="28"/>
                <w:szCs w:val="28"/>
              </w:rPr>
              <w:t>домохозяйки</w:t>
            </w:r>
          </w:p>
        </w:tc>
        <w:tc>
          <w:tcPr>
            <w:tcW w:w="2393" w:type="dxa"/>
          </w:tcPr>
          <w:p w:rsidR="004F6EF2" w:rsidRPr="0017041E" w:rsidRDefault="00991DAB" w:rsidP="00C16186">
            <w:pPr>
              <w:pStyle w:val="a4"/>
              <w:spacing w:before="0" w:beforeAutospacing="0" w:after="0" w:line="276" w:lineRule="auto"/>
              <w:contextualSpacing/>
              <w:rPr>
                <w:sz w:val="28"/>
                <w:szCs w:val="28"/>
              </w:rPr>
            </w:pPr>
            <w:r>
              <w:rPr>
                <w:sz w:val="28"/>
                <w:szCs w:val="28"/>
              </w:rPr>
              <w:t>1</w:t>
            </w:r>
          </w:p>
        </w:tc>
      </w:tr>
    </w:tbl>
    <w:p w:rsidR="004F6EF2" w:rsidRPr="0017041E" w:rsidRDefault="004F6EF2" w:rsidP="004F6EF2">
      <w:pPr>
        <w:pStyle w:val="a4"/>
        <w:spacing w:before="0" w:beforeAutospacing="0" w:after="0" w:line="276" w:lineRule="auto"/>
        <w:contextualSpacing/>
        <w:jc w:val="center"/>
        <w:rPr>
          <w:sz w:val="28"/>
          <w:szCs w:val="28"/>
        </w:rPr>
      </w:pPr>
    </w:p>
    <w:p w:rsidR="004F6EF2" w:rsidRPr="0017041E" w:rsidRDefault="004F6EF2" w:rsidP="00645C13">
      <w:pPr>
        <w:pStyle w:val="a4"/>
        <w:spacing w:before="0" w:beforeAutospacing="0" w:after="0" w:line="276" w:lineRule="auto"/>
        <w:contextualSpacing/>
        <w:jc w:val="both"/>
        <w:rPr>
          <w:sz w:val="28"/>
          <w:szCs w:val="28"/>
        </w:rPr>
      </w:pPr>
      <w:r w:rsidRPr="0017041E">
        <w:rPr>
          <w:sz w:val="28"/>
          <w:szCs w:val="28"/>
        </w:rPr>
        <w:lastRenderedPageBreak/>
        <w:t xml:space="preserve">        Воспитательная работа строится с учетом индивидуальных особенностей детей, с использованием разнообразных форм методов, в тесной взаимосвязи педагога и родителей. В течение года воспитанники принимали активное участи</w:t>
      </w:r>
      <w:r w:rsidR="009806E2">
        <w:rPr>
          <w:sz w:val="28"/>
          <w:szCs w:val="28"/>
        </w:rPr>
        <w:t xml:space="preserve">е в конкурсах различного уровня и </w:t>
      </w:r>
      <w:r w:rsidRPr="0017041E">
        <w:rPr>
          <w:sz w:val="28"/>
          <w:szCs w:val="28"/>
        </w:rPr>
        <w:t xml:space="preserve"> </w:t>
      </w:r>
      <w:r w:rsidR="009806E2">
        <w:rPr>
          <w:sz w:val="28"/>
          <w:szCs w:val="28"/>
        </w:rPr>
        <w:t>становились</w:t>
      </w:r>
      <w:r w:rsidRPr="0017041E">
        <w:rPr>
          <w:sz w:val="28"/>
          <w:szCs w:val="28"/>
        </w:rPr>
        <w:t xml:space="preserve"> призерами и победителями.</w:t>
      </w:r>
    </w:p>
    <w:p w:rsidR="004F6EF2" w:rsidRPr="00527E5D" w:rsidRDefault="004F6EF2" w:rsidP="00527E5D">
      <w:pPr>
        <w:tabs>
          <w:tab w:val="left" w:pos="2610"/>
        </w:tabs>
        <w:spacing w:after="0" w:line="240" w:lineRule="auto"/>
        <w:rPr>
          <w:rStyle w:val="a5"/>
          <w:rFonts w:ascii="Times New Roman" w:eastAsia="Times New Roman" w:hAnsi="Times New Roman" w:cs="Times New Roman"/>
          <w:b w:val="0"/>
          <w:bCs w:val="0"/>
          <w:sz w:val="28"/>
          <w:szCs w:val="28"/>
          <w:lang w:eastAsia="ru-RU"/>
        </w:rPr>
      </w:pPr>
      <w:r w:rsidRPr="0017041E">
        <w:rPr>
          <w:rStyle w:val="a5"/>
          <w:bCs w:val="0"/>
          <w:sz w:val="28"/>
          <w:szCs w:val="28"/>
        </w:rPr>
        <w:t>Участие воспитанников ДОУ в конкурсных мероприятиях</w:t>
      </w:r>
      <w:r w:rsidRPr="00527E5D">
        <w:rPr>
          <w:rStyle w:val="a5"/>
          <w:rFonts w:ascii="Times New Roman" w:hAnsi="Times New Roman" w:cs="Times New Roman"/>
          <w:bCs w:val="0"/>
          <w:sz w:val="28"/>
          <w:szCs w:val="28"/>
        </w:rPr>
        <w:t>:</w:t>
      </w:r>
      <w:r w:rsidR="00527E5D" w:rsidRPr="00527E5D">
        <w:rPr>
          <w:rFonts w:ascii="Times New Roman" w:eastAsia="Times New Roman" w:hAnsi="Times New Roman" w:cs="Times New Roman"/>
          <w:sz w:val="24"/>
          <w:szCs w:val="24"/>
          <w:lang w:eastAsia="ru-RU"/>
        </w:rPr>
        <w:t xml:space="preserve"> </w:t>
      </w:r>
      <w:r w:rsidR="00527E5D" w:rsidRPr="00527E5D">
        <w:rPr>
          <w:rFonts w:ascii="Times New Roman" w:eastAsia="Times New Roman" w:hAnsi="Times New Roman" w:cs="Times New Roman"/>
          <w:sz w:val="28"/>
          <w:szCs w:val="28"/>
          <w:lang w:eastAsia="ru-RU"/>
        </w:rPr>
        <w:t xml:space="preserve">Диплом 2 Место, Январь 2022, Районный Конкурс «Рождественские Детские Чтения» в номинации «Инсценирование» Абидуева Айлана, Очиров Солбон, Очирова Ирина, Кожевников Артур; диплом 1 место,  Всероссийская олимпиада «Проверка знаний»  по окружающему миру, Абидуева Айлана, Кожевников Артур, Очиров Солбон, Очирова Ирина, март 2022 г.; Диплом 1 место в Международной олимпиаде «Математика для дошкольников» - Абидуева Айлана, Бодеева Арьяна, Кожевников Артур, Цыдыптарова Галина; Диплом 1 место в Международной олимпиаде «Солнечный свет»  «ПДД для дошкольников» - Цыдыптарова Галина, Очирова Ирина, Очиров Солбон, Кожевников Артур, 2 место Абидуева Айлана, Бодеева Арьяна; диплом 1 место во Всероссийской олимпиаде «Всезнайкино»  «Правила безопасности дома и на улице» - Абидуева Айлана, Бодеева Арьяна, Очиров Солбон, Кожевников Артур, 2 место Цыдыптарова Галина; Диплом 1 место во Всероссийской олимпиаде «Всезнайкино» «Окружающий мир – Цветы» - Очиров Солбон, Бодеева Арьяна, Цыдыптарова Галина, 2 место – Кожевников Артур; диплом 1 место,  Всероссийская олимпиада «Проверка знаний» «Патриотическое воспитание» Абидуева Айлана, Кожевников Артур, Очиров Солбон, Цыдыптарова Галина, 2 место – Бодеева Арьяна; Диплом 1 место в Международной олимпиаде «Солнечный свет»  «Правила вежливости» - Очирова Ирина, Бодеева Арьяна, Абидуева Айлана, Очиров Солбон, Цыдыптарова Галина, 2 место – Кожевников Артур; Диплом 1 место в Международной олимпиаде «Солнечный свет»  «Здоровье и безопасность» - Кожевников Артур, Бодеева Арьяна, Абидуева Айлана, Цыдыптарова Галина, 2 место – Очиров Солбон, Очирова Ирина; ; диплом 1 место,  Всероссийская олимпиада «Проверка знаний»  «Патриотическое воспитание для дошкольников «День победы» - </w:t>
      </w:r>
      <w:r w:rsidR="00527E5D" w:rsidRPr="00527E5D">
        <w:rPr>
          <w:rFonts w:ascii="Times New Roman" w:hAnsi="Times New Roman" w:cs="Times New Roman"/>
          <w:sz w:val="28"/>
          <w:szCs w:val="28"/>
        </w:rPr>
        <w:t xml:space="preserve"> Абидуева Айлана, Бодеева Арьяна, Кожевников Артур, Очиров Солбон, 2 место – Цыдыптарова Галина.</w:t>
      </w:r>
    </w:p>
    <w:p w:rsidR="004F6EF2" w:rsidRPr="0017041E" w:rsidRDefault="004F6EF2" w:rsidP="004F6EF2">
      <w:pPr>
        <w:pStyle w:val="a4"/>
        <w:spacing w:before="0" w:beforeAutospacing="0" w:after="0" w:line="276" w:lineRule="auto"/>
        <w:contextualSpacing/>
        <w:jc w:val="center"/>
        <w:rPr>
          <w:rStyle w:val="a5"/>
          <w:bCs w:val="0"/>
          <w:sz w:val="28"/>
          <w:szCs w:val="28"/>
        </w:rPr>
      </w:pPr>
      <w:r w:rsidRPr="0017041E">
        <w:rPr>
          <w:rStyle w:val="a5"/>
          <w:bCs w:val="0"/>
          <w:sz w:val="28"/>
          <w:szCs w:val="28"/>
        </w:rPr>
        <w:t>Взаимодействие с социальными структурами</w:t>
      </w:r>
    </w:p>
    <w:p w:rsidR="004F6EF2" w:rsidRPr="0017041E" w:rsidRDefault="004F6EF2" w:rsidP="00F14AF7">
      <w:pPr>
        <w:spacing w:after="0"/>
        <w:ind w:firstLine="708"/>
        <w:jc w:val="both"/>
        <w:rPr>
          <w:rFonts w:ascii="Times New Roman" w:hAnsi="Times New Roman" w:cs="Times New Roman"/>
          <w:sz w:val="28"/>
          <w:szCs w:val="28"/>
        </w:rPr>
      </w:pPr>
      <w:r w:rsidRPr="0017041E">
        <w:rPr>
          <w:rFonts w:ascii="Times New Roman" w:hAnsi="Times New Roman" w:cs="Times New Roman"/>
          <w:sz w:val="28"/>
          <w:szCs w:val="28"/>
        </w:rPr>
        <w:t>С целью повышения качества образовате</w:t>
      </w:r>
      <w:r w:rsidR="00F14AF7">
        <w:rPr>
          <w:rFonts w:ascii="Times New Roman" w:hAnsi="Times New Roman" w:cs="Times New Roman"/>
          <w:sz w:val="28"/>
          <w:szCs w:val="28"/>
        </w:rPr>
        <w:t>льных услуг, уровня реализации о</w:t>
      </w:r>
      <w:r w:rsidRPr="0017041E">
        <w:rPr>
          <w:rFonts w:ascii="Times New Roman" w:hAnsi="Times New Roman" w:cs="Times New Roman"/>
          <w:sz w:val="28"/>
          <w:szCs w:val="28"/>
        </w:rPr>
        <w:t>сновной общеобразовательной п</w:t>
      </w:r>
      <w:r w:rsidR="00F14AF7">
        <w:rPr>
          <w:rFonts w:ascii="Times New Roman" w:hAnsi="Times New Roman" w:cs="Times New Roman"/>
          <w:sz w:val="28"/>
          <w:szCs w:val="28"/>
        </w:rPr>
        <w:t xml:space="preserve">рограммы ДОУ, в течение </w:t>
      </w:r>
      <w:r w:rsidRPr="0017041E">
        <w:rPr>
          <w:rFonts w:ascii="Times New Roman" w:hAnsi="Times New Roman" w:cs="Times New Roman"/>
          <w:sz w:val="28"/>
          <w:szCs w:val="28"/>
        </w:rPr>
        <w:t xml:space="preserve"> года коллектив детского сада поддерживал прочные отношения с социальными учреждениями села:</w:t>
      </w:r>
    </w:p>
    <w:p w:rsidR="004F6EF2" w:rsidRPr="0017041E" w:rsidRDefault="004F6EF2" w:rsidP="00F14AF7">
      <w:pPr>
        <w:spacing w:after="0"/>
        <w:rPr>
          <w:rFonts w:ascii="Times New Roman" w:hAnsi="Times New Roman" w:cs="Times New Roman"/>
          <w:sz w:val="28"/>
          <w:szCs w:val="28"/>
        </w:rPr>
      </w:pPr>
      <w:r w:rsidRPr="0017041E">
        <w:rPr>
          <w:rFonts w:ascii="Times New Roman" w:hAnsi="Times New Roman" w:cs="Times New Roman"/>
          <w:sz w:val="28"/>
          <w:szCs w:val="28"/>
        </w:rPr>
        <w:t xml:space="preserve"> -  ФАП  с. Ара - Алцагат</w:t>
      </w:r>
    </w:p>
    <w:p w:rsidR="004F6EF2" w:rsidRPr="0017041E" w:rsidRDefault="004F6EF2" w:rsidP="00F14AF7">
      <w:pPr>
        <w:spacing w:after="0"/>
        <w:rPr>
          <w:rFonts w:ascii="Times New Roman" w:hAnsi="Times New Roman" w:cs="Times New Roman"/>
          <w:sz w:val="28"/>
          <w:szCs w:val="28"/>
        </w:rPr>
      </w:pPr>
      <w:r w:rsidRPr="0017041E">
        <w:rPr>
          <w:rFonts w:ascii="Times New Roman" w:hAnsi="Times New Roman" w:cs="Times New Roman"/>
          <w:sz w:val="28"/>
          <w:szCs w:val="28"/>
        </w:rPr>
        <w:t>-   СДК;</w:t>
      </w:r>
    </w:p>
    <w:p w:rsidR="004F6EF2" w:rsidRPr="0017041E" w:rsidRDefault="004F6EF2" w:rsidP="00F14AF7">
      <w:pPr>
        <w:spacing w:after="0"/>
        <w:rPr>
          <w:rFonts w:ascii="Times New Roman" w:hAnsi="Times New Roman" w:cs="Times New Roman"/>
          <w:sz w:val="28"/>
          <w:szCs w:val="28"/>
        </w:rPr>
      </w:pPr>
      <w:r w:rsidRPr="0017041E">
        <w:rPr>
          <w:rFonts w:ascii="Times New Roman" w:hAnsi="Times New Roman" w:cs="Times New Roman"/>
          <w:sz w:val="28"/>
          <w:szCs w:val="28"/>
        </w:rPr>
        <w:t>-   Сельской библиотекой.</w:t>
      </w:r>
    </w:p>
    <w:p w:rsidR="004F6EF2" w:rsidRPr="0017041E" w:rsidRDefault="004F6EF2" w:rsidP="004F6EF2">
      <w:pPr>
        <w:spacing w:after="0"/>
        <w:ind w:firstLine="708"/>
        <w:jc w:val="both"/>
        <w:rPr>
          <w:rFonts w:ascii="Times New Roman" w:hAnsi="Times New Roman" w:cs="Times New Roman"/>
          <w:sz w:val="28"/>
          <w:szCs w:val="28"/>
        </w:rPr>
      </w:pPr>
      <w:r w:rsidRPr="0017041E">
        <w:rPr>
          <w:rFonts w:ascii="Times New Roman" w:hAnsi="Times New Roman" w:cs="Times New Roman"/>
          <w:sz w:val="28"/>
          <w:szCs w:val="28"/>
        </w:rPr>
        <w:t xml:space="preserve">Дошкольное учреждение осуществляет сотрудничество с Баин – Булагской  ООШ. Предусмотрен тесный контакт воспитателя и учителей </w:t>
      </w:r>
      <w:r w:rsidRPr="0017041E">
        <w:rPr>
          <w:rFonts w:ascii="Times New Roman" w:hAnsi="Times New Roman" w:cs="Times New Roman"/>
          <w:sz w:val="28"/>
          <w:szCs w:val="28"/>
        </w:rPr>
        <w:lastRenderedPageBreak/>
        <w:t>начальной школы, воспитанников дошкольного учреждения и учеников первого класса:</w:t>
      </w:r>
    </w:p>
    <w:p w:rsidR="004F6EF2" w:rsidRPr="0017041E" w:rsidRDefault="004F6EF2" w:rsidP="00F14AF7">
      <w:pPr>
        <w:spacing w:after="0"/>
        <w:rPr>
          <w:rFonts w:ascii="Times New Roman" w:hAnsi="Times New Roman" w:cs="Times New Roman"/>
          <w:sz w:val="28"/>
          <w:szCs w:val="28"/>
        </w:rPr>
      </w:pPr>
      <w:r w:rsidRPr="0017041E">
        <w:rPr>
          <w:rFonts w:ascii="Times New Roman" w:hAnsi="Times New Roman" w:cs="Times New Roman"/>
          <w:sz w:val="28"/>
          <w:szCs w:val="28"/>
        </w:rPr>
        <w:t>-   отслеживалась адаптация выпускников детского сада;</w:t>
      </w:r>
    </w:p>
    <w:p w:rsidR="004F6EF2" w:rsidRPr="0017041E" w:rsidRDefault="004F6EF2" w:rsidP="00F14AF7">
      <w:pPr>
        <w:spacing w:after="0"/>
        <w:rPr>
          <w:rFonts w:ascii="Times New Roman" w:hAnsi="Times New Roman" w:cs="Times New Roman"/>
          <w:sz w:val="28"/>
          <w:szCs w:val="28"/>
        </w:rPr>
      </w:pPr>
      <w:r w:rsidRPr="0017041E">
        <w:rPr>
          <w:rFonts w:ascii="Times New Roman" w:hAnsi="Times New Roman" w:cs="Times New Roman"/>
          <w:sz w:val="28"/>
          <w:szCs w:val="28"/>
        </w:rPr>
        <w:t>-  проводилась диагностика готовности детей к школе;</w:t>
      </w:r>
    </w:p>
    <w:p w:rsidR="004F6EF2" w:rsidRPr="0017041E" w:rsidRDefault="004F6EF2" w:rsidP="00F14AF7">
      <w:pPr>
        <w:spacing w:after="0"/>
        <w:jc w:val="both"/>
        <w:rPr>
          <w:rFonts w:ascii="Times New Roman" w:hAnsi="Times New Roman" w:cs="Times New Roman"/>
          <w:sz w:val="28"/>
          <w:szCs w:val="28"/>
        </w:rPr>
      </w:pPr>
      <w:r w:rsidRPr="0017041E">
        <w:rPr>
          <w:rFonts w:ascii="Times New Roman" w:hAnsi="Times New Roman" w:cs="Times New Roman"/>
          <w:sz w:val="28"/>
          <w:szCs w:val="28"/>
        </w:rPr>
        <w:t>-  экскурсии различной направленности.</w:t>
      </w:r>
    </w:p>
    <w:p w:rsidR="004F6EF2" w:rsidRPr="0017041E" w:rsidRDefault="004F6EF2" w:rsidP="00F14AF7">
      <w:pPr>
        <w:spacing w:after="0"/>
        <w:jc w:val="both"/>
        <w:rPr>
          <w:rFonts w:ascii="Times New Roman" w:hAnsi="Times New Roman" w:cs="Times New Roman"/>
          <w:sz w:val="28"/>
          <w:szCs w:val="28"/>
        </w:rPr>
      </w:pPr>
      <w:r w:rsidRPr="0017041E">
        <w:rPr>
          <w:rFonts w:ascii="Times New Roman" w:hAnsi="Times New Roman" w:cs="Times New Roman"/>
          <w:sz w:val="28"/>
          <w:szCs w:val="28"/>
        </w:rPr>
        <w:t>  </w:t>
      </w:r>
      <w:r w:rsidRPr="0017041E">
        <w:rPr>
          <w:rFonts w:ascii="Times New Roman" w:hAnsi="Times New Roman" w:cs="Times New Roman"/>
          <w:sz w:val="28"/>
          <w:szCs w:val="28"/>
        </w:rPr>
        <w:tab/>
        <w:t>Детский сад сотрудничает с ФАП. Такое взаимодействие помогает выявить и предупредить различные заболевания, оказать своевременную помощь детям.</w:t>
      </w:r>
    </w:p>
    <w:p w:rsidR="00F84F75" w:rsidRPr="00F84F75" w:rsidRDefault="00991DAB" w:rsidP="00A270B1">
      <w:pPr>
        <w:pStyle w:val="a6"/>
        <w:tabs>
          <w:tab w:val="left" w:pos="2610"/>
        </w:tabs>
        <w:ind w:left="0"/>
        <w:jc w:val="both"/>
        <w:rPr>
          <w:rStyle w:val="a5"/>
          <w:rFonts w:ascii="Times New Roman" w:hAnsi="Times New Roman" w:cs="Times New Roman"/>
          <w:sz w:val="24"/>
          <w:szCs w:val="24"/>
        </w:rPr>
      </w:pPr>
      <w:r>
        <w:rPr>
          <w:rFonts w:ascii="Times New Roman" w:hAnsi="Times New Roman" w:cs="Times New Roman"/>
          <w:b/>
          <w:bCs/>
          <w:sz w:val="28"/>
          <w:szCs w:val="28"/>
        </w:rPr>
        <w:t xml:space="preserve">          </w:t>
      </w:r>
      <w:r w:rsidR="00D129B6" w:rsidRPr="00991DAB">
        <w:rPr>
          <w:rFonts w:ascii="Times New Roman" w:hAnsi="Times New Roman" w:cs="Times New Roman"/>
          <w:b/>
          <w:bCs/>
          <w:sz w:val="28"/>
          <w:szCs w:val="28"/>
        </w:rPr>
        <w:t xml:space="preserve">Вывод: </w:t>
      </w:r>
      <w:r w:rsidR="00D129B6" w:rsidRPr="00A270B1">
        <w:rPr>
          <w:rFonts w:ascii="Times New Roman" w:hAnsi="Times New Roman" w:cs="Times New Roman"/>
          <w:bCs/>
          <w:sz w:val="28"/>
          <w:szCs w:val="28"/>
        </w:rPr>
        <w:t>Образовательная</w:t>
      </w:r>
      <w:r w:rsidRPr="00991DAB">
        <w:rPr>
          <w:rFonts w:ascii="Times New Roman" w:hAnsi="Times New Roman" w:cs="Times New Roman"/>
          <w:sz w:val="28"/>
          <w:szCs w:val="28"/>
        </w:rPr>
        <w:t xml:space="preserve"> деятельность в МБДОУ проводится в соответствии с требованиями, предъявляемыми законодательством к дошкольному образованию, ФГОС ДО, образовательной программой дошкольного образования в МБДОУ и направлена на сохранение и укрепление здоровья воспитанников, предоставление равных возможностей для их полноценного развития и подготовки к дальнейшей образовательной деятельности и успешной социализации.  </w:t>
      </w:r>
    </w:p>
    <w:p w:rsidR="00A270B1" w:rsidRDefault="00A270B1" w:rsidP="00F84F75">
      <w:pPr>
        <w:pStyle w:val="Default"/>
        <w:jc w:val="center"/>
        <w:rPr>
          <w:b/>
          <w:bCs/>
          <w:sz w:val="28"/>
          <w:szCs w:val="28"/>
        </w:rPr>
      </w:pPr>
    </w:p>
    <w:p w:rsidR="00A270B1" w:rsidRDefault="00A270B1" w:rsidP="00F84F75">
      <w:pPr>
        <w:pStyle w:val="Default"/>
        <w:jc w:val="center"/>
        <w:rPr>
          <w:b/>
          <w:bCs/>
          <w:sz w:val="28"/>
          <w:szCs w:val="28"/>
        </w:rPr>
      </w:pPr>
    </w:p>
    <w:p w:rsidR="00A270B1" w:rsidRDefault="00A270B1" w:rsidP="00F84F75">
      <w:pPr>
        <w:pStyle w:val="Default"/>
        <w:jc w:val="center"/>
        <w:rPr>
          <w:b/>
          <w:bCs/>
          <w:sz w:val="28"/>
          <w:szCs w:val="28"/>
        </w:rPr>
      </w:pPr>
    </w:p>
    <w:p w:rsidR="00F84F75" w:rsidRPr="00F84F75" w:rsidRDefault="00893527" w:rsidP="00F84F75">
      <w:pPr>
        <w:pStyle w:val="Default"/>
        <w:jc w:val="center"/>
        <w:rPr>
          <w:b/>
          <w:bCs/>
          <w:sz w:val="28"/>
          <w:szCs w:val="28"/>
        </w:rPr>
      </w:pPr>
      <w:r>
        <w:rPr>
          <w:b/>
          <w:bCs/>
          <w:sz w:val="28"/>
          <w:szCs w:val="28"/>
        </w:rPr>
        <w:t>1.</w:t>
      </w:r>
      <w:r w:rsidR="00F84F75" w:rsidRPr="00F84F75">
        <w:rPr>
          <w:b/>
          <w:bCs/>
          <w:sz w:val="28"/>
          <w:szCs w:val="28"/>
        </w:rPr>
        <w:t>3. Оценка системы управления ДОУ</w:t>
      </w:r>
    </w:p>
    <w:p w:rsidR="00F84F75" w:rsidRPr="00F84F75" w:rsidRDefault="00F84F75" w:rsidP="00F84F75">
      <w:pPr>
        <w:pStyle w:val="Default"/>
        <w:jc w:val="center"/>
        <w:rPr>
          <w:sz w:val="28"/>
          <w:szCs w:val="28"/>
        </w:rPr>
      </w:pPr>
    </w:p>
    <w:p w:rsidR="00F84F75" w:rsidRPr="00F84F75" w:rsidRDefault="00D129B6" w:rsidP="00A270B1">
      <w:pPr>
        <w:pStyle w:val="Default"/>
        <w:jc w:val="both"/>
        <w:rPr>
          <w:sz w:val="28"/>
          <w:szCs w:val="28"/>
        </w:rPr>
      </w:pPr>
      <w:r>
        <w:rPr>
          <w:sz w:val="28"/>
          <w:szCs w:val="28"/>
        </w:rPr>
        <w:t xml:space="preserve">      </w:t>
      </w:r>
      <w:r w:rsidR="00F84F75" w:rsidRPr="00F84F75">
        <w:rPr>
          <w:sz w:val="28"/>
          <w:szCs w:val="28"/>
        </w:rPr>
        <w:t xml:space="preserve">Управление ДОУ осуществляется в соответствии с законодательством Российской Федерации на основе сочетания принципов единоначалия и коллегиальности. </w:t>
      </w:r>
    </w:p>
    <w:p w:rsidR="00F84F75" w:rsidRPr="00F84F75" w:rsidRDefault="00D129B6" w:rsidP="00A270B1">
      <w:pPr>
        <w:pStyle w:val="Default"/>
        <w:jc w:val="both"/>
        <w:rPr>
          <w:sz w:val="28"/>
          <w:szCs w:val="28"/>
        </w:rPr>
      </w:pPr>
      <w:r>
        <w:rPr>
          <w:sz w:val="28"/>
          <w:szCs w:val="28"/>
        </w:rPr>
        <w:t xml:space="preserve">    </w:t>
      </w:r>
      <w:r w:rsidR="00F84F75" w:rsidRPr="00F84F75">
        <w:rPr>
          <w:sz w:val="28"/>
          <w:szCs w:val="28"/>
        </w:rPr>
        <w:t xml:space="preserve">Единоличным исполнительным органом Учреждения является Заведующий, который осуществляет текущее руководство деятельностью ДОУ. </w:t>
      </w:r>
    </w:p>
    <w:p w:rsidR="00F84F75" w:rsidRPr="00F84F75" w:rsidRDefault="00D129B6" w:rsidP="00A270B1">
      <w:pPr>
        <w:pStyle w:val="Default"/>
        <w:jc w:val="both"/>
        <w:rPr>
          <w:sz w:val="28"/>
          <w:szCs w:val="28"/>
        </w:rPr>
      </w:pPr>
      <w:r>
        <w:rPr>
          <w:sz w:val="28"/>
          <w:szCs w:val="28"/>
        </w:rPr>
        <w:t xml:space="preserve">     </w:t>
      </w:r>
      <w:r w:rsidR="00F84F75" w:rsidRPr="00F84F75">
        <w:rPr>
          <w:sz w:val="28"/>
          <w:szCs w:val="28"/>
        </w:rPr>
        <w:t xml:space="preserve">Заведующий ДОУ самостоятельно осуществляет руководство деятельностью в соответствии с законодательством Российской Федерации, законодательством Республики Бурятия, нормативными правовыми актами органов местного самоуправления, трудовым договором, Уставом, коллективным договором, соглашениями, локальными нормативными актами, за исключением вопросов, принятие решений по которым отнесено законодательством Российской Федерации к ведению иных органов и должностных лиц. </w:t>
      </w:r>
    </w:p>
    <w:p w:rsidR="00F84F75" w:rsidRPr="00F84F75" w:rsidRDefault="00F84F75" w:rsidP="00F84F75">
      <w:pPr>
        <w:pStyle w:val="Default"/>
        <w:rPr>
          <w:sz w:val="28"/>
          <w:szCs w:val="28"/>
        </w:rPr>
      </w:pPr>
    </w:p>
    <w:p w:rsidR="00F84F75" w:rsidRPr="00F84F75" w:rsidRDefault="00F84F75" w:rsidP="00F84F75">
      <w:pPr>
        <w:pStyle w:val="Default"/>
        <w:rPr>
          <w:sz w:val="28"/>
          <w:szCs w:val="28"/>
        </w:rPr>
      </w:pPr>
      <w:r w:rsidRPr="00F84F75">
        <w:rPr>
          <w:sz w:val="28"/>
          <w:szCs w:val="28"/>
        </w:rPr>
        <w:t>Органы управления, действующие в Детском саду.</w:t>
      </w:r>
    </w:p>
    <w:tbl>
      <w:tblPr>
        <w:tblStyle w:val="a3"/>
        <w:tblW w:w="0" w:type="auto"/>
        <w:tblLook w:val="04A0" w:firstRow="1" w:lastRow="0" w:firstColumn="1" w:lastColumn="0" w:noHBand="0" w:noVBand="1"/>
      </w:tblPr>
      <w:tblGrid>
        <w:gridCol w:w="4660"/>
        <w:gridCol w:w="4685"/>
      </w:tblGrid>
      <w:tr w:rsidR="00F84F75" w:rsidRPr="00F84F75" w:rsidTr="00C16186">
        <w:tc>
          <w:tcPr>
            <w:tcW w:w="4785" w:type="dxa"/>
          </w:tcPr>
          <w:p w:rsidR="00F84F75" w:rsidRPr="00F84F75" w:rsidRDefault="00F84F75" w:rsidP="00C16186">
            <w:pPr>
              <w:pStyle w:val="Default"/>
              <w:rPr>
                <w:sz w:val="28"/>
                <w:szCs w:val="28"/>
              </w:rPr>
            </w:pPr>
            <w:r w:rsidRPr="00F84F75">
              <w:rPr>
                <w:sz w:val="28"/>
                <w:szCs w:val="28"/>
              </w:rPr>
              <w:t xml:space="preserve">Наименование органа </w:t>
            </w:r>
          </w:p>
        </w:tc>
        <w:tc>
          <w:tcPr>
            <w:tcW w:w="4786" w:type="dxa"/>
          </w:tcPr>
          <w:p w:rsidR="00F84F75" w:rsidRPr="00F84F75" w:rsidRDefault="00F84F75" w:rsidP="00C16186">
            <w:pPr>
              <w:pStyle w:val="Default"/>
              <w:rPr>
                <w:sz w:val="28"/>
                <w:szCs w:val="28"/>
              </w:rPr>
            </w:pPr>
            <w:r w:rsidRPr="00F84F75">
              <w:rPr>
                <w:sz w:val="28"/>
                <w:szCs w:val="28"/>
              </w:rPr>
              <w:t>Функции</w:t>
            </w:r>
          </w:p>
        </w:tc>
      </w:tr>
      <w:tr w:rsidR="00F84F75" w:rsidRPr="00F84F75" w:rsidTr="00C16186">
        <w:tc>
          <w:tcPr>
            <w:tcW w:w="4785" w:type="dxa"/>
          </w:tcPr>
          <w:p w:rsidR="00F84F75" w:rsidRPr="00F84F75" w:rsidRDefault="00F84F75" w:rsidP="00C16186">
            <w:pPr>
              <w:pStyle w:val="Default"/>
              <w:rPr>
                <w:sz w:val="28"/>
                <w:szCs w:val="28"/>
              </w:rPr>
            </w:pPr>
            <w:r w:rsidRPr="00F84F75">
              <w:rPr>
                <w:sz w:val="28"/>
                <w:szCs w:val="28"/>
              </w:rPr>
              <w:t>Заведующий</w:t>
            </w:r>
          </w:p>
        </w:tc>
        <w:tc>
          <w:tcPr>
            <w:tcW w:w="4786" w:type="dxa"/>
          </w:tcPr>
          <w:p w:rsidR="00F84F75" w:rsidRPr="00F84F75" w:rsidRDefault="00A270B1" w:rsidP="00A270B1">
            <w:pPr>
              <w:pStyle w:val="Default"/>
              <w:rPr>
                <w:sz w:val="28"/>
                <w:szCs w:val="28"/>
              </w:rPr>
            </w:pPr>
            <w:r>
              <w:rPr>
                <w:sz w:val="28"/>
                <w:szCs w:val="28"/>
              </w:rPr>
              <w:t>О</w:t>
            </w:r>
            <w:r w:rsidRPr="00F84F75">
              <w:rPr>
                <w:sz w:val="28"/>
                <w:szCs w:val="28"/>
              </w:rPr>
              <w:t>существляет общее руководство детс</w:t>
            </w:r>
            <w:r>
              <w:rPr>
                <w:sz w:val="28"/>
                <w:szCs w:val="28"/>
              </w:rPr>
              <w:t xml:space="preserve">ким садом </w:t>
            </w:r>
            <w:r w:rsidR="00F84F75" w:rsidRPr="00F84F75">
              <w:rPr>
                <w:sz w:val="28"/>
                <w:szCs w:val="28"/>
              </w:rPr>
              <w:t xml:space="preserve">, утверждает штатное расписание, </w:t>
            </w:r>
            <w:r>
              <w:rPr>
                <w:sz w:val="28"/>
                <w:szCs w:val="28"/>
              </w:rPr>
              <w:t>отчетные документы организации</w:t>
            </w:r>
          </w:p>
        </w:tc>
      </w:tr>
      <w:tr w:rsidR="00F84F75" w:rsidRPr="00F84F75" w:rsidTr="00C16186">
        <w:tc>
          <w:tcPr>
            <w:tcW w:w="4785" w:type="dxa"/>
          </w:tcPr>
          <w:p w:rsidR="00F84F75" w:rsidRPr="00F84F75" w:rsidRDefault="00F84F75" w:rsidP="00C16186">
            <w:pPr>
              <w:pStyle w:val="Default"/>
              <w:rPr>
                <w:sz w:val="28"/>
                <w:szCs w:val="28"/>
              </w:rPr>
            </w:pPr>
            <w:r w:rsidRPr="00F84F75">
              <w:rPr>
                <w:sz w:val="28"/>
                <w:szCs w:val="28"/>
              </w:rPr>
              <w:t>Управляющий совет</w:t>
            </w:r>
          </w:p>
        </w:tc>
        <w:tc>
          <w:tcPr>
            <w:tcW w:w="4786" w:type="dxa"/>
          </w:tcPr>
          <w:p w:rsidR="00F84F75" w:rsidRPr="00F84F75" w:rsidRDefault="00F84F75" w:rsidP="00C16186">
            <w:pPr>
              <w:pStyle w:val="Default"/>
              <w:rPr>
                <w:sz w:val="28"/>
                <w:szCs w:val="28"/>
              </w:rPr>
            </w:pPr>
            <w:r w:rsidRPr="00F84F75">
              <w:rPr>
                <w:sz w:val="28"/>
                <w:szCs w:val="28"/>
              </w:rPr>
              <w:t>Рассматривает вопросы:</w:t>
            </w:r>
          </w:p>
          <w:p w:rsidR="00F84F75" w:rsidRPr="00F84F75" w:rsidRDefault="00A270B1" w:rsidP="00A270B1">
            <w:pPr>
              <w:pStyle w:val="Default"/>
              <w:rPr>
                <w:sz w:val="28"/>
                <w:szCs w:val="28"/>
              </w:rPr>
            </w:pPr>
            <w:r>
              <w:rPr>
                <w:sz w:val="28"/>
                <w:szCs w:val="28"/>
              </w:rPr>
              <w:lastRenderedPageBreak/>
              <w:t>-</w:t>
            </w:r>
            <w:r w:rsidR="00F84F75" w:rsidRPr="00F84F75">
              <w:rPr>
                <w:sz w:val="28"/>
                <w:szCs w:val="28"/>
              </w:rPr>
              <w:t>развитие образовательной деятельности</w:t>
            </w:r>
          </w:p>
          <w:p w:rsidR="00F84F75" w:rsidRPr="00F84F75" w:rsidRDefault="00A270B1" w:rsidP="00A270B1">
            <w:pPr>
              <w:pStyle w:val="Default"/>
              <w:rPr>
                <w:sz w:val="28"/>
                <w:szCs w:val="28"/>
              </w:rPr>
            </w:pPr>
            <w:r>
              <w:rPr>
                <w:sz w:val="28"/>
                <w:szCs w:val="28"/>
              </w:rPr>
              <w:t>-</w:t>
            </w:r>
            <w:r w:rsidR="00F84F75" w:rsidRPr="00F84F75">
              <w:rPr>
                <w:sz w:val="28"/>
                <w:szCs w:val="28"/>
              </w:rPr>
              <w:t>финансово-хозяйственной деятельности</w:t>
            </w:r>
          </w:p>
          <w:p w:rsidR="00F84F75" w:rsidRPr="00F84F75" w:rsidRDefault="00A270B1" w:rsidP="00A270B1">
            <w:pPr>
              <w:pStyle w:val="Default"/>
              <w:rPr>
                <w:sz w:val="28"/>
                <w:szCs w:val="28"/>
              </w:rPr>
            </w:pPr>
            <w:r>
              <w:rPr>
                <w:sz w:val="28"/>
                <w:szCs w:val="28"/>
              </w:rPr>
              <w:t>-</w:t>
            </w:r>
            <w:r w:rsidR="00F84F75" w:rsidRPr="00F84F75">
              <w:rPr>
                <w:sz w:val="28"/>
                <w:szCs w:val="28"/>
              </w:rPr>
              <w:t>материально-технического обеспечения</w:t>
            </w:r>
          </w:p>
        </w:tc>
      </w:tr>
      <w:tr w:rsidR="00F84F75" w:rsidRPr="00F84F75" w:rsidTr="00C16186">
        <w:tc>
          <w:tcPr>
            <w:tcW w:w="4785" w:type="dxa"/>
          </w:tcPr>
          <w:p w:rsidR="00F84F75" w:rsidRPr="00F84F75" w:rsidRDefault="00F84F75" w:rsidP="00C16186">
            <w:pPr>
              <w:pStyle w:val="Default"/>
              <w:rPr>
                <w:sz w:val="28"/>
                <w:szCs w:val="28"/>
              </w:rPr>
            </w:pPr>
            <w:r w:rsidRPr="00F84F75">
              <w:rPr>
                <w:sz w:val="28"/>
                <w:szCs w:val="28"/>
              </w:rPr>
              <w:lastRenderedPageBreak/>
              <w:t>Педагогический совет</w:t>
            </w:r>
          </w:p>
        </w:tc>
        <w:tc>
          <w:tcPr>
            <w:tcW w:w="4786" w:type="dxa"/>
          </w:tcPr>
          <w:p w:rsidR="00F84F75" w:rsidRPr="00F84F75" w:rsidRDefault="00F84F75" w:rsidP="00A270B1">
            <w:pPr>
              <w:pStyle w:val="Default"/>
              <w:rPr>
                <w:sz w:val="28"/>
                <w:szCs w:val="28"/>
              </w:rPr>
            </w:pPr>
            <w:r w:rsidRPr="00F84F75">
              <w:rPr>
                <w:sz w:val="28"/>
                <w:szCs w:val="28"/>
              </w:rPr>
              <w:t>Осуществляет текущее руководство образовательной деятельности Детского сада, в том числе рассматривает вопросы:</w:t>
            </w:r>
          </w:p>
          <w:p w:rsidR="00F84F75" w:rsidRPr="00F84F75" w:rsidRDefault="00A270B1" w:rsidP="00A270B1">
            <w:pPr>
              <w:pStyle w:val="Default"/>
              <w:rPr>
                <w:sz w:val="28"/>
                <w:szCs w:val="28"/>
              </w:rPr>
            </w:pPr>
            <w:r>
              <w:rPr>
                <w:sz w:val="28"/>
                <w:szCs w:val="28"/>
              </w:rPr>
              <w:t>-</w:t>
            </w:r>
            <w:r w:rsidR="00F84F75" w:rsidRPr="00F84F75">
              <w:rPr>
                <w:sz w:val="28"/>
                <w:szCs w:val="28"/>
              </w:rPr>
              <w:t>развитие образовательных услуг;</w:t>
            </w:r>
          </w:p>
          <w:p w:rsidR="00F84F75" w:rsidRPr="00F84F75" w:rsidRDefault="00A270B1" w:rsidP="00A270B1">
            <w:pPr>
              <w:pStyle w:val="Default"/>
              <w:rPr>
                <w:sz w:val="28"/>
                <w:szCs w:val="28"/>
              </w:rPr>
            </w:pPr>
            <w:r>
              <w:rPr>
                <w:sz w:val="28"/>
                <w:szCs w:val="28"/>
              </w:rPr>
              <w:t>-</w:t>
            </w:r>
            <w:r w:rsidR="00F84F75" w:rsidRPr="00F84F75">
              <w:rPr>
                <w:sz w:val="28"/>
                <w:szCs w:val="28"/>
              </w:rPr>
              <w:t xml:space="preserve">регламентации образовательных отношений; </w:t>
            </w:r>
          </w:p>
          <w:p w:rsidR="00F84F75" w:rsidRPr="00F84F75" w:rsidRDefault="00A270B1" w:rsidP="00A270B1">
            <w:pPr>
              <w:pStyle w:val="Default"/>
              <w:rPr>
                <w:sz w:val="28"/>
                <w:szCs w:val="28"/>
              </w:rPr>
            </w:pPr>
            <w:r>
              <w:rPr>
                <w:sz w:val="28"/>
                <w:szCs w:val="28"/>
              </w:rPr>
              <w:t>-</w:t>
            </w:r>
            <w:r w:rsidR="00F84F75" w:rsidRPr="00F84F75">
              <w:rPr>
                <w:sz w:val="28"/>
                <w:szCs w:val="28"/>
              </w:rPr>
              <w:t>разработки образовательных программ;</w:t>
            </w:r>
          </w:p>
          <w:p w:rsidR="00F84F75" w:rsidRPr="00F84F75" w:rsidRDefault="00A270B1" w:rsidP="00A270B1">
            <w:pPr>
              <w:pStyle w:val="Default"/>
              <w:rPr>
                <w:sz w:val="28"/>
                <w:szCs w:val="28"/>
              </w:rPr>
            </w:pPr>
            <w:r>
              <w:rPr>
                <w:sz w:val="28"/>
                <w:szCs w:val="28"/>
              </w:rPr>
              <w:t>-</w:t>
            </w:r>
            <w:r w:rsidR="00F84F75" w:rsidRPr="00F84F75">
              <w:rPr>
                <w:sz w:val="28"/>
                <w:szCs w:val="28"/>
              </w:rPr>
              <w:t xml:space="preserve">выбора </w:t>
            </w:r>
            <w:r>
              <w:rPr>
                <w:sz w:val="28"/>
                <w:szCs w:val="28"/>
              </w:rPr>
              <w:t xml:space="preserve">  методических </w:t>
            </w:r>
            <w:r w:rsidR="00F84F75" w:rsidRPr="00F84F75">
              <w:rPr>
                <w:sz w:val="28"/>
                <w:szCs w:val="28"/>
              </w:rPr>
              <w:t>пособий, средств обучения и воспитания;</w:t>
            </w:r>
          </w:p>
          <w:p w:rsidR="00F84F75" w:rsidRPr="00F84F75" w:rsidRDefault="00A270B1" w:rsidP="00A270B1">
            <w:pPr>
              <w:pStyle w:val="Default"/>
              <w:rPr>
                <w:sz w:val="28"/>
                <w:szCs w:val="28"/>
              </w:rPr>
            </w:pPr>
            <w:r>
              <w:rPr>
                <w:sz w:val="28"/>
                <w:szCs w:val="28"/>
              </w:rPr>
              <w:t>-</w:t>
            </w:r>
            <w:r w:rsidR="00F84F75" w:rsidRPr="00F84F75">
              <w:rPr>
                <w:sz w:val="28"/>
                <w:szCs w:val="28"/>
              </w:rPr>
              <w:t>материально-технического обеспечения образовательного процесса;</w:t>
            </w:r>
          </w:p>
          <w:p w:rsidR="00F84F75" w:rsidRPr="00F84F75" w:rsidRDefault="00A270B1" w:rsidP="00A270B1">
            <w:pPr>
              <w:pStyle w:val="Default"/>
              <w:rPr>
                <w:sz w:val="28"/>
                <w:szCs w:val="28"/>
              </w:rPr>
            </w:pPr>
            <w:r>
              <w:rPr>
                <w:sz w:val="28"/>
                <w:szCs w:val="28"/>
              </w:rPr>
              <w:t>-</w:t>
            </w:r>
            <w:r w:rsidR="00F84F75" w:rsidRPr="00F84F75">
              <w:rPr>
                <w:sz w:val="28"/>
                <w:szCs w:val="28"/>
              </w:rPr>
              <w:t>аттестации, повышения квалифик</w:t>
            </w:r>
            <w:r>
              <w:rPr>
                <w:sz w:val="28"/>
                <w:szCs w:val="28"/>
              </w:rPr>
              <w:t xml:space="preserve">ации педагогических  работников </w:t>
            </w:r>
            <w:r w:rsidR="00F84F75" w:rsidRPr="00F84F75">
              <w:rPr>
                <w:sz w:val="28"/>
                <w:szCs w:val="28"/>
              </w:rPr>
              <w:t xml:space="preserve"> </w:t>
            </w:r>
          </w:p>
        </w:tc>
      </w:tr>
      <w:tr w:rsidR="00F84F75" w:rsidRPr="00F84F75" w:rsidTr="00C16186">
        <w:tc>
          <w:tcPr>
            <w:tcW w:w="4785" w:type="dxa"/>
          </w:tcPr>
          <w:p w:rsidR="00F84F75" w:rsidRPr="00F84F75" w:rsidRDefault="00F84F75" w:rsidP="00C16186">
            <w:pPr>
              <w:pStyle w:val="Default"/>
              <w:rPr>
                <w:sz w:val="28"/>
                <w:szCs w:val="28"/>
              </w:rPr>
            </w:pPr>
            <w:r w:rsidRPr="00F84F75">
              <w:rPr>
                <w:sz w:val="28"/>
                <w:szCs w:val="28"/>
              </w:rPr>
              <w:t>Общее собрание работников</w:t>
            </w:r>
          </w:p>
        </w:tc>
        <w:tc>
          <w:tcPr>
            <w:tcW w:w="4786" w:type="dxa"/>
          </w:tcPr>
          <w:p w:rsidR="00F84F75" w:rsidRPr="00F84F75" w:rsidRDefault="00F84F75" w:rsidP="00C16186">
            <w:pPr>
              <w:pStyle w:val="Default"/>
              <w:rPr>
                <w:sz w:val="28"/>
                <w:szCs w:val="28"/>
              </w:rPr>
            </w:pPr>
            <w:r w:rsidRPr="00F84F75">
              <w:rPr>
                <w:sz w:val="28"/>
                <w:szCs w:val="28"/>
              </w:rPr>
              <w:t>Реализует право работников участвовать в управлении образовательной организацией, в том числе:</w:t>
            </w:r>
          </w:p>
          <w:p w:rsidR="00F84F75" w:rsidRPr="00F84F75" w:rsidRDefault="00A270B1" w:rsidP="00A270B1">
            <w:pPr>
              <w:pStyle w:val="Default"/>
              <w:rPr>
                <w:sz w:val="28"/>
                <w:szCs w:val="28"/>
              </w:rPr>
            </w:pPr>
            <w:r>
              <w:rPr>
                <w:sz w:val="28"/>
                <w:szCs w:val="28"/>
              </w:rPr>
              <w:t>-</w:t>
            </w:r>
            <w:r w:rsidR="00F84F75" w:rsidRPr="00F84F75">
              <w:rPr>
                <w:sz w:val="28"/>
                <w:szCs w:val="28"/>
              </w:rPr>
              <w:t>участвовать в разработке и принятии коллективного договора, правил трудового распорядка, изменений и дополнений к ним;</w:t>
            </w:r>
          </w:p>
          <w:p w:rsidR="00F84F75" w:rsidRPr="00F84F75" w:rsidRDefault="00A270B1" w:rsidP="00A270B1">
            <w:pPr>
              <w:pStyle w:val="Default"/>
              <w:rPr>
                <w:sz w:val="28"/>
                <w:szCs w:val="28"/>
              </w:rPr>
            </w:pPr>
            <w:r>
              <w:rPr>
                <w:sz w:val="28"/>
                <w:szCs w:val="28"/>
              </w:rPr>
              <w:t>-</w:t>
            </w:r>
            <w:r w:rsidR="00F84F75" w:rsidRPr="00F84F75">
              <w:rPr>
                <w:sz w:val="28"/>
                <w:szCs w:val="28"/>
              </w:rPr>
              <w:t>принимать локальные акты, которые регламентируют деятельность образовательной организации;</w:t>
            </w:r>
          </w:p>
          <w:p w:rsidR="00F84F75" w:rsidRPr="00F84F75" w:rsidRDefault="00A270B1" w:rsidP="00A270B1">
            <w:pPr>
              <w:pStyle w:val="Default"/>
              <w:rPr>
                <w:sz w:val="28"/>
                <w:szCs w:val="28"/>
              </w:rPr>
            </w:pPr>
            <w:r>
              <w:rPr>
                <w:sz w:val="28"/>
                <w:szCs w:val="28"/>
              </w:rPr>
              <w:t>-</w:t>
            </w:r>
            <w:r w:rsidR="00F84F75" w:rsidRPr="00F84F75">
              <w:rPr>
                <w:sz w:val="28"/>
                <w:szCs w:val="28"/>
              </w:rPr>
              <w:t>разрешать конфликтные ситуации между работниками и администрации образовательной организации;</w:t>
            </w:r>
          </w:p>
          <w:p w:rsidR="00F84F75" w:rsidRPr="00F84F75" w:rsidRDefault="00A270B1" w:rsidP="00A270B1">
            <w:pPr>
              <w:pStyle w:val="Default"/>
              <w:rPr>
                <w:sz w:val="28"/>
                <w:szCs w:val="28"/>
              </w:rPr>
            </w:pPr>
            <w:r>
              <w:rPr>
                <w:sz w:val="28"/>
                <w:szCs w:val="28"/>
              </w:rPr>
              <w:t>-</w:t>
            </w:r>
            <w:r w:rsidR="00F84F75" w:rsidRPr="00F84F75">
              <w:rPr>
                <w:sz w:val="28"/>
                <w:szCs w:val="28"/>
              </w:rPr>
              <w:t xml:space="preserve">вносить предложения по корректировке плана мероприятия организации, совершенствованию ее работы и развитию материальной базы. </w:t>
            </w:r>
          </w:p>
        </w:tc>
      </w:tr>
    </w:tbl>
    <w:p w:rsidR="00F84F75" w:rsidRDefault="00A02B4E" w:rsidP="00F84F75">
      <w:pPr>
        <w:pStyle w:val="Default"/>
        <w:rPr>
          <w:sz w:val="28"/>
          <w:szCs w:val="28"/>
        </w:rPr>
      </w:pPr>
      <w:r>
        <w:rPr>
          <w:sz w:val="28"/>
          <w:szCs w:val="28"/>
        </w:rPr>
        <w:t>В течении 2022</w:t>
      </w:r>
      <w:r w:rsidR="009C1BBF">
        <w:rPr>
          <w:sz w:val="28"/>
          <w:szCs w:val="28"/>
        </w:rPr>
        <w:t xml:space="preserve"> года прошли педсоветы:</w:t>
      </w:r>
    </w:p>
    <w:p w:rsidR="00776682" w:rsidRDefault="00776682" w:rsidP="00776682">
      <w:pPr>
        <w:pStyle w:val="a6"/>
        <w:numPr>
          <w:ilvl w:val="0"/>
          <w:numId w:val="32"/>
        </w:numPr>
        <w:autoSpaceDE w:val="0"/>
        <w:autoSpaceDN w:val="0"/>
        <w:adjustRightInd w:val="0"/>
        <w:spacing w:after="0" w:line="240" w:lineRule="auto"/>
        <w:rPr>
          <w:rFonts w:ascii="Times New Roman" w:hAnsi="Times New Roman" w:cs="Times New Roman"/>
          <w:color w:val="000000"/>
          <w:sz w:val="28"/>
          <w:szCs w:val="28"/>
        </w:rPr>
      </w:pPr>
      <w:r w:rsidRPr="00776682">
        <w:rPr>
          <w:rFonts w:ascii="Times New Roman" w:hAnsi="Times New Roman" w:cs="Times New Roman"/>
          <w:color w:val="000000"/>
          <w:sz w:val="28"/>
          <w:szCs w:val="28"/>
        </w:rPr>
        <w:lastRenderedPageBreak/>
        <w:t>Педагогич</w:t>
      </w:r>
      <w:r w:rsidR="00AB19F8">
        <w:rPr>
          <w:rFonts w:ascii="Times New Roman" w:hAnsi="Times New Roman" w:cs="Times New Roman"/>
          <w:color w:val="000000"/>
          <w:sz w:val="28"/>
          <w:szCs w:val="28"/>
        </w:rPr>
        <w:t>еский совет «Организация социально-педагогической работы с детьми дошкольного возраста в условиях реализации ФГОС ДО»</w:t>
      </w:r>
      <w:r w:rsidRPr="00776682">
        <w:rPr>
          <w:rFonts w:ascii="Times New Roman" w:hAnsi="Times New Roman" w:cs="Times New Roman"/>
          <w:color w:val="000000"/>
          <w:sz w:val="28"/>
          <w:szCs w:val="28"/>
        </w:rPr>
        <w:t>»</w:t>
      </w:r>
      <w:r w:rsidR="00AB19F8">
        <w:rPr>
          <w:rFonts w:ascii="Times New Roman" w:hAnsi="Times New Roman" w:cs="Times New Roman"/>
          <w:color w:val="000000"/>
          <w:sz w:val="28"/>
          <w:szCs w:val="28"/>
        </w:rPr>
        <w:t xml:space="preserve"> 22.03.2022</w:t>
      </w:r>
      <w:r w:rsidR="00F93146">
        <w:rPr>
          <w:rFonts w:ascii="Times New Roman" w:hAnsi="Times New Roman" w:cs="Times New Roman"/>
          <w:color w:val="000000"/>
          <w:sz w:val="28"/>
          <w:szCs w:val="28"/>
        </w:rPr>
        <w:t xml:space="preserve"> г.</w:t>
      </w:r>
    </w:p>
    <w:p w:rsidR="00F93146" w:rsidRPr="009E5481" w:rsidRDefault="00F93146" w:rsidP="009E5481">
      <w:pPr>
        <w:pStyle w:val="a6"/>
        <w:numPr>
          <w:ilvl w:val="0"/>
          <w:numId w:val="32"/>
        </w:numPr>
        <w:rPr>
          <w:rFonts w:ascii="Times New Roman" w:hAnsi="Times New Roman" w:cs="Times New Roman"/>
          <w:color w:val="000000"/>
          <w:sz w:val="28"/>
          <w:szCs w:val="28"/>
        </w:rPr>
      </w:pPr>
      <w:r w:rsidRPr="00F93146">
        <w:rPr>
          <w:rFonts w:ascii="Times New Roman" w:hAnsi="Times New Roman" w:cs="Times New Roman"/>
          <w:color w:val="000000"/>
          <w:sz w:val="28"/>
          <w:szCs w:val="28"/>
        </w:rPr>
        <w:t>Педагогический со</w:t>
      </w:r>
      <w:r w:rsidR="009E5481">
        <w:rPr>
          <w:rFonts w:ascii="Times New Roman" w:hAnsi="Times New Roman" w:cs="Times New Roman"/>
          <w:color w:val="000000"/>
          <w:sz w:val="28"/>
          <w:szCs w:val="28"/>
        </w:rPr>
        <w:t>вет «</w:t>
      </w:r>
      <w:r w:rsidR="009E5481" w:rsidRPr="009E5481">
        <w:rPr>
          <w:rFonts w:ascii="Times New Roman" w:hAnsi="Times New Roman" w:cs="Times New Roman"/>
          <w:color w:val="000000"/>
          <w:sz w:val="28"/>
          <w:szCs w:val="28"/>
        </w:rPr>
        <w:t>Повышение педагогич</w:t>
      </w:r>
      <w:r w:rsidR="009E5481">
        <w:rPr>
          <w:rFonts w:ascii="Times New Roman" w:hAnsi="Times New Roman" w:cs="Times New Roman"/>
          <w:color w:val="000000"/>
          <w:sz w:val="28"/>
          <w:szCs w:val="28"/>
        </w:rPr>
        <w:t>еского мастерства воспитателей»</w:t>
      </w:r>
      <w:r w:rsidR="009E5481" w:rsidRPr="009E5481">
        <w:rPr>
          <w:rFonts w:ascii="Times New Roman" w:hAnsi="Times New Roman" w:cs="Times New Roman"/>
          <w:color w:val="000000"/>
          <w:sz w:val="28"/>
          <w:szCs w:val="28"/>
        </w:rPr>
        <w:t>.</w:t>
      </w:r>
      <w:r w:rsidR="009E5481">
        <w:rPr>
          <w:rFonts w:ascii="Times New Roman" w:hAnsi="Times New Roman" w:cs="Times New Roman"/>
          <w:color w:val="000000"/>
          <w:sz w:val="28"/>
          <w:szCs w:val="28"/>
        </w:rPr>
        <w:t xml:space="preserve"> </w:t>
      </w:r>
      <w:r w:rsidR="009E5481" w:rsidRPr="009E5481">
        <w:rPr>
          <w:rFonts w:ascii="Times New Roman" w:hAnsi="Times New Roman" w:cs="Times New Roman"/>
          <w:color w:val="000000"/>
          <w:sz w:val="28"/>
          <w:szCs w:val="28"/>
        </w:rPr>
        <w:t>Выполнение задач за учебный год.</w:t>
      </w:r>
      <w:r w:rsidR="009E5481">
        <w:rPr>
          <w:rFonts w:ascii="Times New Roman" w:hAnsi="Times New Roman" w:cs="Times New Roman"/>
          <w:color w:val="000000"/>
          <w:sz w:val="28"/>
          <w:szCs w:val="28"/>
        </w:rPr>
        <w:t xml:space="preserve"> 27.05.2022</w:t>
      </w:r>
      <w:r w:rsidRPr="009E5481">
        <w:rPr>
          <w:rFonts w:ascii="Times New Roman" w:hAnsi="Times New Roman" w:cs="Times New Roman"/>
          <w:color w:val="000000"/>
          <w:sz w:val="28"/>
          <w:szCs w:val="28"/>
        </w:rPr>
        <w:t>г.</w:t>
      </w:r>
    </w:p>
    <w:p w:rsidR="00F93146" w:rsidRPr="00776682" w:rsidRDefault="00F93146" w:rsidP="00F93146">
      <w:pPr>
        <w:pStyle w:val="a6"/>
        <w:numPr>
          <w:ilvl w:val="0"/>
          <w:numId w:val="32"/>
        </w:numPr>
        <w:autoSpaceDE w:val="0"/>
        <w:autoSpaceDN w:val="0"/>
        <w:adjustRightInd w:val="0"/>
        <w:spacing w:after="0" w:line="240" w:lineRule="auto"/>
        <w:rPr>
          <w:rFonts w:ascii="Times New Roman" w:hAnsi="Times New Roman" w:cs="Times New Roman"/>
          <w:color w:val="000000"/>
          <w:sz w:val="28"/>
          <w:szCs w:val="28"/>
        </w:rPr>
      </w:pPr>
      <w:r w:rsidRPr="00776682">
        <w:rPr>
          <w:rFonts w:ascii="Times New Roman" w:hAnsi="Times New Roman" w:cs="Times New Roman"/>
          <w:color w:val="000000"/>
          <w:sz w:val="28"/>
          <w:szCs w:val="28"/>
        </w:rPr>
        <w:t>Педагогический совет</w:t>
      </w:r>
      <w:r>
        <w:rPr>
          <w:rFonts w:ascii="Times New Roman" w:hAnsi="Times New Roman" w:cs="Times New Roman"/>
          <w:color w:val="000000"/>
          <w:sz w:val="28"/>
          <w:szCs w:val="28"/>
        </w:rPr>
        <w:t xml:space="preserve"> </w:t>
      </w:r>
      <w:r w:rsidR="009E5481">
        <w:rPr>
          <w:rFonts w:ascii="Times New Roman" w:hAnsi="Times New Roman" w:cs="Times New Roman"/>
          <w:color w:val="000000"/>
          <w:sz w:val="28"/>
          <w:szCs w:val="28"/>
        </w:rPr>
        <w:t xml:space="preserve">«Перспективы работы </w:t>
      </w:r>
      <w:r w:rsidR="009E5481" w:rsidRPr="00776682">
        <w:rPr>
          <w:rFonts w:ascii="Times New Roman" w:hAnsi="Times New Roman" w:cs="Times New Roman"/>
          <w:color w:val="000000"/>
          <w:sz w:val="28"/>
          <w:szCs w:val="28"/>
        </w:rPr>
        <w:t>ДОУ</w:t>
      </w:r>
      <w:r w:rsidR="009E5481">
        <w:rPr>
          <w:rFonts w:ascii="Times New Roman" w:hAnsi="Times New Roman" w:cs="Times New Roman"/>
          <w:color w:val="000000"/>
          <w:sz w:val="28"/>
          <w:szCs w:val="28"/>
        </w:rPr>
        <w:t xml:space="preserve"> на 2022-2023 уч. г.</w:t>
      </w:r>
      <w:r w:rsidR="001D35EF">
        <w:rPr>
          <w:rFonts w:ascii="Times New Roman" w:hAnsi="Times New Roman" w:cs="Times New Roman"/>
          <w:color w:val="000000"/>
          <w:sz w:val="28"/>
          <w:szCs w:val="28"/>
        </w:rPr>
        <w:t>» 31.08.2022 г.</w:t>
      </w:r>
    </w:p>
    <w:p w:rsidR="00F84F75" w:rsidRDefault="00F93146" w:rsidP="00F84F75">
      <w:pPr>
        <w:pStyle w:val="a6"/>
        <w:numPr>
          <w:ilvl w:val="0"/>
          <w:numId w:val="32"/>
        </w:numPr>
        <w:autoSpaceDE w:val="0"/>
        <w:autoSpaceDN w:val="0"/>
        <w:adjustRightInd w:val="0"/>
        <w:spacing w:after="0" w:line="240" w:lineRule="auto"/>
        <w:rPr>
          <w:rFonts w:ascii="Times New Roman" w:hAnsi="Times New Roman" w:cs="Times New Roman"/>
          <w:color w:val="000000"/>
          <w:sz w:val="28"/>
          <w:szCs w:val="28"/>
        </w:rPr>
      </w:pPr>
      <w:r w:rsidRPr="00776682">
        <w:rPr>
          <w:rFonts w:ascii="Times New Roman" w:hAnsi="Times New Roman" w:cs="Times New Roman"/>
          <w:color w:val="000000"/>
          <w:sz w:val="28"/>
          <w:szCs w:val="28"/>
        </w:rPr>
        <w:t>Педаго</w:t>
      </w:r>
      <w:r w:rsidR="001D35EF">
        <w:rPr>
          <w:rFonts w:ascii="Times New Roman" w:hAnsi="Times New Roman" w:cs="Times New Roman"/>
          <w:color w:val="000000"/>
          <w:sz w:val="28"/>
          <w:szCs w:val="28"/>
        </w:rPr>
        <w:t>гический совет «Развитие творческих способностей детей дошкольного возраста через театрализованную деятельность</w:t>
      </w:r>
      <w:r w:rsidRPr="00776682">
        <w:rPr>
          <w:rFonts w:ascii="Times New Roman" w:hAnsi="Times New Roman" w:cs="Times New Roman"/>
          <w:color w:val="000000"/>
          <w:sz w:val="28"/>
          <w:szCs w:val="28"/>
        </w:rPr>
        <w:t>»</w:t>
      </w:r>
      <w:r w:rsidR="009176A8">
        <w:rPr>
          <w:rFonts w:ascii="Times New Roman" w:hAnsi="Times New Roman" w:cs="Times New Roman"/>
          <w:color w:val="000000"/>
          <w:sz w:val="28"/>
          <w:szCs w:val="28"/>
        </w:rPr>
        <w:t xml:space="preserve"> 22.11.2022</w:t>
      </w:r>
      <w:r>
        <w:rPr>
          <w:rFonts w:ascii="Times New Roman" w:hAnsi="Times New Roman" w:cs="Times New Roman"/>
          <w:color w:val="000000"/>
          <w:sz w:val="28"/>
          <w:szCs w:val="28"/>
        </w:rPr>
        <w:t xml:space="preserve"> г.</w:t>
      </w:r>
    </w:p>
    <w:p w:rsidR="00641C3C" w:rsidRDefault="00641C3C" w:rsidP="00641C3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Общие собрания работников:</w:t>
      </w:r>
    </w:p>
    <w:p w:rsidR="009176A8" w:rsidRDefault="009176A8" w:rsidP="009176A8">
      <w:pPr>
        <w:pStyle w:val="a6"/>
        <w:numPr>
          <w:ilvl w:val="0"/>
          <w:numId w:val="33"/>
        </w:num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«Дополнение в коллективный договор «Безопасные условия и охраны труда» 01.02.2022 г.</w:t>
      </w:r>
    </w:p>
    <w:p w:rsidR="007E32D3" w:rsidRDefault="009176A8" w:rsidP="009176A8">
      <w:pPr>
        <w:pStyle w:val="a6"/>
        <w:numPr>
          <w:ilvl w:val="0"/>
          <w:numId w:val="33"/>
        </w:num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7E32D3">
        <w:rPr>
          <w:rFonts w:ascii="Times New Roman" w:hAnsi="Times New Roman" w:cs="Times New Roman"/>
          <w:color w:val="000000"/>
          <w:sz w:val="28"/>
          <w:szCs w:val="28"/>
        </w:rPr>
        <w:t>«Итоги работы МБДОУ «Ара-Алцагатский детский сад «Н</w:t>
      </w:r>
      <w:r w:rsidR="00A02B4E">
        <w:rPr>
          <w:rFonts w:ascii="Times New Roman" w:hAnsi="Times New Roman" w:cs="Times New Roman"/>
          <w:color w:val="000000"/>
          <w:sz w:val="28"/>
          <w:szCs w:val="28"/>
        </w:rPr>
        <w:t>аран» за учебный год» 28.05.2022</w:t>
      </w:r>
      <w:r w:rsidR="007E32D3">
        <w:rPr>
          <w:rFonts w:ascii="Times New Roman" w:hAnsi="Times New Roman" w:cs="Times New Roman"/>
          <w:color w:val="000000"/>
          <w:sz w:val="28"/>
          <w:szCs w:val="28"/>
        </w:rPr>
        <w:t xml:space="preserve"> г.</w:t>
      </w:r>
    </w:p>
    <w:p w:rsidR="007E32D3" w:rsidRPr="00641C3C" w:rsidRDefault="007E32D3" w:rsidP="007E32D3">
      <w:pPr>
        <w:pStyle w:val="a6"/>
        <w:numPr>
          <w:ilvl w:val="0"/>
          <w:numId w:val="33"/>
        </w:num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«Подготовка детского сада к началу нового учебного года, </w:t>
      </w:r>
      <w:r w:rsidR="00A02B4E">
        <w:rPr>
          <w:rFonts w:ascii="Times New Roman" w:hAnsi="Times New Roman" w:cs="Times New Roman"/>
          <w:color w:val="000000"/>
          <w:sz w:val="28"/>
          <w:szCs w:val="28"/>
        </w:rPr>
        <w:t>задачи и мероприятия».31.08.2022</w:t>
      </w:r>
      <w:r>
        <w:rPr>
          <w:rFonts w:ascii="Times New Roman" w:hAnsi="Times New Roman" w:cs="Times New Roman"/>
          <w:color w:val="000000"/>
          <w:sz w:val="28"/>
          <w:szCs w:val="28"/>
        </w:rPr>
        <w:t xml:space="preserve"> г.</w:t>
      </w:r>
    </w:p>
    <w:p w:rsidR="00F84F75" w:rsidRPr="00F84F75" w:rsidRDefault="00F84F75" w:rsidP="00B961DD">
      <w:pPr>
        <w:pStyle w:val="a4"/>
        <w:tabs>
          <w:tab w:val="left" w:pos="8364"/>
        </w:tabs>
        <w:spacing w:line="276" w:lineRule="auto"/>
        <w:ind w:right="145" w:firstLine="709"/>
        <w:contextualSpacing/>
        <w:jc w:val="both"/>
        <w:rPr>
          <w:sz w:val="28"/>
          <w:szCs w:val="28"/>
        </w:rPr>
      </w:pPr>
      <w:r w:rsidRPr="00F84F75">
        <w:rPr>
          <w:b/>
          <w:bCs/>
          <w:sz w:val="28"/>
          <w:szCs w:val="28"/>
        </w:rPr>
        <w:t xml:space="preserve">Вывод: </w:t>
      </w:r>
      <w:r w:rsidRPr="00F84F75">
        <w:rPr>
          <w:sz w:val="28"/>
          <w:szCs w:val="28"/>
        </w:rPr>
        <w:t xml:space="preserve">Структура и механизм управления МБДОУ определяют стабильное развитие и функционирование. Разработанная и систематизированная нормативно-правовая база позволяет осуществлять образовательную деятельность и управленческие процессы в соответствии с действующими нормами и требованиями. Нормативно-правовые документы образовательной организации соответствуют федеральным и региональным нормативным требованиям. Сложившаяся система управления способствует развитию инициативы и творческому росту участников образовательной деятельности (воспитанников, педагогов, родителей (или их законных представителей). </w:t>
      </w:r>
    </w:p>
    <w:p w:rsidR="0004342D" w:rsidRPr="003A4500" w:rsidRDefault="00A02B4E" w:rsidP="00B961DD">
      <w:pPr>
        <w:pStyle w:val="a4"/>
        <w:tabs>
          <w:tab w:val="left" w:pos="8364"/>
        </w:tabs>
        <w:spacing w:line="276" w:lineRule="auto"/>
        <w:ind w:right="145" w:firstLine="709"/>
        <w:contextualSpacing/>
        <w:jc w:val="both"/>
        <w:rPr>
          <w:sz w:val="28"/>
          <w:szCs w:val="28"/>
        </w:rPr>
      </w:pPr>
      <w:r>
        <w:rPr>
          <w:sz w:val="28"/>
          <w:szCs w:val="28"/>
        </w:rPr>
        <w:t>По итогам 2022</w:t>
      </w:r>
      <w:r w:rsidR="00F84F75" w:rsidRPr="00F84F75">
        <w:rPr>
          <w:sz w:val="28"/>
          <w:szCs w:val="28"/>
        </w:rPr>
        <w:t xml:space="preserve"> года система управления Детского сада оценивается как эффективная, позволяющая учесть мнение работников и всех участников образовательных отношени</w:t>
      </w:r>
      <w:r w:rsidR="003A4500">
        <w:rPr>
          <w:sz w:val="28"/>
          <w:szCs w:val="28"/>
        </w:rPr>
        <w:t>й.</w:t>
      </w:r>
    </w:p>
    <w:p w:rsidR="0004342D" w:rsidRDefault="0004342D" w:rsidP="00761C02">
      <w:pPr>
        <w:pStyle w:val="Default"/>
        <w:jc w:val="center"/>
        <w:rPr>
          <w:b/>
          <w:bCs/>
          <w:color w:val="FF0000"/>
          <w:sz w:val="28"/>
          <w:szCs w:val="28"/>
        </w:rPr>
      </w:pPr>
    </w:p>
    <w:p w:rsidR="00761C02" w:rsidRPr="0004342D" w:rsidRDefault="00761C02" w:rsidP="0004342D">
      <w:pPr>
        <w:pStyle w:val="Default"/>
        <w:numPr>
          <w:ilvl w:val="1"/>
          <w:numId w:val="18"/>
        </w:numPr>
        <w:jc w:val="center"/>
        <w:rPr>
          <w:b/>
          <w:bCs/>
          <w:color w:val="auto"/>
          <w:sz w:val="28"/>
          <w:szCs w:val="28"/>
        </w:rPr>
      </w:pPr>
      <w:r w:rsidRPr="0004342D">
        <w:rPr>
          <w:b/>
          <w:bCs/>
          <w:color w:val="auto"/>
          <w:sz w:val="28"/>
          <w:szCs w:val="28"/>
        </w:rPr>
        <w:t>Оценка содержания и качества подготовки обучающихся</w:t>
      </w:r>
    </w:p>
    <w:p w:rsidR="0004342D" w:rsidRPr="006D71E3" w:rsidRDefault="0004342D" w:rsidP="0004342D">
      <w:pPr>
        <w:pStyle w:val="Default"/>
        <w:ind w:left="1080"/>
        <w:rPr>
          <w:b/>
          <w:bCs/>
          <w:color w:val="FF0000"/>
          <w:sz w:val="28"/>
          <w:szCs w:val="28"/>
        </w:rPr>
      </w:pPr>
    </w:p>
    <w:p w:rsidR="0004342D" w:rsidRPr="0004342D" w:rsidRDefault="0004342D" w:rsidP="00B961DD">
      <w:pPr>
        <w:pStyle w:val="Default"/>
        <w:ind w:right="145"/>
        <w:jc w:val="both"/>
        <w:rPr>
          <w:sz w:val="28"/>
          <w:szCs w:val="28"/>
        </w:rPr>
      </w:pPr>
      <w:r>
        <w:rPr>
          <w:sz w:val="28"/>
          <w:szCs w:val="28"/>
        </w:rPr>
        <w:t xml:space="preserve">      </w:t>
      </w:r>
      <w:r w:rsidRPr="0004342D">
        <w:rPr>
          <w:sz w:val="28"/>
          <w:szCs w:val="28"/>
        </w:rPr>
        <w:t xml:space="preserve">Образовательная деятельность организуется в соответствии с основной образовательной программой дошкольного образования ДОУ и направлена на формирование общей культуры воспитанников, развитие физических, интеллектуальных, нравственных, эстетических и личностных качеств с учетом возрастных и индивидуальных особенностей, формирование предпосылок учебной деятельности, сохранения и укрепления здоровья детей дошкольного возраста. </w:t>
      </w:r>
    </w:p>
    <w:p w:rsidR="00D6437A" w:rsidRDefault="0004342D" w:rsidP="00A2779D">
      <w:pPr>
        <w:spacing w:after="0"/>
        <w:rPr>
          <w:rFonts w:ascii="Times New Roman" w:hAnsi="Times New Roman" w:cs="Times New Roman"/>
          <w:sz w:val="28"/>
          <w:szCs w:val="28"/>
        </w:rPr>
      </w:pPr>
      <w:r w:rsidRPr="00A2779D">
        <w:rPr>
          <w:rFonts w:ascii="Times New Roman" w:hAnsi="Times New Roman" w:cs="Times New Roman"/>
          <w:sz w:val="28"/>
          <w:szCs w:val="28"/>
        </w:rPr>
        <w:lastRenderedPageBreak/>
        <w:t xml:space="preserve">      В ДОУ усп</w:t>
      </w:r>
      <w:r w:rsidR="00933D85" w:rsidRPr="00A2779D">
        <w:rPr>
          <w:rFonts w:ascii="Times New Roman" w:hAnsi="Times New Roman" w:cs="Times New Roman"/>
          <w:sz w:val="28"/>
          <w:szCs w:val="28"/>
        </w:rPr>
        <w:t>ешно реализуется парц</w:t>
      </w:r>
      <w:r w:rsidR="00A2779D" w:rsidRPr="00A2779D">
        <w:rPr>
          <w:rFonts w:ascii="Times New Roman" w:hAnsi="Times New Roman" w:cs="Times New Roman"/>
          <w:sz w:val="28"/>
          <w:szCs w:val="28"/>
        </w:rPr>
        <w:t>иальная программа «Формирование культуры безопасност</w:t>
      </w:r>
      <w:r w:rsidR="00A2779D" w:rsidRPr="00A2779D">
        <w:rPr>
          <w:rFonts w:ascii="Times New Roman" w:hAnsi="Times New Roman" w:cs="Times New Roman"/>
          <w:color w:val="000000"/>
          <w:sz w:val="28"/>
          <w:szCs w:val="28"/>
        </w:rPr>
        <w:t xml:space="preserve">и у </w:t>
      </w:r>
      <w:r w:rsidR="00A2779D" w:rsidRPr="00A2779D">
        <w:rPr>
          <w:rFonts w:ascii="Times New Roman" w:hAnsi="Times New Roman" w:cs="Times New Roman"/>
          <w:sz w:val="28"/>
          <w:szCs w:val="28"/>
        </w:rPr>
        <w:t>дет</w:t>
      </w:r>
      <w:r w:rsidR="00A2779D" w:rsidRPr="00A2779D">
        <w:rPr>
          <w:rFonts w:ascii="Times New Roman" w:hAnsi="Times New Roman" w:cs="Times New Roman"/>
          <w:color w:val="000000"/>
          <w:sz w:val="28"/>
          <w:szCs w:val="28"/>
        </w:rPr>
        <w:t xml:space="preserve">ей </w:t>
      </w:r>
      <w:r w:rsidR="00A2779D" w:rsidRPr="00A2779D">
        <w:rPr>
          <w:rFonts w:ascii="Times New Roman" w:hAnsi="Times New Roman" w:cs="Times New Roman"/>
          <w:sz w:val="28"/>
          <w:szCs w:val="28"/>
        </w:rPr>
        <w:t>от 3 до 8 лет</w:t>
      </w:r>
      <w:r w:rsidRPr="00A2779D">
        <w:rPr>
          <w:rFonts w:ascii="Times New Roman" w:hAnsi="Times New Roman" w:cs="Times New Roman"/>
          <w:sz w:val="28"/>
          <w:szCs w:val="28"/>
        </w:rPr>
        <w:t>»</w:t>
      </w:r>
      <w:r w:rsidR="00A2779D" w:rsidRPr="00A2779D">
        <w:rPr>
          <w:rFonts w:ascii="Times New Roman" w:hAnsi="Times New Roman" w:cs="Times New Roman"/>
          <w:b/>
          <w:color w:val="231F20"/>
          <w:sz w:val="18"/>
        </w:rPr>
        <w:t xml:space="preserve"> </w:t>
      </w:r>
      <w:r w:rsidR="00A2779D" w:rsidRPr="00A2779D">
        <w:rPr>
          <w:rFonts w:ascii="Times New Roman" w:hAnsi="Times New Roman" w:cs="Times New Roman"/>
          <w:color w:val="231F20"/>
          <w:sz w:val="28"/>
          <w:szCs w:val="28"/>
        </w:rPr>
        <w:t>Л.</w:t>
      </w:r>
      <w:r w:rsidR="00A2779D" w:rsidRPr="00A2779D">
        <w:rPr>
          <w:rFonts w:ascii="Times New Roman" w:hAnsi="Times New Roman" w:cs="Times New Roman"/>
          <w:color w:val="231F20"/>
          <w:spacing w:val="-2"/>
          <w:sz w:val="28"/>
          <w:szCs w:val="28"/>
        </w:rPr>
        <w:t xml:space="preserve"> </w:t>
      </w:r>
      <w:r w:rsidR="00A2779D" w:rsidRPr="00A2779D">
        <w:rPr>
          <w:rFonts w:ascii="Times New Roman" w:hAnsi="Times New Roman" w:cs="Times New Roman"/>
          <w:color w:val="231F20"/>
          <w:sz w:val="28"/>
          <w:szCs w:val="28"/>
        </w:rPr>
        <w:t>Л.</w:t>
      </w:r>
      <w:r w:rsidR="00A2779D" w:rsidRPr="00A2779D">
        <w:rPr>
          <w:rFonts w:ascii="Times New Roman" w:hAnsi="Times New Roman" w:cs="Times New Roman"/>
          <w:color w:val="231F20"/>
          <w:spacing w:val="-2"/>
          <w:sz w:val="28"/>
          <w:szCs w:val="28"/>
        </w:rPr>
        <w:t xml:space="preserve"> </w:t>
      </w:r>
      <w:r w:rsidR="00A2779D" w:rsidRPr="00A2779D">
        <w:rPr>
          <w:rFonts w:ascii="Times New Roman" w:hAnsi="Times New Roman" w:cs="Times New Roman"/>
          <w:color w:val="231F20"/>
          <w:sz w:val="28"/>
          <w:szCs w:val="28"/>
        </w:rPr>
        <w:t>Тимофеевой.</w:t>
      </w:r>
      <w:r w:rsidR="00A2779D" w:rsidRPr="00A2779D">
        <w:rPr>
          <w:rFonts w:ascii="Times New Roman" w:hAnsi="Times New Roman" w:cs="Times New Roman"/>
          <w:sz w:val="28"/>
          <w:szCs w:val="28"/>
        </w:rPr>
        <w:t xml:space="preserve"> </w:t>
      </w:r>
      <w:r w:rsidR="00A2779D" w:rsidRPr="00527E5D">
        <w:rPr>
          <w:rFonts w:ascii="Times New Roman" w:hAnsi="Times New Roman" w:cs="Times New Roman"/>
          <w:sz w:val="28"/>
          <w:szCs w:val="28"/>
        </w:rPr>
        <w:t>Данная программа предлагает пути решения задач обеспечения безопасности жизнедеятельности детей и выбора оптимальных методов и содержания работы по формированию культуры</w:t>
      </w:r>
      <w:r w:rsidR="00A2779D" w:rsidRPr="00527E5D">
        <w:rPr>
          <w:rFonts w:ascii="Times New Roman" w:hAnsi="Times New Roman" w:cs="Times New Roman"/>
          <w:spacing w:val="-6"/>
          <w:sz w:val="28"/>
          <w:szCs w:val="28"/>
        </w:rPr>
        <w:t xml:space="preserve"> </w:t>
      </w:r>
      <w:r w:rsidR="00A2779D" w:rsidRPr="00527E5D">
        <w:rPr>
          <w:rFonts w:ascii="Times New Roman" w:hAnsi="Times New Roman" w:cs="Times New Roman"/>
          <w:sz w:val="28"/>
          <w:szCs w:val="28"/>
        </w:rPr>
        <w:t>безопасности</w:t>
      </w:r>
      <w:r w:rsidR="00A2779D" w:rsidRPr="00527E5D">
        <w:rPr>
          <w:rFonts w:ascii="Times New Roman" w:hAnsi="Times New Roman" w:cs="Times New Roman"/>
          <w:spacing w:val="-5"/>
          <w:sz w:val="28"/>
          <w:szCs w:val="28"/>
        </w:rPr>
        <w:t xml:space="preserve"> </w:t>
      </w:r>
      <w:r w:rsidR="00A2779D" w:rsidRPr="00527E5D">
        <w:rPr>
          <w:rFonts w:ascii="Times New Roman" w:hAnsi="Times New Roman" w:cs="Times New Roman"/>
          <w:sz w:val="28"/>
          <w:szCs w:val="28"/>
        </w:rPr>
        <w:t>на</w:t>
      </w:r>
      <w:r w:rsidR="00A2779D" w:rsidRPr="00527E5D">
        <w:rPr>
          <w:rFonts w:ascii="Times New Roman" w:hAnsi="Times New Roman" w:cs="Times New Roman"/>
          <w:spacing w:val="-5"/>
          <w:sz w:val="28"/>
          <w:szCs w:val="28"/>
        </w:rPr>
        <w:t xml:space="preserve"> </w:t>
      </w:r>
      <w:r w:rsidR="00A2779D" w:rsidRPr="00527E5D">
        <w:rPr>
          <w:rFonts w:ascii="Times New Roman" w:hAnsi="Times New Roman" w:cs="Times New Roman"/>
          <w:sz w:val="28"/>
          <w:szCs w:val="28"/>
        </w:rPr>
        <w:t>каждом</w:t>
      </w:r>
      <w:r w:rsidR="00A2779D" w:rsidRPr="00527E5D">
        <w:rPr>
          <w:rFonts w:ascii="Times New Roman" w:hAnsi="Times New Roman" w:cs="Times New Roman"/>
          <w:spacing w:val="-5"/>
          <w:sz w:val="28"/>
          <w:szCs w:val="28"/>
        </w:rPr>
        <w:t xml:space="preserve"> </w:t>
      </w:r>
      <w:r w:rsidR="00A2779D" w:rsidRPr="00527E5D">
        <w:rPr>
          <w:rFonts w:ascii="Times New Roman" w:hAnsi="Times New Roman" w:cs="Times New Roman"/>
          <w:sz w:val="28"/>
          <w:szCs w:val="28"/>
        </w:rPr>
        <w:t>возрастном</w:t>
      </w:r>
      <w:r w:rsidR="00A2779D" w:rsidRPr="00527E5D">
        <w:rPr>
          <w:rFonts w:ascii="Times New Roman" w:hAnsi="Times New Roman" w:cs="Times New Roman"/>
          <w:spacing w:val="-5"/>
          <w:sz w:val="28"/>
          <w:szCs w:val="28"/>
        </w:rPr>
        <w:t xml:space="preserve"> </w:t>
      </w:r>
      <w:r w:rsidR="00A2779D" w:rsidRPr="00527E5D">
        <w:rPr>
          <w:rFonts w:ascii="Times New Roman" w:hAnsi="Times New Roman" w:cs="Times New Roman"/>
          <w:sz w:val="28"/>
          <w:szCs w:val="28"/>
        </w:rPr>
        <w:t>этапе.</w:t>
      </w:r>
      <w:r w:rsidR="00A2779D" w:rsidRPr="00527E5D">
        <w:rPr>
          <w:rFonts w:ascii="Times New Roman" w:hAnsi="Times New Roman" w:cs="Times New Roman"/>
          <w:spacing w:val="-5"/>
          <w:sz w:val="28"/>
          <w:szCs w:val="28"/>
        </w:rPr>
        <w:t xml:space="preserve"> </w:t>
      </w:r>
    </w:p>
    <w:p w:rsidR="0004342D" w:rsidRDefault="00A2779D" w:rsidP="00A2779D">
      <w:pPr>
        <w:spacing w:after="0"/>
        <w:rPr>
          <w:rFonts w:ascii="Times New Roman" w:hAnsi="Times New Roman" w:cs="Times New Roman"/>
          <w:sz w:val="28"/>
          <w:szCs w:val="28"/>
        </w:rPr>
      </w:pPr>
      <w:r>
        <w:rPr>
          <w:rFonts w:ascii="Times New Roman" w:hAnsi="Times New Roman" w:cs="Times New Roman"/>
          <w:b/>
          <w:sz w:val="28"/>
          <w:szCs w:val="28"/>
        </w:rPr>
        <w:t>Ц</w:t>
      </w:r>
      <w:r w:rsidRPr="00A2779D">
        <w:rPr>
          <w:rFonts w:ascii="Times New Roman" w:hAnsi="Times New Roman" w:cs="Times New Roman"/>
          <w:b/>
          <w:sz w:val="28"/>
          <w:szCs w:val="28"/>
        </w:rPr>
        <w:t xml:space="preserve">ель программы </w:t>
      </w:r>
      <w:r w:rsidRPr="00A2779D">
        <w:rPr>
          <w:rFonts w:ascii="Times New Roman" w:hAnsi="Times New Roman" w:cs="Times New Roman"/>
          <w:sz w:val="28"/>
          <w:szCs w:val="28"/>
        </w:rPr>
        <w:t xml:space="preserve">— формирование у </w:t>
      </w:r>
      <w:r w:rsidR="00CA1E04">
        <w:rPr>
          <w:rFonts w:ascii="Times New Roman" w:hAnsi="Times New Roman" w:cs="Times New Roman"/>
          <w:sz w:val="28"/>
          <w:szCs w:val="28"/>
        </w:rPr>
        <w:t>дошкольников основ культуры без</w:t>
      </w:r>
      <w:r w:rsidRPr="00A2779D">
        <w:rPr>
          <w:rFonts w:ascii="Times New Roman" w:hAnsi="Times New Roman" w:cs="Times New Roman"/>
          <w:sz w:val="28"/>
          <w:szCs w:val="28"/>
        </w:rPr>
        <w:t>опасности, определяющих возможность полноценного развития различных форм личностной активности детей, их самостоятельности, творчества во всех видах детской деятельности, способность</w:t>
      </w:r>
      <w:r w:rsidR="00CA1E04">
        <w:rPr>
          <w:rFonts w:ascii="Times New Roman" w:hAnsi="Times New Roman" w:cs="Times New Roman"/>
          <w:sz w:val="28"/>
          <w:szCs w:val="28"/>
        </w:rPr>
        <w:t xml:space="preserve"> самостоятельно и безопасно дей</w:t>
      </w:r>
      <w:r w:rsidRPr="00A2779D">
        <w:rPr>
          <w:rFonts w:ascii="Times New Roman" w:hAnsi="Times New Roman" w:cs="Times New Roman"/>
          <w:sz w:val="28"/>
          <w:szCs w:val="28"/>
        </w:rPr>
        <w:t>ствовать в повседневной жизни (в быту, на при</w:t>
      </w:r>
      <w:r w:rsidR="00CA1E04">
        <w:rPr>
          <w:rFonts w:ascii="Times New Roman" w:hAnsi="Times New Roman" w:cs="Times New Roman"/>
          <w:sz w:val="28"/>
          <w:szCs w:val="28"/>
        </w:rPr>
        <w:t>роде, на улице и т. д.), неорди</w:t>
      </w:r>
      <w:r w:rsidRPr="00A2779D">
        <w:rPr>
          <w:rFonts w:ascii="Times New Roman" w:hAnsi="Times New Roman" w:cs="Times New Roman"/>
          <w:sz w:val="28"/>
          <w:szCs w:val="28"/>
        </w:rPr>
        <w:t>нарных и опасных ситуациях, находить ответы на актуальные вопр</w:t>
      </w:r>
      <w:r w:rsidR="00CA1E04">
        <w:rPr>
          <w:rFonts w:ascii="Times New Roman" w:hAnsi="Times New Roman" w:cs="Times New Roman"/>
          <w:sz w:val="28"/>
          <w:szCs w:val="28"/>
        </w:rPr>
        <w:t>осы соб</w:t>
      </w:r>
      <w:r w:rsidRPr="00A2779D">
        <w:rPr>
          <w:rFonts w:ascii="Times New Roman" w:hAnsi="Times New Roman" w:cs="Times New Roman"/>
          <w:sz w:val="28"/>
          <w:szCs w:val="28"/>
        </w:rPr>
        <w:t>ственной безопасности.</w:t>
      </w:r>
    </w:p>
    <w:p w:rsidR="00CA1E04" w:rsidRPr="00CA1E04" w:rsidRDefault="00CA1E04" w:rsidP="00CA1E04">
      <w:pPr>
        <w:spacing w:after="0"/>
        <w:rPr>
          <w:rFonts w:ascii="Times New Roman" w:hAnsi="Times New Roman" w:cs="Times New Roman"/>
          <w:sz w:val="28"/>
          <w:szCs w:val="28"/>
        </w:rPr>
      </w:pPr>
      <w:r>
        <w:rPr>
          <w:rFonts w:ascii="Times New Roman" w:hAnsi="Times New Roman" w:cs="Times New Roman"/>
          <w:b/>
          <w:sz w:val="28"/>
          <w:szCs w:val="28"/>
        </w:rPr>
        <w:t>З</w:t>
      </w:r>
      <w:r w:rsidRPr="00CA1E04">
        <w:rPr>
          <w:rFonts w:ascii="Times New Roman" w:hAnsi="Times New Roman" w:cs="Times New Roman"/>
          <w:b/>
          <w:sz w:val="28"/>
          <w:szCs w:val="28"/>
        </w:rPr>
        <w:t>адачи реализации программы</w:t>
      </w:r>
      <w:r w:rsidRPr="00CA1E04">
        <w:rPr>
          <w:rFonts w:ascii="Times New Roman" w:hAnsi="Times New Roman" w:cs="Times New Roman"/>
          <w:sz w:val="28"/>
          <w:szCs w:val="28"/>
        </w:rPr>
        <w:t>:</w:t>
      </w:r>
    </w:p>
    <w:p w:rsidR="00CA1E04" w:rsidRPr="00CA1E04" w:rsidRDefault="00CA1E04" w:rsidP="00CA1E04">
      <w:pPr>
        <w:spacing w:after="0"/>
        <w:rPr>
          <w:rFonts w:ascii="Times New Roman" w:hAnsi="Times New Roman" w:cs="Times New Roman"/>
          <w:sz w:val="28"/>
          <w:szCs w:val="28"/>
        </w:rPr>
      </w:pPr>
      <w:r w:rsidRPr="00CA1E04">
        <w:rPr>
          <w:rFonts w:ascii="Times New Roman" w:hAnsi="Times New Roman" w:cs="Times New Roman"/>
          <w:sz w:val="28"/>
          <w:szCs w:val="28"/>
        </w:rPr>
        <w:t>•</w:t>
      </w:r>
      <w:r w:rsidRPr="00CA1E04">
        <w:rPr>
          <w:rFonts w:ascii="Times New Roman" w:hAnsi="Times New Roman" w:cs="Times New Roman"/>
          <w:sz w:val="28"/>
          <w:szCs w:val="28"/>
        </w:rPr>
        <w:tab/>
        <w:t>обеспечение овладения ребенком основ</w:t>
      </w:r>
      <w:r>
        <w:rPr>
          <w:rFonts w:ascii="Times New Roman" w:hAnsi="Times New Roman" w:cs="Times New Roman"/>
          <w:sz w:val="28"/>
          <w:szCs w:val="28"/>
        </w:rPr>
        <w:t>ными культурными способами без</w:t>
      </w:r>
      <w:r w:rsidRPr="00CA1E04">
        <w:rPr>
          <w:rFonts w:ascii="Times New Roman" w:hAnsi="Times New Roman" w:cs="Times New Roman"/>
          <w:sz w:val="28"/>
          <w:szCs w:val="28"/>
        </w:rPr>
        <w:t xml:space="preserve">опасного осуществления различных видов </w:t>
      </w:r>
      <w:r>
        <w:rPr>
          <w:rFonts w:ascii="Times New Roman" w:hAnsi="Times New Roman" w:cs="Times New Roman"/>
          <w:sz w:val="28"/>
          <w:szCs w:val="28"/>
        </w:rPr>
        <w:t>деятельности, формирование уме</w:t>
      </w:r>
      <w:r w:rsidRPr="00CA1E04">
        <w:rPr>
          <w:rFonts w:ascii="Times New Roman" w:hAnsi="Times New Roman" w:cs="Times New Roman"/>
          <w:sz w:val="28"/>
          <w:szCs w:val="28"/>
        </w:rPr>
        <w:t xml:space="preserve">ний, навыков, компетенций, необходимых </w:t>
      </w:r>
      <w:r>
        <w:rPr>
          <w:rFonts w:ascii="Times New Roman" w:hAnsi="Times New Roman" w:cs="Times New Roman"/>
          <w:sz w:val="28"/>
          <w:szCs w:val="28"/>
        </w:rPr>
        <w:t>для определения тактики безопас</w:t>
      </w:r>
      <w:r w:rsidRPr="00CA1E04">
        <w:rPr>
          <w:rFonts w:ascii="Times New Roman" w:hAnsi="Times New Roman" w:cs="Times New Roman"/>
          <w:sz w:val="28"/>
          <w:szCs w:val="28"/>
        </w:rPr>
        <w:t>ного поведения в различных ситуациях, развитие способности выбирать себе род занятий с учетом соблюдения норм безопасного поведения;</w:t>
      </w:r>
    </w:p>
    <w:p w:rsidR="00CA1E04" w:rsidRPr="00CA1E04" w:rsidRDefault="00CA1E04" w:rsidP="00CA1E04">
      <w:pPr>
        <w:spacing w:after="0"/>
        <w:rPr>
          <w:rFonts w:ascii="Times New Roman" w:hAnsi="Times New Roman" w:cs="Times New Roman"/>
          <w:sz w:val="28"/>
          <w:szCs w:val="28"/>
        </w:rPr>
      </w:pPr>
      <w:r w:rsidRPr="00CA1E04">
        <w:rPr>
          <w:rFonts w:ascii="Times New Roman" w:hAnsi="Times New Roman" w:cs="Times New Roman"/>
          <w:sz w:val="28"/>
          <w:szCs w:val="28"/>
        </w:rPr>
        <w:t>•</w:t>
      </w:r>
      <w:r w:rsidRPr="00CA1E04">
        <w:rPr>
          <w:rFonts w:ascii="Times New Roman" w:hAnsi="Times New Roman" w:cs="Times New Roman"/>
          <w:sz w:val="28"/>
          <w:szCs w:val="28"/>
        </w:rPr>
        <w:tab/>
        <w:t>формирование представлений о своем стат</w:t>
      </w:r>
      <w:r>
        <w:rPr>
          <w:rFonts w:ascii="Times New Roman" w:hAnsi="Times New Roman" w:cs="Times New Roman"/>
          <w:sz w:val="28"/>
          <w:szCs w:val="28"/>
        </w:rPr>
        <w:t>усе, правах и обязанностях, се</w:t>
      </w:r>
      <w:r w:rsidRPr="00CA1E04">
        <w:rPr>
          <w:rFonts w:ascii="Times New Roman" w:hAnsi="Times New Roman" w:cs="Times New Roman"/>
          <w:sz w:val="28"/>
          <w:szCs w:val="28"/>
        </w:rPr>
        <w:t>мейных взаимоотношениях, некоторых исто</w:t>
      </w:r>
      <w:r>
        <w:rPr>
          <w:rFonts w:ascii="Times New Roman" w:hAnsi="Times New Roman" w:cs="Times New Roman"/>
          <w:sz w:val="28"/>
          <w:szCs w:val="28"/>
        </w:rPr>
        <w:t xml:space="preserve">чниках опасности, видах опасных </w:t>
      </w:r>
      <w:r w:rsidRPr="00CA1E04">
        <w:rPr>
          <w:rFonts w:ascii="Times New Roman" w:hAnsi="Times New Roman" w:cs="Times New Roman"/>
          <w:sz w:val="28"/>
          <w:szCs w:val="28"/>
        </w:rPr>
        <w:t>ситуаций, причинах их возникновения в быту, социуме, природе, современной информационной среде;</w:t>
      </w:r>
    </w:p>
    <w:p w:rsidR="00CA1E04" w:rsidRPr="00CA1E04" w:rsidRDefault="00CA1E04" w:rsidP="00CA1E04">
      <w:pPr>
        <w:spacing w:after="0"/>
        <w:rPr>
          <w:rFonts w:ascii="Times New Roman" w:hAnsi="Times New Roman" w:cs="Times New Roman"/>
          <w:sz w:val="28"/>
          <w:szCs w:val="28"/>
        </w:rPr>
      </w:pPr>
      <w:r w:rsidRPr="00CA1E04">
        <w:rPr>
          <w:rFonts w:ascii="Times New Roman" w:hAnsi="Times New Roman" w:cs="Times New Roman"/>
          <w:sz w:val="28"/>
          <w:szCs w:val="28"/>
        </w:rPr>
        <w:t>•</w:t>
      </w:r>
      <w:r w:rsidRPr="00CA1E04">
        <w:rPr>
          <w:rFonts w:ascii="Times New Roman" w:hAnsi="Times New Roman" w:cs="Times New Roman"/>
          <w:sz w:val="28"/>
          <w:szCs w:val="28"/>
        </w:rPr>
        <w:tab/>
        <w:t>развитие мотивации к безопасной деят</w:t>
      </w:r>
      <w:r>
        <w:rPr>
          <w:rFonts w:ascii="Times New Roman" w:hAnsi="Times New Roman" w:cs="Times New Roman"/>
          <w:sz w:val="28"/>
          <w:szCs w:val="28"/>
        </w:rPr>
        <w:t>ельности, способности осуществ</w:t>
      </w:r>
      <w:r w:rsidRPr="00CA1E04">
        <w:rPr>
          <w:rFonts w:ascii="Times New Roman" w:hAnsi="Times New Roman" w:cs="Times New Roman"/>
          <w:sz w:val="28"/>
          <w:szCs w:val="28"/>
        </w:rPr>
        <w:t>лять саморегуляцию, оценивать свою деятельн</w:t>
      </w:r>
      <w:r>
        <w:rPr>
          <w:rFonts w:ascii="Times New Roman" w:hAnsi="Times New Roman" w:cs="Times New Roman"/>
          <w:sz w:val="28"/>
          <w:szCs w:val="28"/>
        </w:rPr>
        <w:t>ость с точки зрения ее безопас</w:t>
      </w:r>
      <w:r w:rsidRPr="00CA1E04">
        <w:rPr>
          <w:rFonts w:ascii="Times New Roman" w:hAnsi="Times New Roman" w:cs="Times New Roman"/>
          <w:sz w:val="28"/>
          <w:szCs w:val="28"/>
        </w:rPr>
        <w:t>ности для себя и окружающих, соответстви</w:t>
      </w:r>
      <w:r>
        <w:rPr>
          <w:rFonts w:ascii="Times New Roman" w:hAnsi="Times New Roman" w:cs="Times New Roman"/>
          <w:sz w:val="28"/>
          <w:szCs w:val="28"/>
        </w:rPr>
        <w:t>я требованиям со стороны взрос</w:t>
      </w:r>
      <w:r w:rsidRPr="00CA1E04">
        <w:rPr>
          <w:rFonts w:ascii="Times New Roman" w:hAnsi="Times New Roman" w:cs="Times New Roman"/>
          <w:sz w:val="28"/>
          <w:szCs w:val="28"/>
        </w:rPr>
        <w:t>лых, первичным ценностным представлениям, элементарным общепринятым нормам;</w:t>
      </w:r>
    </w:p>
    <w:p w:rsidR="00CA1E04" w:rsidRPr="00CA1E04" w:rsidRDefault="00CA1E04" w:rsidP="00CA1E04">
      <w:pPr>
        <w:spacing w:after="0"/>
        <w:rPr>
          <w:rFonts w:ascii="Times New Roman" w:hAnsi="Times New Roman" w:cs="Times New Roman"/>
          <w:sz w:val="28"/>
          <w:szCs w:val="28"/>
        </w:rPr>
      </w:pPr>
      <w:r w:rsidRPr="00CA1E04">
        <w:rPr>
          <w:rFonts w:ascii="Times New Roman" w:hAnsi="Times New Roman" w:cs="Times New Roman"/>
          <w:sz w:val="28"/>
          <w:szCs w:val="28"/>
        </w:rPr>
        <w:t>•</w:t>
      </w:r>
      <w:r w:rsidRPr="00CA1E04">
        <w:rPr>
          <w:rFonts w:ascii="Times New Roman" w:hAnsi="Times New Roman" w:cs="Times New Roman"/>
          <w:sz w:val="28"/>
          <w:szCs w:val="28"/>
        </w:rPr>
        <w:tab/>
        <w:t>развитие воображения, прогностических способностей, формирование умения предвидеть возникновение потенци</w:t>
      </w:r>
      <w:r>
        <w:rPr>
          <w:rFonts w:ascii="Times New Roman" w:hAnsi="Times New Roman" w:cs="Times New Roman"/>
          <w:sz w:val="28"/>
          <w:szCs w:val="28"/>
        </w:rPr>
        <w:t>ально опасных ситуаций, их воз</w:t>
      </w:r>
      <w:r w:rsidRPr="00CA1E04">
        <w:rPr>
          <w:rFonts w:ascii="Times New Roman" w:hAnsi="Times New Roman" w:cs="Times New Roman"/>
          <w:sz w:val="28"/>
          <w:szCs w:val="28"/>
        </w:rPr>
        <w:t xml:space="preserve">можные последствия, различать игровую </w:t>
      </w:r>
      <w:r>
        <w:rPr>
          <w:rFonts w:ascii="Times New Roman" w:hAnsi="Times New Roman" w:cs="Times New Roman"/>
          <w:sz w:val="28"/>
          <w:szCs w:val="28"/>
        </w:rPr>
        <w:t>(виртуальную) и реальную ситуа</w:t>
      </w:r>
      <w:r w:rsidRPr="00CA1E04">
        <w:rPr>
          <w:rFonts w:ascii="Times New Roman" w:hAnsi="Times New Roman" w:cs="Times New Roman"/>
          <w:sz w:val="28"/>
          <w:szCs w:val="28"/>
        </w:rPr>
        <w:t>ции;</w:t>
      </w:r>
    </w:p>
    <w:p w:rsidR="00CA1E04" w:rsidRPr="00CA1E04" w:rsidRDefault="00CA1E04" w:rsidP="00CA1E04">
      <w:pPr>
        <w:spacing w:after="0"/>
        <w:rPr>
          <w:rFonts w:ascii="Times New Roman" w:hAnsi="Times New Roman" w:cs="Times New Roman"/>
          <w:sz w:val="28"/>
          <w:szCs w:val="28"/>
        </w:rPr>
      </w:pPr>
      <w:r w:rsidRPr="00CA1E04">
        <w:rPr>
          <w:rFonts w:ascii="Times New Roman" w:hAnsi="Times New Roman" w:cs="Times New Roman"/>
          <w:sz w:val="28"/>
          <w:szCs w:val="28"/>
        </w:rPr>
        <w:t>•</w:t>
      </w:r>
      <w:r w:rsidRPr="00CA1E04">
        <w:rPr>
          <w:rFonts w:ascii="Times New Roman" w:hAnsi="Times New Roman" w:cs="Times New Roman"/>
          <w:sz w:val="28"/>
          <w:szCs w:val="28"/>
        </w:rPr>
        <w:tab/>
        <w:t>развитие коммуникативных способ</w:t>
      </w:r>
      <w:r>
        <w:rPr>
          <w:rFonts w:ascii="Times New Roman" w:hAnsi="Times New Roman" w:cs="Times New Roman"/>
          <w:sz w:val="28"/>
          <w:szCs w:val="28"/>
        </w:rPr>
        <w:t>ностей, помощь в овладении кон</w:t>
      </w:r>
      <w:r w:rsidRPr="00CA1E04">
        <w:rPr>
          <w:rFonts w:ascii="Times New Roman" w:hAnsi="Times New Roman" w:cs="Times New Roman"/>
          <w:sz w:val="28"/>
          <w:szCs w:val="28"/>
        </w:rPr>
        <w:t>структивными способами взаимодействия с детьми и взрослыми, навыками выбора тактики и стиля общения в зависимости от ситуации;</w:t>
      </w:r>
    </w:p>
    <w:p w:rsidR="00CA1E04" w:rsidRPr="00CA1E04" w:rsidRDefault="00CA1E04" w:rsidP="00CA1E04">
      <w:pPr>
        <w:spacing w:after="0"/>
        <w:rPr>
          <w:rFonts w:ascii="Times New Roman" w:hAnsi="Times New Roman" w:cs="Times New Roman"/>
          <w:sz w:val="28"/>
          <w:szCs w:val="28"/>
        </w:rPr>
      </w:pPr>
      <w:r w:rsidRPr="00CA1E04">
        <w:rPr>
          <w:rFonts w:ascii="Times New Roman" w:hAnsi="Times New Roman" w:cs="Times New Roman"/>
          <w:sz w:val="28"/>
          <w:szCs w:val="28"/>
        </w:rPr>
        <w:t>•</w:t>
      </w:r>
      <w:r w:rsidRPr="00CA1E04">
        <w:rPr>
          <w:rFonts w:ascii="Times New Roman" w:hAnsi="Times New Roman" w:cs="Times New Roman"/>
          <w:sz w:val="28"/>
          <w:szCs w:val="28"/>
        </w:rPr>
        <w:tab/>
        <w:t xml:space="preserve">формирование умения применять </w:t>
      </w:r>
      <w:r>
        <w:rPr>
          <w:rFonts w:ascii="Times New Roman" w:hAnsi="Times New Roman" w:cs="Times New Roman"/>
          <w:sz w:val="28"/>
          <w:szCs w:val="28"/>
        </w:rPr>
        <w:t>освоенные знания и способы дея</w:t>
      </w:r>
      <w:r w:rsidRPr="00CA1E04">
        <w:rPr>
          <w:rFonts w:ascii="Times New Roman" w:hAnsi="Times New Roman" w:cs="Times New Roman"/>
          <w:sz w:val="28"/>
          <w:szCs w:val="28"/>
        </w:rPr>
        <w:t>тельности для решения новых задач (п</w:t>
      </w:r>
      <w:r>
        <w:rPr>
          <w:rFonts w:ascii="Times New Roman" w:hAnsi="Times New Roman" w:cs="Times New Roman"/>
          <w:sz w:val="28"/>
          <w:szCs w:val="28"/>
        </w:rPr>
        <w:t>роблем), преобразовывать спосо</w:t>
      </w:r>
      <w:r w:rsidRPr="00CA1E04">
        <w:rPr>
          <w:rFonts w:ascii="Times New Roman" w:hAnsi="Times New Roman" w:cs="Times New Roman"/>
          <w:sz w:val="28"/>
          <w:szCs w:val="28"/>
        </w:rPr>
        <w:t xml:space="preserve">бы решения задач (проблем) в соответствии с особенностями ситуации </w:t>
      </w:r>
      <w:r w:rsidRPr="00CA1E04">
        <w:rPr>
          <w:rFonts w:ascii="Times New Roman" w:hAnsi="Times New Roman" w:cs="Times New Roman"/>
          <w:sz w:val="28"/>
          <w:szCs w:val="28"/>
        </w:rPr>
        <w:lastRenderedPageBreak/>
        <w:t>(выявлять источник опасности, определять категорию опасной ситуации, выбирать программу действий на основ</w:t>
      </w:r>
      <w:r>
        <w:rPr>
          <w:rFonts w:ascii="Times New Roman" w:hAnsi="Times New Roman" w:cs="Times New Roman"/>
          <w:sz w:val="28"/>
          <w:szCs w:val="28"/>
        </w:rPr>
        <w:t>е освоенных ранее моделей пове</w:t>
      </w:r>
      <w:r w:rsidRPr="00CA1E04">
        <w:rPr>
          <w:rFonts w:ascii="Times New Roman" w:hAnsi="Times New Roman" w:cs="Times New Roman"/>
          <w:sz w:val="28"/>
          <w:szCs w:val="28"/>
        </w:rPr>
        <w:t>дения);</w:t>
      </w:r>
    </w:p>
    <w:p w:rsidR="00CA1E04" w:rsidRPr="00CA1E04" w:rsidRDefault="00CA1E04" w:rsidP="00CA1E04">
      <w:pPr>
        <w:spacing w:after="0"/>
        <w:rPr>
          <w:rFonts w:ascii="Times New Roman" w:hAnsi="Times New Roman" w:cs="Times New Roman"/>
          <w:sz w:val="28"/>
          <w:szCs w:val="28"/>
        </w:rPr>
      </w:pPr>
      <w:r w:rsidRPr="00CA1E04">
        <w:rPr>
          <w:rFonts w:ascii="Times New Roman" w:hAnsi="Times New Roman" w:cs="Times New Roman"/>
          <w:sz w:val="28"/>
          <w:szCs w:val="28"/>
        </w:rPr>
        <w:t>•</w:t>
      </w:r>
      <w:r w:rsidRPr="00CA1E04">
        <w:rPr>
          <w:rFonts w:ascii="Times New Roman" w:hAnsi="Times New Roman" w:cs="Times New Roman"/>
          <w:sz w:val="28"/>
          <w:szCs w:val="28"/>
        </w:rPr>
        <w:tab/>
        <w:t>формирование основных физических каче</w:t>
      </w:r>
      <w:r>
        <w:rPr>
          <w:rFonts w:ascii="Times New Roman" w:hAnsi="Times New Roman" w:cs="Times New Roman"/>
          <w:sz w:val="28"/>
          <w:szCs w:val="28"/>
        </w:rPr>
        <w:t>ств, двигательных умений, опре</w:t>
      </w:r>
      <w:r w:rsidRPr="00CA1E04">
        <w:rPr>
          <w:rFonts w:ascii="Times New Roman" w:hAnsi="Times New Roman" w:cs="Times New Roman"/>
          <w:sz w:val="28"/>
          <w:szCs w:val="28"/>
        </w:rPr>
        <w:t>деляющих возможность выхода из опасных ситуаций;</w:t>
      </w:r>
    </w:p>
    <w:p w:rsidR="00CA1E04" w:rsidRPr="00CA1E04" w:rsidRDefault="00CA1E04" w:rsidP="00CA1E04">
      <w:pPr>
        <w:spacing w:after="0"/>
        <w:rPr>
          <w:rFonts w:ascii="Times New Roman" w:hAnsi="Times New Roman" w:cs="Times New Roman"/>
          <w:sz w:val="28"/>
          <w:szCs w:val="28"/>
        </w:rPr>
      </w:pPr>
      <w:r w:rsidRPr="00CA1E04">
        <w:rPr>
          <w:rFonts w:ascii="Times New Roman" w:hAnsi="Times New Roman" w:cs="Times New Roman"/>
          <w:sz w:val="28"/>
          <w:szCs w:val="28"/>
        </w:rPr>
        <w:t>•</w:t>
      </w:r>
      <w:r w:rsidRPr="00CA1E04">
        <w:rPr>
          <w:rFonts w:ascii="Times New Roman" w:hAnsi="Times New Roman" w:cs="Times New Roman"/>
          <w:sz w:val="28"/>
          <w:szCs w:val="28"/>
        </w:rPr>
        <w:tab/>
        <w:t xml:space="preserve">формирование начала психологической </w:t>
      </w:r>
      <w:r>
        <w:rPr>
          <w:rFonts w:ascii="Times New Roman" w:hAnsi="Times New Roman" w:cs="Times New Roman"/>
          <w:sz w:val="28"/>
          <w:szCs w:val="28"/>
        </w:rPr>
        <w:t>готовности к осуществлению без</w:t>
      </w:r>
      <w:r w:rsidRPr="00CA1E04">
        <w:rPr>
          <w:rFonts w:ascii="Times New Roman" w:hAnsi="Times New Roman" w:cs="Times New Roman"/>
          <w:sz w:val="28"/>
          <w:szCs w:val="28"/>
        </w:rPr>
        <w:t>опасной жизнедеятельности;</w:t>
      </w:r>
    </w:p>
    <w:p w:rsidR="00A2779D" w:rsidRDefault="00CA1E04" w:rsidP="00A2779D">
      <w:pPr>
        <w:spacing w:after="0"/>
        <w:rPr>
          <w:rFonts w:ascii="Times New Roman" w:hAnsi="Times New Roman" w:cs="Times New Roman"/>
          <w:sz w:val="28"/>
          <w:szCs w:val="28"/>
        </w:rPr>
      </w:pPr>
      <w:r w:rsidRPr="00CA1E04">
        <w:rPr>
          <w:rFonts w:ascii="Times New Roman" w:hAnsi="Times New Roman" w:cs="Times New Roman"/>
          <w:sz w:val="28"/>
          <w:szCs w:val="28"/>
        </w:rPr>
        <w:t>•</w:t>
      </w:r>
      <w:r w:rsidRPr="00CA1E04">
        <w:rPr>
          <w:rFonts w:ascii="Times New Roman" w:hAnsi="Times New Roman" w:cs="Times New Roman"/>
          <w:sz w:val="28"/>
          <w:szCs w:val="28"/>
        </w:rPr>
        <w:tab/>
        <w:t>формирование готовности к эстетическо</w:t>
      </w:r>
      <w:r>
        <w:rPr>
          <w:rFonts w:ascii="Times New Roman" w:hAnsi="Times New Roman" w:cs="Times New Roman"/>
          <w:sz w:val="28"/>
          <w:szCs w:val="28"/>
        </w:rPr>
        <w:t>му восприятию и оценке действительности.</w:t>
      </w:r>
    </w:p>
    <w:p w:rsidR="001D6BB5" w:rsidRPr="001D6BB5" w:rsidRDefault="001D6BB5" w:rsidP="001D6BB5">
      <w:pPr>
        <w:spacing w:after="0"/>
        <w:rPr>
          <w:rFonts w:ascii="Times New Roman" w:hAnsi="Times New Roman" w:cs="Times New Roman"/>
          <w:sz w:val="28"/>
          <w:szCs w:val="28"/>
        </w:rPr>
      </w:pPr>
      <w:r w:rsidRPr="001D6BB5">
        <w:rPr>
          <w:rFonts w:ascii="Times New Roman" w:hAnsi="Times New Roman" w:cs="Times New Roman"/>
          <w:sz w:val="28"/>
          <w:szCs w:val="28"/>
        </w:rPr>
        <w:t>Основные направления деятельности ДОУ в 2022учебном году:</w:t>
      </w:r>
    </w:p>
    <w:p w:rsidR="001D6BB5" w:rsidRPr="001D6BB5" w:rsidRDefault="001D6BB5" w:rsidP="001D6BB5">
      <w:pPr>
        <w:numPr>
          <w:ilvl w:val="0"/>
          <w:numId w:val="5"/>
        </w:numPr>
        <w:spacing w:after="0"/>
        <w:rPr>
          <w:rFonts w:ascii="Times New Roman" w:hAnsi="Times New Roman" w:cs="Times New Roman"/>
          <w:sz w:val="28"/>
          <w:szCs w:val="28"/>
        </w:rPr>
      </w:pPr>
      <w:r w:rsidRPr="001D6BB5">
        <w:rPr>
          <w:rFonts w:ascii="Times New Roman" w:hAnsi="Times New Roman" w:cs="Times New Roman"/>
          <w:sz w:val="28"/>
          <w:szCs w:val="28"/>
        </w:rPr>
        <w:t>Повышение качества развития речевых навыков дошкольников через использование современных образовательных технологий и методик.</w:t>
      </w:r>
    </w:p>
    <w:p w:rsidR="001D6BB5" w:rsidRPr="001D6BB5" w:rsidRDefault="001D6BB5" w:rsidP="001D6BB5">
      <w:pPr>
        <w:numPr>
          <w:ilvl w:val="0"/>
          <w:numId w:val="5"/>
        </w:numPr>
        <w:spacing w:after="0"/>
        <w:rPr>
          <w:rFonts w:ascii="Times New Roman" w:hAnsi="Times New Roman" w:cs="Times New Roman"/>
          <w:sz w:val="28"/>
          <w:szCs w:val="28"/>
        </w:rPr>
      </w:pPr>
      <w:r w:rsidRPr="001D6BB5">
        <w:rPr>
          <w:rFonts w:ascii="Times New Roman" w:hAnsi="Times New Roman" w:cs="Times New Roman"/>
          <w:sz w:val="28"/>
          <w:szCs w:val="28"/>
        </w:rPr>
        <w:t>Совершенствование работы ДОУ по укреплению здоровья детей посредствам оздоровительной системы формирования культуры здоровья.</w:t>
      </w:r>
    </w:p>
    <w:p w:rsidR="001D6BB5" w:rsidRPr="001D6BB5" w:rsidRDefault="001D6BB5" w:rsidP="001D6BB5">
      <w:pPr>
        <w:numPr>
          <w:ilvl w:val="0"/>
          <w:numId w:val="5"/>
        </w:numPr>
        <w:spacing w:after="0"/>
        <w:rPr>
          <w:rFonts w:ascii="Times New Roman" w:hAnsi="Times New Roman" w:cs="Times New Roman"/>
          <w:sz w:val="28"/>
          <w:szCs w:val="28"/>
        </w:rPr>
      </w:pPr>
      <w:r w:rsidRPr="001D6BB5">
        <w:rPr>
          <w:rFonts w:ascii="Times New Roman" w:hAnsi="Times New Roman" w:cs="Times New Roman"/>
          <w:sz w:val="28"/>
          <w:szCs w:val="28"/>
        </w:rPr>
        <w:t>Совершенствовать работы ДОУ по проблемам этнокультурного воспитания и образования дошкольников через участие родителей в мероприятиях ДОУ.</w:t>
      </w:r>
    </w:p>
    <w:p w:rsidR="001D6BB5" w:rsidRPr="001D6BB5" w:rsidRDefault="001D6BB5" w:rsidP="001D6BB5">
      <w:pPr>
        <w:spacing w:after="0"/>
        <w:rPr>
          <w:rFonts w:ascii="Times New Roman" w:hAnsi="Times New Roman" w:cs="Times New Roman"/>
          <w:sz w:val="28"/>
          <w:szCs w:val="28"/>
        </w:rPr>
      </w:pPr>
      <w:r w:rsidRPr="001D6BB5">
        <w:rPr>
          <w:rFonts w:ascii="Times New Roman" w:hAnsi="Times New Roman" w:cs="Times New Roman"/>
          <w:sz w:val="28"/>
          <w:szCs w:val="28"/>
        </w:rPr>
        <w:t>Для организации первого направления были подготовлены и проведены следующие мероприятия:</w:t>
      </w:r>
    </w:p>
    <w:p w:rsidR="001D6BB5" w:rsidRPr="001D6BB5" w:rsidRDefault="001D6BB5" w:rsidP="001D6BB5">
      <w:pPr>
        <w:numPr>
          <w:ilvl w:val="0"/>
          <w:numId w:val="7"/>
        </w:numPr>
        <w:spacing w:after="0"/>
        <w:rPr>
          <w:rFonts w:ascii="Times New Roman" w:hAnsi="Times New Roman" w:cs="Times New Roman"/>
          <w:sz w:val="28"/>
          <w:szCs w:val="28"/>
        </w:rPr>
      </w:pPr>
      <w:r>
        <w:rPr>
          <w:rFonts w:ascii="Times New Roman" w:hAnsi="Times New Roman" w:cs="Times New Roman"/>
          <w:sz w:val="28"/>
          <w:szCs w:val="28"/>
        </w:rPr>
        <w:t>Консультация для педагога</w:t>
      </w:r>
      <w:r w:rsidRPr="001D6BB5">
        <w:rPr>
          <w:rFonts w:ascii="Times New Roman" w:hAnsi="Times New Roman" w:cs="Times New Roman"/>
          <w:sz w:val="28"/>
          <w:szCs w:val="28"/>
        </w:rPr>
        <w:t>:</w:t>
      </w:r>
    </w:p>
    <w:p w:rsidR="001D6BB5" w:rsidRPr="001D6BB5" w:rsidRDefault="001D6BB5" w:rsidP="001D6BB5">
      <w:pPr>
        <w:spacing w:after="0"/>
        <w:rPr>
          <w:rFonts w:ascii="Times New Roman" w:hAnsi="Times New Roman" w:cs="Times New Roman"/>
          <w:sz w:val="28"/>
          <w:szCs w:val="28"/>
        </w:rPr>
      </w:pPr>
      <w:r w:rsidRPr="001D6BB5">
        <w:rPr>
          <w:rFonts w:ascii="Times New Roman" w:hAnsi="Times New Roman" w:cs="Times New Roman"/>
          <w:sz w:val="28"/>
          <w:szCs w:val="28"/>
        </w:rPr>
        <w:t xml:space="preserve">           - Требования к качеству речи педагога ДОУ;</w:t>
      </w:r>
    </w:p>
    <w:p w:rsidR="001D6BB5" w:rsidRPr="001D6BB5" w:rsidRDefault="001D6BB5" w:rsidP="001D6BB5">
      <w:pPr>
        <w:spacing w:after="0"/>
        <w:rPr>
          <w:rFonts w:ascii="Times New Roman" w:hAnsi="Times New Roman" w:cs="Times New Roman"/>
          <w:sz w:val="28"/>
          <w:szCs w:val="28"/>
        </w:rPr>
      </w:pPr>
      <w:r w:rsidRPr="001D6BB5">
        <w:rPr>
          <w:rFonts w:ascii="Times New Roman" w:hAnsi="Times New Roman" w:cs="Times New Roman"/>
          <w:sz w:val="28"/>
          <w:szCs w:val="28"/>
        </w:rPr>
        <w:t xml:space="preserve">           - Содержание работы по развитию речи дошкольников в детском саду;</w:t>
      </w:r>
    </w:p>
    <w:p w:rsidR="001D6BB5" w:rsidRPr="001D6BB5" w:rsidRDefault="001D6BB5" w:rsidP="001D6BB5">
      <w:pPr>
        <w:spacing w:after="0"/>
        <w:rPr>
          <w:rFonts w:ascii="Times New Roman" w:hAnsi="Times New Roman" w:cs="Times New Roman"/>
          <w:sz w:val="28"/>
          <w:szCs w:val="28"/>
        </w:rPr>
      </w:pPr>
      <w:r w:rsidRPr="001D6BB5">
        <w:rPr>
          <w:rFonts w:ascii="Times New Roman" w:hAnsi="Times New Roman" w:cs="Times New Roman"/>
          <w:sz w:val="28"/>
          <w:szCs w:val="28"/>
        </w:rPr>
        <w:t xml:space="preserve">           - Игровые приемы, используемые в работе с детьми</w:t>
      </w:r>
    </w:p>
    <w:p w:rsidR="001D6BB5" w:rsidRPr="001D6BB5" w:rsidRDefault="001D6BB5" w:rsidP="001D6BB5">
      <w:pPr>
        <w:numPr>
          <w:ilvl w:val="0"/>
          <w:numId w:val="7"/>
        </w:numPr>
        <w:spacing w:after="0"/>
        <w:rPr>
          <w:rFonts w:ascii="Times New Roman" w:hAnsi="Times New Roman" w:cs="Times New Roman"/>
          <w:sz w:val="28"/>
          <w:szCs w:val="28"/>
        </w:rPr>
      </w:pPr>
      <w:r w:rsidRPr="001D6BB5">
        <w:rPr>
          <w:rFonts w:ascii="Times New Roman" w:hAnsi="Times New Roman" w:cs="Times New Roman"/>
          <w:sz w:val="28"/>
          <w:szCs w:val="28"/>
        </w:rPr>
        <w:t>Тематический контроль «Речевое развитие дошкольников: проблемы, пути решения»</w:t>
      </w:r>
    </w:p>
    <w:p w:rsidR="001D6BB5" w:rsidRPr="001D6BB5" w:rsidRDefault="001D6BB5" w:rsidP="001D6BB5">
      <w:pPr>
        <w:numPr>
          <w:ilvl w:val="0"/>
          <w:numId w:val="7"/>
        </w:numPr>
        <w:spacing w:after="0"/>
        <w:rPr>
          <w:rFonts w:ascii="Times New Roman" w:hAnsi="Times New Roman" w:cs="Times New Roman"/>
          <w:sz w:val="28"/>
          <w:szCs w:val="28"/>
        </w:rPr>
      </w:pPr>
      <w:r w:rsidRPr="001D6BB5">
        <w:rPr>
          <w:rFonts w:ascii="Times New Roman" w:hAnsi="Times New Roman" w:cs="Times New Roman"/>
          <w:sz w:val="28"/>
          <w:szCs w:val="28"/>
        </w:rPr>
        <w:t>Родительское собрание (онлайн)</w:t>
      </w:r>
    </w:p>
    <w:p w:rsidR="001D6BB5" w:rsidRPr="001D6BB5" w:rsidRDefault="001D6BB5" w:rsidP="001D6BB5">
      <w:pPr>
        <w:spacing w:after="0"/>
        <w:rPr>
          <w:rFonts w:ascii="Times New Roman" w:hAnsi="Times New Roman" w:cs="Times New Roman"/>
          <w:sz w:val="28"/>
          <w:szCs w:val="28"/>
        </w:rPr>
      </w:pPr>
      <w:r w:rsidRPr="001D6BB5">
        <w:rPr>
          <w:rFonts w:ascii="Times New Roman" w:hAnsi="Times New Roman" w:cs="Times New Roman"/>
          <w:sz w:val="28"/>
          <w:szCs w:val="28"/>
        </w:rPr>
        <w:t>Для реализации второго направления были подготовлены и проведены следующие мероприятия:</w:t>
      </w:r>
    </w:p>
    <w:p w:rsidR="001D6BB5" w:rsidRPr="001D6BB5" w:rsidRDefault="001D6BB5" w:rsidP="001D6BB5">
      <w:pPr>
        <w:numPr>
          <w:ilvl w:val="0"/>
          <w:numId w:val="6"/>
        </w:numPr>
        <w:spacing w:after="0"/>
        <w:rPr>
          <w:rFonts w:ascii="Times New Roman" w:hAnsi="Times New Roman" w:cs="Times New Roman"/>
          <w:sz w:val="28"/>
          <w:szCs w:val="28"/>
        </w:rPr>
      </w:pPr>
      <w:r>
        <w:rPr>
          <w:rFonts w:ascii="Times New Roman" w:hAnsi="Times New Roman" w:cs="Times New Roman"/>
          <w:sz w:val="28"/>
          <w:szCs w:val="28"/>
        </w:rPr>
        <w:t>Консультация для педагога</w:t>
      </w:r>
      <w:r w:rsidRPr="001D6BB5">
        <w:rPr>
          <w:rFonts w:ascii="Times New Roman" w:hAnsi="Times New Roman" w:cs="Times New Roman"/>
          <w:sz w:val="28"/>
          <w:szCs w:val="28"/>
        </w:rPr>
        <w:t>:</w:t>
      </w:r>
    </w:p>
    <w:p w:rsidR="001D6BB5" w:rsidRPr="001D6BB5" w:rsidRDefault="001D6BB5" w:rsidP="001D6BB5">
      <w:pPr>
        <w:spacing w:after="0"/>
        <w:rPr>
          <w:rFonts w:ascii="Times New Roman" w:hAnsi="Times New Roman" w:cs="Times New Roman"/>
          <w:sz w:val="28"/>
          <w:szCs w:val="28"/>
        </w:rPr>
      </w:pPr>
      <w:r w:rsidRPr="001D6BB5">
        <w:rPr>
          <w:rFonts w:ascii="Times New Roman" w:hAnsi="Times New Roman" w:cs="Times New Roman"/>
          <w:sz w:val="28"/>
          <w:szCs w:val="28"/>
        </w:rPr>
        <w:t>- Роль игры в физическом развитии и укреплении здоровья ребенка;</w:t>
      </w:r>
    </w:p>
    <w:p w:rsidR="001D6BB5" w:rsidRPr="001D6BB5" w:rsidRDefault="001D6BB5" w:rsidP="001D6BB5">
      <w:pPr>
        <w:spacing w:after="0"/>
        <w:rPr>
          <w:rFonts w:ascii="Times New Roman" w:hAnsi="Times New Roman" w:cs="Times New Roman"/>
          <w:sz w:val="28"/>
          <w:szCs w:val="28"/>
        </w:rPr>
      </w:pPr>
      <w:r w:rsidRPr="001D6BB5">
        <w:rPr>
          <w:rFonts w:ascii="Times New Roman" w:hAnsi="Times New Roman" w:cs="Times New Roman"/>
          <w:sz w:val="28"/>
          <w:szCs w:val="28"/>
        </w:rPr>
        <w:t>- Организация НОД по физической культуре в ДОУ в рамках ФГОС;</w:t>
      </w:r>
    </w:p>
    <w:p w:rsidR="001D6BB5" w:rsidRPr="001D6BB5" w:rsidRDefault="001D6BB5" w:rsidP="001D6BB5">
      <w:pPr>
        <w:spacing w:after="0"/>
        <w:rPr>
          <w:rFonts w:ascii="Times New Roman" w:hAnsi="Times New Roman" w:cs="Times New Roman"/>
          <w:sz w:val="28"/>
          <w:szCs w:val="28"/>
        </w:rPr>
      </w:pPr>
      <w:r w:rsidRPr="001D6BB5">
        <w:rPr>
          <w:rFonts w:ascii="Times New Roman" w:hAnsi="Times New Roman" w:cs="Times New Roman"/>
          <w:sz w:val="28"/>
          <w:szCs w:val="28"/>
        </w:rPr>
        <w:t>- Использование элементов спортивных игр на прогулке;</w:t>
      </w:r>
    </w:p>
    <w:p w:rsidR="001D6BB5" w:rsidRPr="001D6BB5" w:rsidRDefault="001D6BB5" w:rsidP="001D6BB5">
      <w:pPr>
        <w:numPr>
          <w:ilvl w:val="0"/>
          <w:numId w:val="6"/>
        </w:numPr>
        <w:spacing w:after="0"/>
        <w:rPr>
          <w:rFonts w:ascii="Times New Roman" w:hAnsi="Times New Roman" w:cs="Times New Roman"/>
          <w:sz w:val="28"/>
          <w:szCs w:val="28"/>
        </w:rPr>
      </w:pPr>
      <w:r w:rsidRPr="001D6BB5">
        <w:rPr>
          <w:rFonts w:ascii="Times New Roman" w:hAnsi="Times New Roman" w:cs="Times New Roman"/>
          <w:sz w:val="28"/>
          <w:szCs w:val="28"/>
        </w:rPr>
        <w:t>Тематический контроль «Состояние работы по физическому развитию»</w:t>
      </w:r>
    </w:p>
    <w:p w:rsidR="001D6BB5" w:rsidRPr="001D6BB5" w:rsidRDefault="001D6BB5" w:rsidP="001D6BB5">
      <w:pPr>
        <w:numPr>
          <w:ilvl w:val="0"/>
          <w:numId w:val="6"/>
        </w:numPr>
        <w:spacing w:after="0"/>
        <w:rPr>
          <w:rFonts w:ascii="Times New Roman" w:hAnsi="Times New Roman" w:cs="Times New Roman"/>
          <w:sz w:val="28"/>
          <w:szCs w:val="28"/>
        </w:rPr>
      </w:pPr>
      <w:r w:rsidRPr="001D6BB5">
        <w:rPr>
          <w:rFonts w:ascii="Times New Roman" w:hAnsi="Times New Roman" w:cs="Times New Roman"/>
          <w:sz w:val="28"/>
          <w:szCs w:val="28"/>
        </w:rPr>
        <w:t>Веселые старты</w:t>
      </w:r>
    </w:p>
    <w:p w:rsidR="001D6BB5" w:rsidRPr="001D6BB5" w:rsidRDefault="001D6BB5" w:rsidP="001D6BB5">
      <w:pPr>
        <w:numPr>
          <w:ilvl w:val="0"/>
          <w:numId w:val="6"/>
        </w:numPr>
        <w:spacing w:after="0"/>
        <w:rPr>
          <w:rFonts w:ascii="Times New Roman" w:hAnsi="Times New Roman" w:cs="Times New Roman"/>
          <w:sz w:val="28"/>
          <w:szCs w:val="28"/>
        </w:rPr>
      </w:pPr>
      <w:r w:rsidRPr="001D6BB5">
        <w:rPr>
          <w:rFonts w:ascii="Times New Roman" w:hAnsi="Times New Roman" w:cs="Times New Roman"/>
          <w:sz w:val="28"/>
          <w:szCs w:val="28"/>
        </w:rPr>
        <w:t>Педагогический совет «Двигательная активность, как необходимые условие сохранения здоровья и успешного развития дошкольников»</w:t>
      </w:r>
    </w:p>
    <w:p w:rsidR="001D6BB5" w:rsidRPr="001D6BB5" w:rsidRDefault="001D6BB5" w:rsidP="001D6BB5">
      <w:pPr>
        <w:numPr>
          <w:ilvl w:val="0"/>
          <w:numId w:val="6"/>
        </w:numPr>
        <w:spacing w:after="0"/>
        <w:rPr>
          <w:rFonts w:ascii="Times New Roman" w:hAnsi="Times New Roman" w:cs="Times New Roman"/>
          <w:sz w:val="28"/>
          <w:szCs w:val="28"/>
        </w:rPr>
      </w:pPr>
      <w:r w:rsidRPr="001D6BB5">
        <w:rPr>
          <w:rFonts w:ascii="Times New Roman" w:hAnsi="Times New Roman" w:cs="Times New Roman"/>
          <w:sz w:val="28"/>
          <w:szCs w:val="28"/>
        </w:rPr>
        <w:t>Родительское собрание (онлайн)</w:t>
      </w:r>
    </w:p>
    <w:p w:rsidR="001D6BB5" w:rsidRPr="001D6BB5" w:rsidRDefault="001D6BB5" w:rsidP="001D6BB5">
      <w:pPr>
        <w:spacing w:after="0"/>
        <w:rPr>
          <w:rFonts w:ascii="Times New Roman" w:hAnsi="Times New Roman" w:cs="Times New Roman"/>
          <w:sz w:val="28"/>
          <w:szCs w:val="28"/>
        </w:rPr>
      </w:pPr>
      <w:r w:rsidRPr="001D6BB5">
        <w:rPr>
          <w:rFonts w:ascii="Times New Roman" w:hAnsi="Times New Roman" w:cs="Times New Roman"/>
          <w:sz w:val="28"/>
          <w:szCs w:val="28"/>
        </w:rPr>
        <w:lastRenderedPageBreak/>
        <w:t>Для реализации третьего направления были подготовлены и проведены следующие мероприятия:</w:t>
      </w:r>
    </w:p>
    <w:p w:rsidR="001D6BB5" w:rsidRPr="001D6BB5" w:rsidRDefault="001D6BB5" w:rsidP="001D6BB5">
      <w:pPr>
        <w:numPr>
          <w:ilvl w:val="0"/>
          <w:numId w:val="8"/>
        </w:numPr>
        <w:spacing w:after="0"/>
        <w:rPr>
          <w:rFonts w:ascii="Times New Roman" w:hAnsi="Times New Roman" w:cs="Times New Roman"/>
          <w:sz w:val="28"/>
          <w:szCs w:val="28"/>
        </w:rPr>
      </w:pPr>
      <w:r w:rsidRPr="001D6BB5">
        <w:rPr>
          <w:rFonts w:ascii="Times New Roman" w:hAnsi="Times New Roman" w:cs="Times New Roman"/>
          <w:sz w:val="28"/>
          <w:szCs w:val="28"/>
        </w:rPr>
        <w:t>Консультация для педагогов:</w:t>
      </w:r>
    </w:p>
    <w:p w:rsidR="001D6BB5" w:rsidRPr="001D6BB5" w:rsidRDefault="001D6BB5" w:rsidP="001D6BB5">
      <w:pPr>
        <w:spacing w:after="0"/>
        <w:rPr>
          <w:rFonts w:ascii="Times New Roman" w:hAnsi="Times New Roman" w:cs="Times New Roman"/>
          <w:sz w:val="28"/>
          <w:szCs w:val="28"/>
        </w:rPr>
      </w:pPr>
      <w:r w:rsidRPr="001D6BB5">
        <w:rPr>
          <w:rFonts w:ascii="Times New Roman" w:hAnsi="Times New Roman" w:cs="Times New Roman"/>
          <w:sz w:val="28"/>
          <w:szCs w:val="28"/>
        </w:rPr>
        <w:t>- этнокультурное воспитание и образование.</w:t>
      </w:r>
    </w:p>
    <w:p w:rsidR="001D6BB5" w:rsidRPr="001D6BB5" w:rsidRDefault="001D6BB5" w:rsidP="001D6BB5">
      <w:pPr>
        <w:spacing w:after="0"/>
        <w:rPr>
          <w:rFonts w:ascii="Times New Roman" w:hAnsi="Times New Roman" w:cs="Times New Roman"/>
          <w:sz w:val="28"/>
          <w:szCs w:val="28"/>
        </w:rPr>
      </w:pPr>
      <w:r w:rsidRPr="001D6BB5">
        <w:rPr>
          <w:rFonts w:ascii="Times New Roman" w:hAnsi="Times New Roman" w:cs="Times New Roman"/>
          <w:sz w:val="28"/>
          <w:szCs w:val="28"/>
        </w:rPr>
        <w:t>- этнокультурный подход к воспитанию и образованию дошкольников.</w:t>
      </w:r>
    </w:p>
    <w:p w:rsidR="001D6BB5" w:rsidRPr="001D6BB5" w:rsidRDefault="001D6BB5" w:rsidP="001D6BB5">
      <w:pPr>
        <w:numPr>
          <w:ilvl w:val="0"/>
          <w:numId w:val="8"/>
        </w:numPr>
        <w:spacing w:after="0"/>
        <w:rPr>
          <w:rFonts w:ascii="Times New Roman" w:hAnsi="Times New Roman" w:cs="Times New Roman"/>
          <w:sz w:val="28"/>
          <w:szCs w:val="28"/>
        </w:rPr>
      </w:pPr>
      <w:r w:rsidRPr="001D6BB5">
        <w:rPr>
          <w:rFonts w:ascii="Times New Roman" w:hAnsi="Times New Roman" w:cs="Times New Roman"/>
          <w:sz w:val="28"/>
          <w:szCs w:val="28"/>
        </w:rPr>
        <w:t>Тематический контроль «Организация работы в детском саду по приобщению дошкольников к этнокультурным традициям родного края»</w:t>
      </w:r>
    </w:p>
    <w:p w:rsidR="001D6BB5" w:rsidRPr="001D6BB5" w:rsidRDefault="001D6BB5" w:rsidP="001D6BB5">
      <w:pPr>
        <w:numPr>
          <w:ilvl w:val="0"/>
          <w:numId w:val="8"/>
        </w:numPr>
        <w:spacing w:after="0"/>
        <w:rPr>
          <w:rFonts w:ascii="Times New Roman" w:hAnsi="Times New Roman" w:cs="Times New Roman"/>
          <w:sz w:val="28"/>
          <w:szCs w:val="28"/>
        </w:rPr>
      </w:pPr>
      <w:r w:rsidRPr="001D6BB5">
        <w:rPr>
          <w:rFonts w:ascii="Times New Roman" w:hAnsi="Times New Roman" w:cs="Times New Roman"/>
          <w:sz w:val="28"/>
          <w:szCs w:val="28"/>
        </w:rPr>
        <w:t>Педагогический совет «Построение образовательного процесса ДОУ на основе духовно – нравственных ценностей»</w:t>
      </w:r>
    </w:p>
    <w:p w:rsidR="001D6BB5" w:rsidRPr="001D6BB5" w:rsidRDefault="001D6BB5" w:rsidP="001D6BB5">
      <w:pPr>
        <w:spacing w:after="0"/>
        <w:rPr>
          <w:rFonts w:ascii="Times New Roman" w:hAnsi="Times New Roman" w:cs="Times New Roman"/>
          <w:sz w:val="28"/>
          <w:szCs w:val="28"/>
        </w:rPr>
      </w:pPr>
      <w:r w:rsidRPr="001D6BB5">
        <w:rPr>
          <w:rFonts w:ascii="Times New Roman" w:hAnsi="Times New Roman" w:cs="Times New Roman"/>
          <w:sz w:val="28"/>
          <w:szCs w:val="28"/>
        </w:rPr>
        <w:t>Согласно ло</w:t>
      </w:r>
      <w:r>
        <w:rPr>
          <w:rFonts w:ascii="Times New Roman" w:hAnsi="Times New Roman" w:cs="Times New Roman"/>
          <w:sz w:val="28"/>
          <w:szCs w:val="28"/>
        </w:rPr>
        <w:t xml:space="preserve">кальным актам в </w:t>
      </w:r>
      <w:proofErr w:type="gramStart"/>
      <w:r>
        <w:rPr>
          <w:rFonts w:ascii="Times New Roman" w:hAnsi="Times New Roman" w:cs="Times New Roman"/>
          <w:sz w:val="28"/>
          <w:szCs w:val="28"/>
        </w:rPr>
        <w:t>МБДОУ  «</w:t>
      </w:r>
      <w:proofErr w:type="gramEnd"/>
      <w:r>
        <w:rPr>
          <w:rFonts w:ascii="Times New Roman" w:hAnsi="Times New Roman" w:cs="Times New Roman"/>
          <w:sz w:val="28"/>
          <w:szCs w:val="28"/>
        </w:rPr>
        <w:t>Ара-Алцагат</w:t>
      </w:r>
      <w:r w:rsidRPr="001D6BB5">
        <w:rPr>
          <w:rFonts w:ascii="Times New Roman" w:hAnsi="Times New Roman" w:cs="Times New Roman"/>
          <w:sz w:val="28"/>
          <w:szCs w:val="28"/>
        </w:rPr>
        <w:t>ский детский сад</w:t>
      </w:r>
      <w:r>
        <w:rPr>
          <w:rFonts w:ascii="Times New Roman" w:hAnsi="Times New Roman" w:cs="Times New Roman"/>
          <w:sz w:val="28"/>
          <w:szCs w:val="28"/>
        </w:rPr>
        <w:t xml:space="preserve"> «Наран</w:t>
      </w:r>
      <w:r w:rsidRPr="001D6BB5">
        <w:rPr>
          <w:rFonts w:ascii="Times New Roman" w:hAnsi="Times New Roman" w:cs="Times New Roman"/>
          <w:sz w:val="28"/>
          <w:szCs w:val="28"/>
        </w:rPr>
        <w:t>» прошли следующие  праздники: «Золотая осень», «Новый год», «</w:t>
      </w:r>
      <w:r>
        <w:rPr>
          <w:rFonts w:ascii="Times New Roman" w:hAnsi="Times New Roman" w:cs="Times New Roman"/>
          <w:sz w:val="28"/>
          <w:szCs w:val="28"/>
        </w:rPr>
        <w:t>Масленица», «День семьи», «Сагалгаан»</w:t>
      </w:r>
      <w:r w:rsidRPr="001D6BB5">
        <w:rPr>
          <w:rFonts w:ascii="Times New Roman" w:hAnsi="Times New Roman" w:cs="Times New Roman"/>
          <w:sz w:val="28"/>
          <w:szCs w:val="28"/>
        </w:rPr>
        <w:t>,   «День пожилого человека», «День Знаний», «День Матери», «23 февраля», «До свидания, детский сад!».</w:t>
      </w:r>
    </w:p>
    <w:p w:rsidR="001D6BB5" w:rsidRPr="001D6BB5" w:rsidRDefault="001D6BB5" w:rsidP="001D6BB5">
      <w:pPr>
        <w:spacing w:after="0"/>
        <w:rPr>
          <w:rFonts w:ascii="Times New Roman" w:hAnsi="Times New Roman" w:cs="Times New Roman"/>
          <w:sz w:val="28"/>
          <w:szCs w:val="28"/>
        </w:rPr>
      </w:pPr>
      <w:r w:rsidRPr="001D6BB5">
        <w:rPr>
          <w:rFonts w:ascii="Times New Roman" w:hAnsi="Times New Roman" w:cs="Times New Roman"/>
          <w:b/>
          <w:bCs/>
          <w:sz w:val="28"/>
          <w:szCs w:val="28"/>
        </w:rPr>
        <w:t>Вывод: Функционируют</w:t>
      </w:r>
      <w:r w:rsidRPr="001D6BB5">
        <w:rPr>
          <w:rFonts w:ascii="Times New Roman" w:hAnsi="Times New Roman" w:cs="Times New Roman"/>
          <w:sz w:val="28"/>
          <w:szCs w:val="28"/>
        </w:rPr>
        <w:t xml:space="preserve"> группы общеразвивающей направленности. Контингент воспитанников социально благополучный. Образовательный процесс в ДОУ организован в соответствии с требованиями ФГОС ДО, образовательной программой дошкольного образования МБДОУ </w:t>
      </w:r>
      <w:r>
        <w:rPr>
          <w:rFonts w:ascii="Times New Roman" w:hAnsi="Times New Roman" w:cs="Times New Roman"/>
          <w:sz w:val="28"/>
          <w:szCs w:val="28"/>
        </w:rPr>
        <w:t>«Ара-Алцагат</w:t>
      </w:r>
      <w:r w:rsidRPr="001D6BB5">
        <w:rPr>
          <w:rFonts w:ascii="Times New Roman" w:hAnsi="Times New Roman" w:cs="Times New Roman"/>
          <w:sz w:val="28"/>
          <w:szCs w:val="28"/>
        </w:rPr>
        <w:t>ский детский сад</w:t>
      </w:r>
      <w:r>
        <w:rPr>
          <w:rFonts w:ascii="Times New Roman" w:hAnsi="Times New Roman" w:cs="Times New Roman"/>
          <w:sz w:val="28"/>
          <w:szCs w:val="28"/>
        </w:rPr>
        <w:t xml:space="preserve"> «Наран</w:t>
      </w:r>
      <w:r w:rsidRPr="001D6BB5">
        <w:rPr>
          <w:rFonts w:ascii="Times New Roman" w:hAnsi="Times New Roman" w:cs="Times New Roman"/>
          <w:sz w:val="28"/>
          <w:szCs w:val="28"/>
        </w:rPr>
        <w:t>». Количество и продолжительность непрерывной образовательной деятельности устанавливаются в соответствии с санитарно-гигиеническими нормами и требованиями. Годовые задачи реализованы в полном объеме.</w:t>
      </w:r>
    </w:p>
    <w:p w:rsidR="001D6BB5" w:rsidRPr="00A2779D" w:rsidRDefault="001D6BB5" w:rsidP="00A2779D">
      <w:pPr>
        <w:spacing w:after="0"/>
        <w:rPr>
          <w:rFonts w:ascii="Times New Roman" w:hAnsi="Times New Roman" w:cs="Times New Roman"/>
          <w:sz w:val="28"/>
          <w:szCs w:val="28"/>
        </w:rPr>
      </w:pPr>
    </w:p>
    <w:p w:rsidR="007E79C3" w:rsidRDefault="007E79C3" w:rsidP="00A2650B">
      <w:pPr>
        <w:pStyle w:val="Default"/>
        <w:jc w:val="center"/>
        <w:rPr>
          <w:b/>
          <w:bCs/>
          <w:sz w:val="28"/>
          <w:szCs w:val="28"/>
        </w:rPr>
      </w:pPr>
    </w:p>
    <w:p w:rsidR="00A2650B" w:rsidRPr="00A2650B" w:rsidRDefault="00295923" w:rsidP="00A2650B">
      <w:pPr>
        <w:pStyle w:val="Default"/>
        <w:jc w:val="center"/>
        <w:rPr>
          <w:b/>
          <w:bCs/>
          <w:sz w:val="28"/>
          <w:szCs w:val="28"/>
        </w:rPr>
      </w:pPr>
      <w:r>
        <w:rPr>
          <w:b/>
          <w:bCs/>
          <w:sz w:val="28"/>
          <w:szCs w:val="28"/>
        </w:rPr>
        <w:t>1.</w:t>
      </w:r>
      <w:r w:rsidR="00A2650B" w:rsidRPr="00A2650B">
        <w:rPr>
          <w:b/>
          <w:bCs/>
          <w:sz w:val="28"/>
          <w:szCs w:val="28"/>
        </w:rPr>
        <w:t>5. Оценка организации образовательного процесса</w:t>
      </w:r>
    </w:p>
    <w:p w:rsidR="00A2650B" w:rsidRPr="00A2650B" w:rsidRDefault="00A2650B" w:rsidP="00A2650B">
      <w:pPr>
        <w:pStyle w:val="Default"/>
        <w:jc w:val="center"/>
        <w:rPr>
          <w:sz w:val="28"/>
          <w:szCs w:val="28"/>
        </w:rPr>
      </w:pPr>
    </w:p>
    <w:p w:rsidR="00A2650B" w:rsidRPr="00A2650B" w:rsidRDefault="00A2650B" w:rsidP="007E79C3">
      <w:pPr>
        <w:pStyle w:val="Default"/>
        <w:spacing w:line="276" w:lineRule="auto"/>
        <w:jc w:val="both"/>
        <w:rPr>
          <w:sz w:val="28"/>
          <w:szCs w:val="28"/>
        </w:rPr>
      </w:pPr>
      <w:r>
        <w:rPr>
          <w:sz w:val="28"/>
          <w:szCs w:val="28"/>
        </w:rPr>
        <w:t xml:space="preserve">    </w:t>
      </w:r>
      <w:r w:rsidRPr="00A2650B">
        <w:rPr>
          <w:sz w:val="28"/>
          <w:szCs w:val="28"/>
        </w:rPr>
        <w:t xml:space="preserve">МБДОУ работает в режиме пятидневной рабочей недели. </w:t>
      </w:r>
    </w:p>
    <w:p w:rsidR="00A2650B" w:rsidRPr="00A2650B" w:rsidRDefault="00A2650B" w:rsidP="007E79C3">
      <w:pPr>
        <w:pStyle w:val="Default"/>
        <w:spacing w:line="276" w:lineRule="auto"/>
        <w:jc w:val="both"/>
        <w:rPr>
          <w:sz w:val="28"/>
          <w:szCs w:val="28"/>
        </w:rPr>
      </w:pPr>
      <w:r>
        <w:rPr>
          <w:sz w:val="28"/>
          <w:szCs w:val="28"/>
        </w:rPr>
        <w:t xml:space="preserve">    </w:t>
      </w:r>
      <w:r w:rsidRPr="00A2650B">
        <w:rPr>
          <w:sz w:val="28"/>
          <w:szCs w:val="28"/>
        </w:rPr>
        <w:t>В образовател</w:t>
      </w:r>
      <w:r>
        <w:rPr>
          <w:sz w:val="28"/>
          <w:szCs w:val="28"/>
        </w:rPr>
        <w:t xml:space="preserve">ьном учреждении функционирует 1 </w:t>
      </w:r>
      <w:r w:rsidR="00FB2A57">
        <w:rPr>
          <w:sz w:val="28"/>
          <w:szCs w:val="28"/>
        </w:rPr>
        <w:t xml:space="preserve">разновозрастная </w:t>
      </w:r>
      <w:r w:rsidR="00FB2A57" w:rsidRPr="00A2650B">
        <w:rPr>
          <w:sz w:val="28"/>
          <w:szCs w:val="28"/>
        </w:rPr>
        <w:t>группа</w:t>
      </w:r>
      <w:r w:rsidRPr="00A2650B">
        <w:rPr>
          <w:sz w:val="28"/>
          <w:szCs w:val="28"/>
        </w:rPr>
        <w:t xml:space="preserve">. </w:t>
      </w:r>
    </w:p>
    <w:p w:rsidR="00A2650B" w:rsidRPr="00A2650B" w:rsidRDefault="00A2650B" w:rsidP="007E79C3">
      <w:pPr>
        <w:pStyle w:val="Default"/>
        <w:spacing w:line="276" w:lineRule="auto"/>
        <w:jc w:val="both"/>
        <w:rPr>
          <w:sz w:val="28"/>
          <w:szCs w:val="28"/>
        </w:rPr>
      </w:pPr>
      <w:r>
        <w:rPr>
          <w:sz w:val="28"/>
          <w:szCs w:val="28"/>
        </w:rPr>
        <w:t xml:space="preserve">     </w:t>
      </w:r>
      <w:r w:rsidRPr="00A2650B">
        <w:rPr>
          <w:sz w:val="28"/>
          <w:szCs w:val="28"/>
        </w:rPr>
        <w:t xml:space="preserve">Реализация образовательной деятельности, согласно годовому плану воспитательно-образовательной работы, позволяет решать программные задачи, достигая при этом основной цели ООП ДО МБДОУ: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 </w:t>
      </w:r>
    </w:p>
    <w:p w:rsidR="00A2650B" w:rsidRDefault="00A2650B" w:rsidP="007E79C3">
      <w:pPr>
        <w:pStyle w:val="Default"/>
        <w:spacing w:line="276" w:lineRule="auto"/>
        <w:jc w:val="both"/>
        <w:rPr>
          <w:sz w:val="28"/>
          <w:szCs w:val="28"/>
        </w:rPr>
      </w:pPr>
      <w:r>
        <w:rPr>
          <w:sz w:val="28"/>
          <w:szCs w:val="28"/>
        </w:rPr>
        <w:t xml:space="preserve">    </w:t>
      </w:r>
      <w:r w:rsidRPr="00A2650B">
        <w:rPr>
          <w:sz w:val="28"/>
          <w:szCs w:val="28"/>
        </w:rPr>
        <w:t xml:space="preserve">Объем нагрузки в течение недели определен в соответствии с санитарно-эпидемиологическими требованиями к устройству, содержанию и </w:t>
      </w:r>
      <w:r w:rsidRPr="00A2650B">
        <w:rPr>
          <w:sz w:val="28"/>
          <w:szCs w:val="28"/>
        </w:rPr>
        <w:lastRenderedPageBreak/>
        <w:t xml:space="preserve">организации режима работы дошкольных образовательных учреждений (СанПиН 2.4.3648-20). </w:t>
      </w:r>
    </w:p>
    <w:p w:rsidR="00A2650B" w:rsidRPr="00A2650B" w:rsidRDefault="00A2650B" w:rsidP="007E79C3">
      <w:pPr>
        <w:pStyle w:val="Default"/>
        <w:spacing w:line="276" w:lineRule="auto"/>
        <w:jc w:val="both"/>
        <w:rPr>
          <w:sz w:val="28"/>
          <w:szCs w:val="28"/>
        </w:rPr>
      </w:pPr>
      <w:r>
        <w:rPr>
          <w:sz w:val="28"/>
          <w:szCs w:val="28"/>
        </w:rPr>
        <w:t xml:space="preserve">       </w:t>
      </w:r>
      <w:r w:rsidRPr="00A2650B">
        <w:rPr>
          <w:sz w:val="28"/>
          <w:szCs w:val="28"/>
        </w:rPr>
        <w:t xml:space="preserve">В плане (согласно </w:t>
      </w:r>
      <w:r w:rsidR="00FB2A57" w:rsidRPr="00A2650B">
        <w:rPr>
          <w:sz w:val="28"/>
          <w:szCs w:val="28"/>
        </w:rPr>
        <w:t>нормам,</w:t>
      </w:r>
      <w:r w:rsidRPr="00A2650B">
        <w:rPr>
          <w:sz w:val="28"/>
          <w:szCs w:val="28"/>
        </w:rPr>
        <w:t xml:space="preserve"> СанПиН 2.4.3648-20) указывается: максимально допустимый объем недельной непрерывной организованной образовательной деятельности в часах (по образовательным областям) и продолжительность непрерывной организованной образовательной деятельности для каждой возрастной группы в минутах (см. таблицу). </w:t>
      </w:r>
    </w:p>
    <w:p w:rsidR="00A2650B" w:rsidRPr="00A2650B" w:rsidRDefault="00A2650B" w:rsidP="00A2650B">
      <w:pPr>
        <w:pStyle w:val="a4"/>
        <w:ind w:firstLine="709"/>
        <w:contextualSpacing/>
        <w:jc w:val="both"/>
        <w:rPr>
          <w:sz w:val="28"/>
          <w:szCs w:val="28"/>
        </w:rPr>
      </w:pPr>
    </w:p>
    <w:tbl>
      <w:tblPr>
        <w:tblStyle w:val="a3"/>
        <w:tblW w:w="0" w:type="auto"/>
        <w:tblLook w:val="04A0" w:firstRow="1" w:lastRow="0" w:firstColumn="1" w:lastColumn="0" w:noHBand="0" w:noVBand="1"/>
      </w:tblPr>
      <w:tblGrid>
        <w:gridCol w:w="1503"/>
        <w:gridCol w:w="1905"/>
        <w:gridCol w:w="1395"/>
        <w:gridCol w:w="2214"/>
        <w:gridCol w:w="1164"/>
        <w:gridCol w:w="1164"/>
      </w:tblGrid>
      <w:tr w:rsidR="00A2650B" w:rsidRPr="00A2650B" w:rsidTr="007E79C3">
        <w:trPr>
          <w:trHeight w:val="885"/>
        </w:trPr>
        <w:tc>
          <w:tcPr>
            <w:tcW w:w="1540" w:type="dxa"/>
            <w:vMerge w:val="restart"/>
          </w:tcPr>
          <w:p w:rsidR="00A2650B" w:rsidRDefault="00A2650B" w:rsidP="00A2650B">
            <w:pPr>
              <w:pStyle w:val="Default"/>
              <w:jc w:val="both"/>
              <w:rPr>
                <w:sz w:val="28"/>
                <w:szCs w:val="28"/>
              </w:rPr>
            </w:pPr>
            <w:r>
              <w:rPr>
                <w:sz w:val="28"/>
                <w:szCs w:val="28"/>
              </w:rPr>
              <w:t>Возраст</w:t>
            </w:r>
          </w:p>
          <w:p w:rsidR="00A2650B" w:rsidRPr="00A2650B" w:rsidRDefault="00A2650B" w:rsidP="00A2650B">
            <w:pPr>
              <w:pStyle w:val="Default"/>
              <w:jc w:val="both"/>
              <w:rPr>
                <w:sz w:val="28"/>
                <w:szCs w:val="28"/>
              </w:rPr>
            </w:pPr>
            <w:r>
              <w:rPr>
                <w:sz w:val="28"/>
                <w:szCs w:val="28"/>
              </w:rPr>
              <w:t>детей</w:t>
            </w:r>
          </w:p>
        </w:tc>
        <w:tc>
          <w:tcPr>
            <w:tcW w:w="1953" w:type="dxa"/>
            <w:vMerge w:val="restart"/>
          </w:tcPr>
          <w:p w:rsidR="00A2650B" w:rsidRPr="00A2650B" w:rsidRDefault="00A2650B" w:rsidP="00C16186">
            <w:pPr>
              <w:pStyle w:val="Default"/>
              <w:rPr>
                <w:sz w:val="28"/>
                <w:szCs w:val="28"/>
              </w:rPr>
            </w:pPr>
            <w:r w:rsidRPr="00A2650B">
              <w:rPr>
                <w:sz w:val="28"/>
                <w:szCs w:val="28"/>
              </w:rPr>
              <w:t xml:space="preserve">Максимально допустимый объем недельной образовательной нагрузки </w:t>
            </w:r>
          </w:p>
        </w:tc>
        <w:tc>
          <w:tcPr>
            <w:tcW w:w="1428" w:type="dxa"/>
            <w:vMerge w:val="restart"/>
          </w:tcPr>
          <w:p w:rsidR="00A2650B" w:rsidRPr="00A2650B" w:rsidRDefault="00A2650B" w:rsidP="00C16186">
            <w:pPr>
              <w:pStyle w:val="Default"/>
              <w:rPr>
                <w:sz w:val="28"/>
                <w:szCs w:val="28"/>
              </w:rPr>
            </w:pPr>
            <w:r w:rsidRPr="00A2650B">
              <w:rPr>
                <w:sz w:val="28"/>
                <w:szCs w:val="28"/>
              </w:rPr>
              <w:t xml:space="preserve">Количество занятий в неделю </w:t>
            </w:r>
          </w:p>
        </w:tc>
        <w:tc>
          <w:tcPr>
            <w:tcW w:w="2270" w:type="dxa"/>
            <w:vMerge w:val="restart"/>
          </w:tcPr>
          <w:p w:rsidR="00A2650B" w:rsidRPr="00A2650B" w:rsidRDefault="00A2650B" w:rsidP="00C16186">
            <w:pPr>
              <w:pStyle w:val="Default"/>
              <w:rPr>
                <w:sz w:val="28"/>
                <w:szCs w:val="28"/>
              </w:rPr>
            </w:pPr>
            <w:r w:rsidRPr="00A2650B">
              <w:rPr>
                <w:sz w:val="28"/>
                <w:szCs w:val="28"/>
              </w:rPr>
              <w:t xml:space="preserve">Максимальная продолжительность непрерывной образовательной деятельности </w:t>
            </w:r>
          </w:p>
        </w:tc>
        <w:tc>
          <w:tcPr>
            <w:tcW w:w="2380" w:type="dxa"/>
            <w:gridSpan w:val="2"/>
          </w:tcPr>
          <w:p w:rsidR="00A2650B" w:rsidRPr="00A2650B" w:rsidRDefault="00A2650B" w:rsidP="00C16186">
            <w:pPr>
              <w:pStyle w:val="Default"/>
              <w:rPr>
                <w:sz w:val="28"/>
                <w:szCs w:val="28"/>
              </w:rPr>
            </w:pPr>
            <w:r w:rsidRPr="00A2650B">
              <w:rPr>
                <w:sz w:val="28"/>
                <w:szCs w:val="28"/>
              </w:rPr>
              <w:t xml:space="preserve">Максимально допустимый объем НОД </w:t>
            </w:r>
          </w:p>
        </w:tc>
      </w:tr>
      <w:tr w:rsidR="00A2650B" w:rsidRPr="00A2650B" w:rsidTr="007E79C3">
        <w:trPr>
          <w:trHeight w:val="435"/>
        </w:trPr>
        <w:tc>
          <w:tcPr>
            <w:tcW w:w="1540" w:type="dxa"/>
            <w:vMerge/>
          </w:tcPr>
          <w:p w:rsidR="00A2650B" w:rsidRPr="00A2650B" w:rsidRDefault="00A2650B" w:rsidP="00C16186">
            <w:pPr>
              <w:pStyle w:val="Default"/>
              <w:jc w:val="both"/>
              <w:rPr>
                <w:sz w:val="28"/>
                <w:szCs w:val="28"/>
              </w:rPr>
            </w:pPr>
          </w:p>
        </w:tc>
        <w:tc>
          <w:tcPr>
            <w:tcW w:w="1953" w:type="dxa"/>
            <w:vMerge/>
          </w:tcPr>
          <w:p w:rsidR="00A2650B" w:rsidRPr="00A2650B" w:rsidRDefault="00A2650B" w:rsidP="00C16186">
            <w:pPr>
              <w:pStyle w:val="Default"/>
              <w:rPr>
                <w:sz w:val="28"/>
                <w:szCs w:val="28"/>
              </w:rPr>
            </w:pPr>
          </w:p>
        </w:tc>
        <w:tc>
          <w:tcPr>
            <w:tcW w:w="1428" w:type="dxa"/>
            <w:vMerge/>
          </w:tcPr>
          <w:p w:rsidR="00A2650B" w:rsidRPr="00A2650B" w:rsidRDefault="00A2650B" w:rsidP="00C16186">
            <w:pPr>
              <w:pStyle w:val="Default"/>
              <w:rPr>
                <w:sz w:val="28"/>
                <w:szCs w:val="28"/>
              </w:rPr>
            </w:pPr>
          </w:p>
        </w:tc>
        <w:tc>
          <w:tcPr>
            <w:tcW w:w="2270" w:type="dxa"/>
            <w:vMerge/>
          </w:tcPr>
          <w:p w:rsidR="00A2650B" w:rsidRPr="00A2650B" w:rsidRDefault="00A2650B" w:rsidP="00C16186">
            <w:pPr>
              <w:pStyle w:val="Default"/>
              <w:rPr>
                <w:sz w:val="28"/>
                <w:szCs w:val="28"/>
              </w:rPr>
            </w:pPr>
          </w:p>
        </w:tc>
        <w:tc>
          <w:tcPr>
            <w:tcW w:w="1190" w:type="dxa"/>
          </w:tcPr>
          <w:p w:rsidR="00A2650B" w:rsidRPr="00A2650B" w:rsidRDefault="00A2650B" w:rsidP="00C16186">
            <w:pPr>
              <w:pStyle w:val="Default"/>
              <w:rPr>
                <w:sz w:val="28"/>
                <w:szCs w:val="28"/>
              </w:rPr>
            </w:pPr>
            <w:r w:rsidRPr="00A2650B">
              <w:rPr>
                <w:sz w:val="28"/>
                <w:szCs w:val="28"/>
              </w:rPr>
              <w:t xml:space="preserve">1 половина дня </w:t>
            </w:r>
          </w:p>
        </w:tc>
        <w:tc>
          <w:tcPr>
            <w:tcW w:w="1190" w:type="dxa"/>
          </w:tcPr>
          <w:p w:rsidR="00A2650B" w:rsidRPr="00A2650B" w:rsidRDefault="00A2650B" w:rsidP="00C16186">
            <w:pPr>
              <w:pStyle w:val="Default"/>
              <w:rPr>
                <w:sz w:val="28"/>
                <w:szCs w:val="28"/>
              </w:rPr>
            </w:pPr>
            <w:r w:rsidRPr="00A2650B">
              <w:rPr>
                <w:sz w:val="28"/>
                <w:szCs w:val="28"/>
              </w:rPr>
              <w:t xml:space="preserve">2 половина дня </w:t>
            </w:r>
          </w:p>
        </w:tc>
      </w:tr>
      <w:tr w:rsidR="00A2650B" w:rsidRPr="00A2650B" w:rsidTr="007E79C3">
        <w:tc>
          <w:tcPr>
            <w:tcW w:w="1540" w:type="dxa"/>
          </w:tcPr>
          <w:p w:rsidR="00A2650B" w:rsidRPr="00A2650B" w:rsidRDefault="00D26DC5" w:rsidP="00C16186">
            <w:pPr>
              <w:pStyle w:val="a4"/>
              <w:contextualSpacing/>
              <w:jc w:val="both"/>
              <w:rPr>
                <w:sz w:val="28"/>
                <w:szCs w:val="28"/>
              </w:rPr>
            </w:pPr>
            <w:r>
              <w:rPr>
                <w:sz w:val="28"/>
                <w:szCs w:val="28"/>
              </w:rPr>
              <w:t>Младший дошкольный возраст</w:t>
            </w:r>
          </w:p>
        </w:tc>
        <w:tc>
          <w:tcPr>
            <w:tcW w:w="1953" w:type="dxa"/>
          </w:tcPr>
          <w:p w:rsidR="00A2650B" w:rsidRPr="00A2650B" w:rsidRDefault="00A2650B" w:rsidP="00C16186">
            <w:pPr>
              <w:pStyle w:val="Default"/>
              <w:rPr>
                <w:sz w:val="28"/>
                <w:szCs w:val="28"/>
              </w:rPr>
            </w:pPr>
            <w:r w:rsidRPr="00A2650B">
              <w:rPr>
                <w:sz w:val="28"/>
                <w:szCs w:val="28"/>
              </w:rPr>
              <w:t xml:space="preserve">1 ч. 40 мин </w:t>
            </w:r>
          </w:p>
        </w:tc>
        <w:tc>
          <w:tcPr>
            <w:tcW w:w="1428" w:type="dxa"/>
          </w:tcPr>
          <w:p w:rsidR="00A2650B" w:rsidRPr="00A2650B" w:rsidRDefault="00A2650B" w:rsidP="00C16186">
            <w:pPr>
              <w:pStyle w:val="a4"/>
              <w:contextualSpacing/>
              <w:jc w:val="both"/>
              <w:rPr>
                <w:sz w:val="28"/>
                <w:szCs w:val="28"/>
              </w:rPr>
            </w:pPr>
            <w:r w:rsidRPr="00A2650B">
              <w:rPr>
                <w:sz w:val="28"/>
                <w:szCs w:val="28"/>
              </w:rPr>
              <w:t>10</w:t>
            </w:r>
          </w:p>
        </w:tc>
        <w:tc>
          <w:tcPr>
            <w:tcW w:w="2270" w:type="dxa"/>
          </w:tcPr>
          <w:p w:rsidR="00A2650B" w:rsidRPr="00A2650B" w:rsidRDefault="00A2650B" w:rsidP="00C16186">
            <w:pPr>
              <w:pStyle w:val="Default"/>
              <w:rPr>
                <w:sz w:val="28"/>
                <w:szCs w:val="28"/>
              </w:rPr>
            </w:pPr>
            <w:r w:rsidRPr="00A2650B">
              <w:rPr>
                <w:sz w:val="28"/>
                <w:szCs w:val="28"/>
              </w:rPr>
              <w:t xml:space="preserve">8-10 мин </w:t>
            </w:r>
          </w:p>
        </w:tc>
        <w:tc>
          <w:tcPr>
            <w:tcW w:w="1190" w:type="dxa"/>
          </w:tcPr>
          <w:p w:rsidR="00A2650B" w:rsidRPr="00A2650B" w:rsidRDefault="00A2650B" w:rsidP="00C16186">
            <w:pPr>
              <w:pStyle w:val="Default"/>
              <w:rPr>
                <w:sz w:val="28"/>
                <w:szCs w:val="28"/>
              </w:rPr>
            </w:pPr>
            <w:r w:rsidRPr="00A2650B">
              <w:rPr>
                <w:sz w:val="28"/>
                <w:szCs w:val="28"/>
              </w:rPr>
              <w:t xml:space="preserve">до 10 мин </w:t>
            </w:r>
          </w:p>
        </w:tc>
        <w:tc>
          <w:tcPr>
            <w:tcW w:w="1190" w:type="dxa"/>
          </w:tcPr>
          <w:p w:rsidR="00A2650B" w:rsidRPr="00A2650B" w:rsidRDefault="00A2650B" w:rsidP="00C16186">
            <w:pPr>
              <w:pStyle w:val="Default"/>
              <w:rPr>
                <w:sz w:val="28"/>
                <w:szCs w:val="28"/>
              </w:rPr>
            </w:pPr>
            <w:r w:rsidRPr="00A2650B">
              <w:rPr>
                <w:sz w:val="28"/>
                <w:szCs w:val="28"/>
              </w:rPr>
              <w:t xml:space="preserve">до 10 мин </w:t>
            </w:r>
          </w:p>
        </w:tc>
      </w:tr>
      <w:tr w:rsidR="00A2650B" w:rsidRPr="00A2650B" w:rsidTr="007E79C3">
        <w:tc>
          <w:tcPr>
            <w:tcW w:w="1540" w:type="dxa"/>
          </w:tcPr>
          <w:p w:rsidR="00A2650B" w:rsidRPr="00A2650B" w:rsidRDefault="00D26DC5" w:rsidP="00C16186">
            <w:pPr>
              <w:pStyle w:val="a4"/>
              <w:contextualSpacing/>
              <w:jc w:val="both"/>
              <w:rPr>
                <w:sz w:val="28"/>
                <w:szCs w:val="28"/>
              </w:rPr>
            </w:pPr>
            <w:r>
              <w:rPr>
                <w:sz w:val="28"/>
                <w:szCs w:val="28"/>
              </w:rPr>
              <w:t xml:space="preserve">Средний дошкольный </w:t>
            </w:r>
            <w:proofErr w:type="spellStart"/>
            <w:r>
              <w:rPr>
                <w:sz w:val="28"/>
                <w:szCs w:val="28"/>
              </w:rPr>
              <w:t>врозраст</w:t>
            </w:r>
            <w:proofErr w:type="spellEnd"/>
          </w:p>
        </w:tc>
        <w:tc>
          <w:tcPr>
            <w:tcW w:w="1953" w:type="dxa"/>
          </w:tcPr>
          <w:p w:rsidR="00A2650B" w:rsidRPr="00A2650B" w:rsidRDefault="00A2650B" w:rsidP="00C16186">
            <w:pPr>
              <w:pStyle w:val="Default"/>
              <w:rPr>
                <w:sz w:val="28"/>
                <w:szCs w:val="28"/>
              </w:rPr>
            </w:pPr>
            <w:r w:rsidRPr="00A2650B">
              <w:rPr>
                <w:sz w:val="28"/>
                <w:szCs w:val="28"/>
              </w:rPr>
              <w:t xml:space="preserve">3 ч. 20 мин </w:t>
            </w:r>
          </w:p>
        </w:tc>
        <w:tc>
          <w:tcPr>
            <w:tcW w:w="1428" w:type="dxa"/>
          </w:tcPr>
          <w:p w:rsidR="00A2650B" w:rsidRPr="00A2650B" w:rsidRDefault="00A2650B" w:rsidP="00C16186">
            <w:pPr>
              <w:pStyle w:val="a4"/>
              <w:contextualSpacing/>
              <w:jc w:val="both"/>
              <w:rPr>
                <w:sz w:val="28"/>
                <w:szCs w:val="28"/>
              </w:rPr>
            </w:pPr>
            <w:r w:rsidRPr="00A2650B">
              <w:rPr>
                <w:sz w:val="28"/>
                <w:szCs w:val="28"/>
              </w:rPr>
              <w:t>10</w:t>
            </w:r>
          </w:p>
        </w:tc>
        <w:tc>
          <w:tcPr>
            <w:tcW w:w="2270" w:type="dxa"/>
          </w:tcPr>
          <w:p w:rsidR="00A2650B" w:rsidRPr="00A2650B" w:rsidRDefault="00A2650B" w:rsidP="00C16186">
            <w:pPr>
              <w:pStyle w:val="Default"/>
              <w:rPr>
                <w:sz w:val="28"/>
                <w:szCs w:val="28"/>
              </w:rPr>
            </w:pPr>
            <w:r w:rsidRPr="00A2650B">
              <w:rPr>
                <w:sz w:val="28"/>
                <w:szCs w:val="28"/>
              </w:rPr>
              <w:t xml:space="preserve">20 мин </w:t>
            </w:r>
          </w:p>
        </w:tc>
        <w:tc>
          <w:tcPr>
            <w:tcW w:w="1190" w:type="dxa"/>
          </w:tcPr>
          <w:p w:rsidR="00A2650B" w:rsidRPr="00A2650B" w:rsidRDefault="00A2650B" w:rsidP="00C16186">
            <w:pPr>
              <w:pStyle w:val="Default"/>
              <w:rPr>
                <w:sz w:val="28"/>
                <w:szCs w:val="28"/>
              </w:rPr>
            </w:pPr>
            <w:r w:rsidRPr="00A2650B">
              <w:rPr>
                <w:sz w:val="28"/>
                <w:szCs w:val="28"/>
              </w:rPr>
              <w:t xml:space="preserve">до 40 мин </w:t>
            </w:r>
          </w:p>
        </w:tc>
        <w:tc>
          <w:tcPr>
            <w:tcW w:w="1190" w:type="dxa"/>
          </w:tcPr>
          <w:p w:rsidR="00A2650B" w:rsidRPr="00A2650B" w:rsidRDefault="00A2650B" w:rsidP="00C16186">
            <w:pPr>
              <w:pStyle w:val="a4"/>
              <w:contextualSpacing/>
              <w:jc w:val="both"/>
              <w:rPr>
                <w:sz w:val="28"/>
                <w:szCs w:val="28"/>
              </w:rPr>
            </w:pPr>
            <w:r w:rsidRPr="00A2650B">
              <w:rPr>
                <w:sz w:val="28"/>
                <w:szCs w:val="28"/>
              </w:rPr>
              <w:t>-</w:t>
            </w:r>
          </w:p>
        </w:tc>
      </w:tr>
      <w:tr w:rsidR="00A2650B" w:rsidRPr="00A2650B" w:rsidTr="007E79C3">
        <w:tc>
          <w:tcPr>
            <w:tcW w:w="1540" w:type="dxa"/>
          </w:tcPr>
          <w:p w:rsidR="00A2650B" w:rsidRPr="00A2650B" w:rsidRDefault="00D26DC5" w:rsidP="00C16186">
            <w:pPr>
              <w:pStyle w:val="a4"/>
              <w:contextualSpacing/>
              <w:jc w:val="both"/>
              <w:rPr>
                <w:sz w:val="28"/>
                <w:szCs w:val="28"/>
              </w:rPr>
            </w:pPr>
            <w:r>
              <w:rPr>
                <w:sz w:val="28"/>
                <w:szCs w:val="28"/>
              </w:rPr>
              <w:t>Старший дошкольный возраст</w:t>
            </w:r>
          </w:p>
        </w:tc>
        <w:tc>
          <w:tcPr>
            <w:tcW w:w="1953" w:type="dxa"/>
          </w:tcPr>
          <w:p w:rsidR="00A2650B" w:rsidRPr="00A2650B" w:rsidRDefault="00A2650B" w:rsidP="00C16186">
            <w:pPr>
              <w:pStyle w:val="Default"/>
              <w:rPr>
                <w:sz w:val="28"/>
                <w:szCs w:val="28"/>
              </w:rPr>
            </w:pPr>
            <w:r w:rsidRPr="00A2650B">
              <w:rPr>
                <w:sz w:val="28"/>
                <w:szCs w:val="28"/>
              </w:rPr>
              <w:t xml:space="preserve">5 ч. 50 мин </w:t>
            </w:r>
          </w:p>
        </w:tc>
        <w:tc>
          <w:tcPr>
            <w:tcW w:w="1428" w:type="dxa"/>
          </w:tcPr>
          <w:p w:rsidR="00A2650B" w:rsidRPr="00A2650B" w:rsidRDefault="00A2650B" w:rsidP="00C16186">
            <w:pPr>
              <w:pStyle w:val="a4"/>
              <w:contextualSpacing/>
              <w:jc w:val="both"/>
              <w:rPr>
                <w:sz w:val="28"/>
                <w:szCs w:val="28"/>
              </w:rPr>
            </w:pPr>
            <w:r w:rsidRPr="00A2650B">
              <w:rPr>
                <w:sz w:val="28"/>
                <w:szCs w:val="28"/>
              </w:rPr>
              <w:t>15</w:t>
            </w:r>
          </w:p>
        </w:tc>
        <w:tc>
          <w:tcPr>
            <w:tcW w:w="2270" w:type="dxa"/>
          </w:tcPr>
          <w:p w:rsidR="00A2650B" w:rsidRPr="00A2650B" w:rsidRDefault="00A2650B" w:rsidP="00C16186">
            <w:pPr>
              <w:pStyle w:val="Default"/>
              <w:rPr>
                <w:sz w:val="28"/>
                <w:szCs w:val="28"/>
              </w:rPr>
            </w:pPr>
            <w:r w:rsidRPr="00A2650B">
              <w:rPr>
                <w:sz w:val="28"/>
                <w:szCs w:val="28"/>
              </w:rPr>
              <w:t xml:space="preserve">20/25 мин </w:t>
            </w:r>
          </w:p>
        </w:tc>
        <w:tc>
          <w:tcPr>
            <w:tcW w:w="1190" w:type="dxa"/>
          </w:tcPr>
          <w:p w:rsidR="00A2650B" w:rsidRPr="00A2650B" w:rsidRDefault="00A2650B" w:rsidP="00C16186">
            <w:pPr>
              <w:pStyle w:val="Default"/>
              <w:rPr>
                <w:sz w:val="28"/>
                <w:szCs w:val="28"/>
              </w:rPr>
            </w:pPr>
            <w:r w:rsidRPr="00A2650B">
              <w:rPr>
                <w:sz w:val="28"/>
                <w:szCs w:val="28"/>
              </w:rPr>
              <w:t xml:space="preserve">до 45 мин </w:t>
            </w:r>
          </w:p>
        </w:tc>
        <w:tc>
          <w:tcPr>
            <w:tcW w:w="1190" w:type="dxa"/>
          </w:tcPr>
          <w:p w:rsidR="00A2650B" w:rsidRPr="00A2650B" w:rsidRDefault="00A2650B" w:rsidP="00C16186">
            <w:pPr>
              <w:pStyle w:val="Default"/>
              <w:rPr>
                <w:sz w:val="28"/>
                <w:szCs w:val="28"/>
              </w:rPr>
            </w:pPr>
            <w:r w:rsidRPr="00A2650B">
              <w:rPr>
                <w:sz w:val="28"/>
                <w:szCs w:val="28"/>
              </w:rPr>
              <w:t xml:space="preserve">до 25 мин </w:t>
            </w:r>
          </w:p>
        </w:tc>
      </w:tr>
    </w:tbl>
    <w:p w:rsidR="001D6BB5" w:rsidRPr="001D6BB5" w:rsidRDefault="007E79C3" w:rsidP="001D6BB5">
      <w:pPr>
        <w:pStyle w:val="a7"/>
        <w:spacing w:after="0"/>
        <w:ind w:right="-68" w:firstLine="284"/>
        <w:rPr>
          <w:rFonts w:ascii="Times New Roman" w:hAnsi="Times New Roman" w:cs="Times New Roman"/>
          <w:sz w:val="28"/>
          <w:szCs w:val="28"/>
        </w:rPr>
      </w:pPr>
      <w:r w:rsidRPr="001D6BB5">
        <w:rPr>
          <w:rFonts w:ascii="Times New Roman" w:hAnsi="Times New Roman" w:cs="Times New Roman"/>
          <w:sz w:val="28"/>
          <w:szCs w:val="28"/>
        </w:rPr>
        <w:t xml:space="preserve">    </w:t>
      </w:r>
      <w:r w:rsidR="001D6BB5" w:rsidRPr="001D6BB5">
        <w:rPr>
          <w:rFonts w:ascii="Times New Roman" w:hAnsi="Times New Roman" w:cs="Times New Roman"/>
          <w:b/>
          <w:bCs/>
          <w:sz w:val="28"/>
          <w:szCs w:val="28"/>
        </w:rPr>
        <w:t xml:space="preserve">Вывод: </w:t>
      </w:r>
      <w:r w:rsidR="001D6BB5" w:rsidRPr="001D6BB5">
        <w:rPr>
          <w:rFonts w:ascii="Times New Roman" w:hAnsi="Times New Roman" w:cs="Times New Roman"/>
          <w:sz w:val="28"/>
          <w:szCs w:val="28"/>
        </w:rPr>
        <w:t>Организованный образовательный процесс в ДОУ осуществляется в соответствии с ООП ДО, годовым планированием и планом непрерывной организованной образовательной деятельности с учетом требований санитарно-гигиенического режима в дошкольных учреждениях</w:t>
      </w:r>
    </w:p>
    <w:p w:rsidR="00A2650B" w:rsidRPr="00A2650B" w:rsidRDefault="00A2650B" w:rsidP="001D6BB5">
      <w:pPr>
        <w:pStyle w:val="a7"/>
        <w:spacing w:after="0"/>
        <w:ind w:right="-68" w:firstLine="284"/>
        <w:jc w:val="both"/>
        <w:rPr>
          <w:sz w:val="28"/>
          <w:szCs w:val="28"/>
        </w:rPr>
      </w:pPr>
    </w:p>
    <w:p w:rsidR="00A2650B" w:rsidRDefault="00A2650B" w:rsidP="00A2650B">
      <w:pPr>
        <w:pStyle w:val="Default"/>
        <w:rPr>
          <w:b/>
          <w:bCs/>
          <w:sz w:val="28"/>
          <w:szCs w:val="28"/>
        </w:rPr>
      </w:pPr>
    </w:p>
    <w:p w:rsidR="00FB2A57" w:rsidRPr="00D26DC5" w:rsidRDefault="00295923" w:rsidP="00FB2A57">
      <w:pPr>
        <w:pStyle w:val="Default"/>
        <w:jc w:val="center"/>
        <w:rPr>
          <w:sz w:val="28"/>
          <w:szCs w:val="28"/>
        </w:rPr>
      </w:pPr>
      <w:r>
        <w:rPr>
          <w:b/>
          <w:bCs/>
          <w:sz w:val="28"/>
          <w:szCs w:val="28"/>
        </w:rPr>
        <w:t>1.</w:t>
      </w:r>
      <w:r w:rsidR="00FB2A57" w:rsidRPr="00D26DC5">
        <w:rPr>
          <w:b/>
          <w:bCs/>
          <w:sz w:val="28"/>
          <w:szCs w:val="28"/>
        </w:rPr>
        <w:t>6. Оценка востребованности выпускников</w:t>
      </w:r>
    </w:p>
    <w:p w:rsidR="00FB2A57" w:rsidRPr="00D26DC5" w:rsidRDefault="00FB2A57" w:rsidP="00FB2A57">
      <w:pPr>
        <w:widowControl w:val="0"/>
        <w:autoSpaceDE w:val="0"/>
        <w:autoSpaceDN w:val="0"/>
        <w:spacing w:before="90" w:after="0" w:line="271" w:lineRule="auto"/>
        <w:rPr>
          <w:rFonts w:ascii="Times New Roman" w:eastAsia="Times New Roman" w:hAnsi="Times New Roman" w:cs="Times New Roman"/>
          <w:sz w:val="28"/>
          <w:szCs w:val="28"/>
        </w:rPr>
      </w:pPr>
      <w:r w:rsidRPr="00D26DC5">
        <w:rPr>
          <w:rFonts w:ascii="Times New Roman" w:eastAsia="Times New Roman" w:hAnsi="Times New Roman" w:cs="Times New Roman"/>
          <w:sz w:val="28"/>
          <w:szCs w:val="28"/>
        </w:rPr>
        <w:t>Уровень</w:t>
      </w:r>
      <w:r w:rsidRPr="00D26DC5">
        <w:rPr>
          <w:rFonts w:ascii="Times New Roman" w:eastAsia="Times New Roman" w:hAnsi="Times New Roman" w:cs="Times New Roman"/>
          <w:spacing w:val="40"/>
          <w:sz w:val="28"/>
          <w:szCs w:val="28"/>
        </w:rPr>
        <w:t xml:space="preserve"> </w:t>
      </w:r>
      <w:r w:rsidRPr="00D26DC5">
        <w:rPr>
          <w:rFonts w:ascii="Times New Roman" w:eastAsia="Times New Roman" w:hAnsi="Times New Roman" w:cs="Times New Roman"/>
          <w:sz w:val="28"/>
          <w:szCs w:val="28"/>
        </w:rPr>
        <w:t>развития</w:t>
      </w:r>
      <w:r w:rsidRPr="00D26DC5">
        <w:rPr>
          <w:rFonts w:ascii="Times New Roman" w:eastAsia="Times New Roman" w:hAnsi="Times New Roman" w:cs="Times New Roman"/>
          <w:spacing w:val="40"/>
          <w:sz w:val="28"/>
          <w:szCs w:val="28"/>
        </w:rPr>
        <w:t xml:space="preserve"> </w:t>
      </w:r>
      <w:r w:rsidRPr="00D26DC5">
        <w:rPr>
          <w:rFonts w:ascii="Times New Roman" w:eastAsia="Times New Roman" w:hAnsi="Times New Roman" w:cs="Times New Roman"/>
          <w:sz w:val="28"/>
          <w:szCs w:val="28"/>
        </w:rPr>
        <w:t>детей</w:t>
      </w:r>
      <w:r w:rsidRPr="00D26DC5">
        <w:rPr>
          <w:rFonts w:ascii="Times New Roman" w:eastAsia="Times New Roman" w:hAnsi="Times New Roman" w:cs="Times New Roman"/>
          <w:spacing w:val="34"/>
          <w:sz w:val="28"/>
          <w:szCs w:val="28"/>
        </w:rPr>
        <w:t xml:space="preserve"> </w:t>
      </w:r>
      <w:r w:rsidRPr="00D26DC5">
        <w:rPr>
          <w:rFonts w:ascii="Times New Roman" w:eastAsia="Times New Roman" w:hAnsi="Times New Roman" w:cs="Times New Roman"/>
          <w:sz w:val="28"/>
          <w:szCs w:val="28"/>
        </w:rPr>
        <w:t>анализируется</w:t>
      </w:r>
      <w:r w:rsidRPr="00D26DC5">
        <w:rPr>
          <w:rFonts w:ascii="Times New Roman" w:eastAsia="Times New Roman" w:hAnsi="Times New Roman" w:cs="Times New Roman"/>
          <w:spacing w:val="40"/>
          <w:sz w:val="28"/>
          <w:szCs w:val="28"/>
        </w:rPr>
        <w:t xml:space="preserve"> </w:t>
      </w:r>
      <w:r w:rsidRPr="00D26DC5">
        <w:rPr>
          <w:rFonts w:ascii="Times New Roman" w:eastAsia="Times New Roman" w:hAnsi="Times New Roman" w:cs="Times New Roman"/>
          <w:sz w:val="28"/>
          <w:szCs w:val="28"/>
        </w:rPr>
        <w:t>по</w:t>
      </w:r>
      <w:r w:rsidRPr="00D26DC5">
        <w:rPr>
          <w:rFonts w:ascii="Times New Roman" w:eastAsia="Times New Roman" w:hAnsi="Times New Roman" w:cs="Times New Roman"/>
          <w:spacing w:val="35"/>
          <w:sz w:val="28"/>
          <w:szCs w:val="28"/>
        </w:rPr>
        <w:t xml:space="preserve"> </w:t>
      </w:r>
      <w:r w:rsidRPr="00D26DC5">
        <w:rPr>
          <w:rFonts w:ascii="Times New Roman" w:eastAsia="Times New Roman" w:hAnsi="Times New Roman" w:cs="Times New Roman"/>
          <w:sz w:val="28"/>
          <w:szCs w:val="28"/>
        </w:rPr>
        <w:t>итогам</w:t>
      </w:r>
      <w:r w:rsidRPr="00D26DC5">
        <w:rPr>
          <w:rFonts w:ascii="Times New Roman" w:eastAsia="Times New Roman" w:hAnsi="Times New Roman" w:cs="Times New Roman"/>
          <w:spacing w:val="40"/>
          <w:sz w:val="28"/>
          <w:szCs w:val="28"/>
        </w:rPr>
        <w:t xml:space="preserve"> </w:t>
      </w:r>
      <w:r w:rsidRPr="00D26DC5">
        <w:rPr>
          <w:rFonts w:ascii="Times New Roman" w:eastAsia="Times New Roman" w:hAnsi="Times New Roman" w:cs="Times New Roman"/>
          <w:sz w:val="28"/>
          <w:szCs w:val="28"/>
        </w:rPr>
        <w:t>педагогической</w:t>
      </w:r>
      <w:r w:rsidRPr="00D26DC5">
        <w:rPr>
          <w:rFonts w:ascii="Times New Roman" w:eastAsia="Times New Roman" w:hAnsi="Times New Roman" w:cs="Times New Roman"/>
          <w:spacing w:val="22"/>
          <w:sz w:val="28"/>
          <w:szCs w:val="28"/>
        </w:rPr>
        <w:t xml:space="preserve"> </w:t>
      </w:r>
      <w:r w:rsidRPr="00D26DC5">
        <w:rPr>
          <w:rFonts w:ascii="Times New Roman" w:eastAsia="Times New Roman" w:hAnsi="Times New Roman" w:cs="Times New Roman"/>
          <w:sz w:val="28"/>
          <w:szCs w:val="28"/>
        </w:rPr>
        <w:t>диагностики.</w:t>
      </w:r>
      <w:r w:rsidRPr="00D26DC5">
        <w:rPr>
          <w:rFonts w:ascii="Times New Roman" w:eastAsia="Times New Roman" w:hAnsi="Times New Roman" w:cs="Times New Roman"/>
          <w:spacing w:val="40"/>
          <w:sz w:val="28"/>
          <w:szCs w:val="28"/>
        </w:rPr>
        <w:t xml:space="preserve"> </w:t>
      </w:r>
      <w:r w:rsidRPr="00D26DC5">
        <w:rPr>
          <w:rFonts w:ascii="Times New Roman" w:eastAsia="Times New Roman" w:hAnsi="Times New Roman" w:cs="Times New Roman"/>
          <w:sz w:val="28"/>
          <w:szCs w:val="28"/>
        </w:rPr>
        <w:t>Формы проведения диагностики:</w:t>
      </w:r>
    </w:p>
    <w:p w:rsidR="00FB2A57" w:rsidRPr="00D26DC5" w:rsidRDefault="00B45E85" w:rsidP="00B45E85">
      <w:pPr>
        <w:widowControl w:val="0"/>
        <w:tabs>
          <w:tab w:val="left" w:pos="874"/>
        </w:tabs>
        <w:autoSpaceDE w:val="0"/>
        <w:autoSpaceDN w:val="0"/>
        <w:spacing w:before="5" w:after="0" w:line="240" w:lineRule="auto"/>
        <w:rPr>
          <w:rFonts w:ascii="Times New Roman" w:eastAsia="Times New Roman" w:hAnsi="Times New Roman" w:cs="Times New Roman"/>
          <w:sz w:val="28"/>
          <w:szCs w:val="28"/>
        </w:rPr>
      </w:pPr>
      <w:r>
        <w:rPr>
          <w:rFonts w:ascii="Times New Roman" w:eastAsia="Times New Roman" w:hAnsi="Times New Roman" w:cs="Times New Roman"/>
          <w:spacing w:val="-2"/>
          <w:sz w:val="28"/>
          <w:szCs w:val="28"/>
        </w:rPr>
        <w:t xml:space="preserve">- </w:t>
      </w:r>
      <w:r w:rsidR="00FB2A57" w:rsidRPr="00D26DC5">
        <w:rPr>
          <w:rFonts w:ascii="Times New Roman" w:eastAsia="Times New Roman" w:hAnsi="Times New Roman" w:cs="Times New Roman"/>
          <w:spacing w:val="-2"/>
          <w:sz w:val="28"/>
          <w:szCs w:val="28"/>
        </w:rPr>
        <w:t>диагностические</w:t>
      </w:r>
      <w:r w:rsidR="00FB2A57" w:rsidRPr="00D26DC5">
        <w:rPr>
          <w:rFonts w:ascii="Times New Roman" w:eastAsia="Times New Roman" w:hAnsi="Times New Roman" w:cs="Times New Roman"/>
          <w:spacing w:val="-8"/>
          <w:sz w:val="28"/>
          <w:szCs w:val="28"/>
        </w:rPr>
        <w:t xml:space="preserve"> </w:t>
      </w:r>
      <w:r w:rsidR="00FB2A57" w:rsidRPr="00D26DC5">
        <w:rPr>
          <w:rFonts w:ascii="Times New Roman" w:eastAsia="Times New Roman" w:hAnsi="Times New Roman" w:cs="Times New Roman"/>
          <w:spacing w:val="-2"/>
          <w:sz w:val="28"/>
          <w:szCs w:val="28"/>
        </w:rPr>
        <w:t>занятия</w:t>
      </w:r>
      <w:r w:rsidR="00FB2A57" w:rsidRPr="00D26DC5">
        <w:rPr>
          <w:rFonts w:ascii="Times New Roman" w:eastAsia="Times New Roman" w:hAnsi="Times New Roman" w:cs="Times New Roman"/>
          <w:spacing w:val="2"/>
          <w:sz w:val="28"/>
          <w:szCs w:val="28"/>
        </w:rPr>
        <w:t xml:space="preserve"> </w:t>
      </w:r>
      <w:r w:rsidR="00FB2A57" w:rsidRPr="00D26DC5">
        <w:rPr>
          <w:rFonts w:ascii="Times New Roman" w:eastAsia="Times New Roman" w:hAnsi="Times New Roman" w:cs="Times New Roman"/>
          <w:spacing w:val="-2"/>
          <w:sz w:val="28"/>
          <w:szCs w:val="28"/>
        </w:rPr>
        <w:t>(по</w:t>
      </w:r>
      <w:r w:rsidR="00FB2A57" w:rsidRPr="00D26DC5">
        <w:rPr>
          <w:rFonts w:ascii="Times New Roman" w:eastAsia="Times New Roman" w:hAnsi="Times New Roman" w:cs="Times New Roman"/>
          <w:spacing w:val="-1"/>
          <w:sz w:val="28"/>
          <w:szCs w:val="28"/>
        </w:rPr>
        <w:t xml:space="preserve"> </w:t>
      </w:r>
      <w:r w:rsidR="00FB2A57" w:rsidRPr="00D26DC5">
        <w:rPr>
          <w:rFonts w:ascii="Times New Roman" w:eastAsia="Times New Roman" w:hAnsi="Times New Roman" w:cs="Times New Roman"/>
          <w:spacing w:val="-2"/>
          <w:sz w:val="28"/>
          <w:szCs w:val="28"/>
        </w:rPr>
        <w:t>каждому</w:t>
      </w:r>
      <w:r w:rsidR="00FB2A57" w:rsidRPr="00D26DC5">
        <w:rPr>
          <w:rFonts w:ascii="Times New Roman" w:eastAsia="Times New Roman" w:hAnsi="Times New Roman" w:cs="Times New Roman"/>
          <w:spacing w:val="5"/>
          <w:sz w:val="28"/>
          <w:szCs w:val="28"/>
        </w:rPr>
        <w:t xml:space="preserve"> </w:t>
      </w:r>
      <w:r w:rsidR="00FB2A57" w:rsidRPr="00D26DC5">
        <w:rPr>
          <w:rFonts w:ascii="Times New Roman" w:eastAsia="Times New Roman" w:hAnsi="Times New Roman" w:cs="Times New Roman"/>
          <w:spacing w:val="-2"/>
          <w:sz w:val="28"/>
          <w:szCs w:val="28"/>
        </w:rPr>
        <w:t>разделу</w:t>
      </w:r>
      <w:r w:rsidR="00FB2A57" w:rsidRPr="00D26DC5">
        <w:rPr>
          <w:rFonts w:ascii="Times New Roman" w:eastAsia="Times New Roman" w:hAnsi="Times New Roman" w:cs="Times New Roman"/>
          <w:spacing w:val="4"/>
          <w:sz w:val="28"/>
          <w:szCs w:val="28"/>
        </w:rPr>
        <w:t xml:space="preserve"> </w:t>
      </w:r>
      <w:r w:rsidR="00FB2A57" w:rsidRPr="00D26DC5">
        <w:rPr>
          <w:rFonts w:ascii="Times New Roman" w:eastAsia="Times New Roman" w:hAnsi="Times New Roman" w:cs="Times New Roman"/>
          <w:spacing w:val="-2"/>
          <w:sz w:val="28"/>
          <w:szCs w:val="28"/>
        </w:rPr>
        <w:t>программы);</w:t>
      </w:r>
    </w:p>
    <w:p w:rsidR="00FB2A57" w:rsidRPr="00D26DC5" w:rsidRDefault="00B45E85" w:rsidP="00B45E85">
      <w:pPr>
        <w:widowControl w:val="0"/>
        <w:tabs>
          <w:tab w:val="left" w:pos="874"/>
        </w:tabs>
        <w:autoSpaceDE w:val="0"/>
        <w:autoSpaceDN w:val="0"/>
        <w:spacing w:before="41" w:after="0" w:line="240" w:lineRule="auto"/>
        <w:rPr>
          <w:rFonts w:ascii="Times New Roman" w:eastAsia="Times New Roman" w:hAnsi="Times New Roman" w:cs="Times New Roman"/>
          <w:sz w:val="28"/>
          <w:szCs w:val="28"/>
        </w:rPr>
      </w:pPr>
      <w:r>
        <w:rPr>
          <w:rFonts w:ascii="Times New Roman" w:eastAsia="Times New Roman" w:hAnsi="Times New Roman" w:cs="Times New Roman"/>
          <w:spacing w:val="-2"/>
          <w:sz w:val="28"/>
          <w:szCs w:val="28"/>
        </w:rPr>
        <w:t xml:space="preserve">- </w:t>
      </w:r>
      <w:r w:rsidR="00FB2A57" w:rsidRPr="00D26DC5">
        <w:rPr>
          <w:rFonts w:ascii="Times New Roman" w:eastAsia="Times New Roman" w:hAnsi="Times New Roman" w:cs="Times New Roman"/>
          <w:spacing w:val="-2"/>
          <w:sz w:val="28"/>
          <w:szCs w:val="28"/>
        </w:rPr>
        <w:t>диагностические</w:t>
      </w:r>
      <w:r w:rsidR="00FB2A57" w:rsidRPr="00D26DC5">
        <w:rPr>
          <w:rFonts w:ascii="Times New Roman" w:eastAsia="Times New Roman" w:hAnsi="Times New Roman" w:cs="Times New Roman"/>
          <w:spacing w:val="14"/>
          <w:sz w:val="28"/>
          <w:szCs w:val="28"/>
        </w:rPr>
        <w:t xml:space="preserve"> </w:t>
      </w:r>
      <w:r w:rsidR="00FB2A57" w:rsidRPr="00D26DC5">
        <w:rPr>
          <w:rFonts w:ascii="Times New Roman" w:eastAsia="Times New Roman" w:hAnsi="Times New Roman" w:cs="Times New Roman"/>
          <w:spacing w:val="-2"/>
          <w:sz w:val="28"/>
          <w:szCs w:val="28"/>
        </w:rPr>
        <w:t>срезы;</w:t>
      </w:r>
    </w:p>
    <w:p w:rsidR="00FB2A57" w:rsidRPr="00D26DC5" w:rsidRDefault="00B45E85" w:rsidP="00B45E85">
      <w:pPr>
        <w:widowControl w:val="0"/>
        <w:tabs>
          <w:tab w:val="left" w:pos="876"/>
        </w:tabs>
        <w:autoSpaceDE w:val="0"/>
        <w:autoSpaceDN w:val="0"/>
        <w:spacing w:before="40" w:after="0" w:line="240" w:lineRule="auto"/>
        <w:rPr>
          <w:rFonts w:ascii="Times New Roman" w:eastAsia="Times New Roman" w:hAnsi="Times New Roman" w:cs="Times New Roman"/>
          <w:sz w:val="28"/>
          <w:szCs w:val="28"/>
        </w:rPr>
      </w:pPr>
      <w:r>
        <w:rPr>
          <w:rFonts w:ascii="Times New Roman" w:eastAsia="Times New Roman" w:hAnsi="Times New Roman" w:cs="Times New Roman"/>
          <w:w w:val="95"/>
          <w:sz w:val="28"/>
          <w:szCs w:val="28"/>
        </w:rPr>
        <w:t xml:space="preserve">- </w:t>
      </w:r>
      <w:r w:rsidR="00FB2A57" w:rsidRPr="00D26DC5">
        <w:rPr>
          <w:rFonts w:ascii="Times New Roman" w:eastAsia="Times New Roman" w:hAnsi="Times New Roman" w:cs="Times New Roman"/>
          <w:w w:val="95"/>
          <w:sz w:val="28"/>
          <w:szCs w:val="28"/>
        </w:rPr>
        <w:t>наблюдения,</w:t>
      </w:r>
      <w:r w:rsidR="00FB2A57" w:rsidRPr="00D26DC5">
        <w:rPr>
          <w:rFonts w:ascii="Times New Roman" w:eastAsia="Times New Roman" w:hAnsi="Times New Roman" w:cs="Times New Roman"/>
          <w:spacing w:val="43"/>
          <w:sz w:val="28"/>
          <w:szCs w:val="28"/>
        </w:rPr>
        <w:t xml:space="preserve"> </w:t>
      </w:r>
      <w:r w:rsidR="00FB2A57" w:rsidRPr="00D26DC5">
        <w:rPr>
          <w:rFonts w:ascii="Times New Roman" w:eastAsia="Times New Roman" w:hAnsi="Times New Roman" w:cs="Times New Roman"/>
          <w:w w:val="95"/>
          <w:sz w:val="28"/>
          <w:szCs w:val="28"/>
        </w:rPr>
        <w:t>итоговые</w:t>
      </w:r>
      <w:r w:rsidR="00FB2A57" w:rsidRPr="00D26DC5">
        <w:rPr>
          <w:rFonts w:ascii="Times New Roman" w:eastAsia="Times New Roman" w:hAnsi="Times New Roman" w:cs="Times New Roman"/>
          <w:spacing w:val="22"/>
          <w:sz w:val="28"/>
          <w:szCs w:val="28"/>
        </w:rPr>
        <w:t xml:space="preserve"> </w:t>
      </w:r>
      <w:r w:rsidR="00FB2A57" w:rsidRPr="00D26DC5">
        <w:rPr>
          <w:rFonts w:ascii="Times New Roman" w:eastAsia="Times New Roman" w:hAnsi="Times New Roman" w:cs="Times New Roman"/>
          <w:spacing w:val="-4"/>
          <w:w w:val="95"/>
          <w:sz w:val="28"/>
          <w:szCs w:val="28"/>
        </w:rPr>
        <w:t>НОД.</w:t>
      </w:r>
    </w:p>
    <w:p w:rsidR="00FB2A57" w:rsidRPr="00D26DC5" w:rsidRDefault="00FB2A57" w:rsidP="00FB2A57">
      <w:pPr>
        <w:widowControl w:val="0"/>
        <w:autoSpaceDE w:val="0"/>
        <w:autoSpaceDN w:val="0"/>
        <w:spacing w:before="46" w:after="0"/>
        <w:ind w:left="109" w:right="550" w:firstLine="571"/>
        <w:jc w:val="both"/>
        <w:rPr>
          <w:rFonts w:ascii="Times New Roman" w:eastAsia="Times New Roman" w:hAnsi="Times New Roman" w:cs="Times New Roman"/>
          <w:sz w:val="28"/>
          <w:szCs w:val="28"/>
        </w:rPr>
      </w:pPr>
      <w:r w:rsidRPr="00D26DC5">
        <w:rPr>
          <w:rFonts w:ascii="Times New Roman" w:eastAsia="Times New Roman" w:hAnsi="Times New Roman" w:cs="Times New Roman"/>
          <w:sz w:val="28"/>
          <w:szCs w:val="28"/>
        </w:rPr>
        <w:t>Разработаны диагностические карты освоения основной образовательной программы дошкольного образования де</w:t>
      </w:r>
      <w:r w:rsidR="00B45E85">
        <w:rPr>
          <w:rFonts w:ascii="Times New Roman" w:eastAsia="Times New Roman" w:hAnsi="Times New Roman" w:cs="Times New Roman"/>
          <w:sz w:val="28"/>
          <w:szCs w:val="28"/>
        </w:rPr>
        <w:t xml:space="preserve">тского сада </w:t>
      </w:r>
      <w:r w:rsidR="00B45E85">
        <w:rPr>
          <w:rFonts w:ascii="Times New Roman" w:eastAsia="Times New Roman" w:hAnsi="Times New Roman" w:cs="Times New Roman"/>
          <w:sz w:val="28"/>
          <w:szCs w:val="28"/>
        </w:rPr>
        <w:lastRenderedPageBreak/>
        <w:t>(ООП детского сада)</w:t>
      </w:r>
      <w:r w:rsidRPr="00D26DC5">
        <w:rPr>
          <w:rFonts w:ascii="Times New Roman" w:eastAsia="Times New Roman" w:hAnsi="Times New Roman" w:cs="Times New Roman"/>
          <w:sz w:val="28"/>
          <w:szCs w:val="28"/>
        </w:rPr>
        <w:t>.</w:t>
      </w:r>
      <w:r w:rsidR="00B45E85">
        <w:rPr>
          <w:rFonts w:ascii="Times New Roman" w:eastAsia="Times New Roman" w:hAnsi="Times New Roman" w:cs="Times New Roman"/>
          <w:sz w:val="28"/>
          <w:szCs w:val="28"/>
        </w:rPr>
        <w:t xml:space="preserve"> </w:t>
      </w:r>
      <w:r w:rsidRPr="00D26DC5">
        <w:rPr>
          <w:rFonts w:ascii="Times New Roman" w:eastAsia="Times New Roman" w:hAnsi="Times New Roman" w:cs="Times New Roman"/>
          <w:sz w:val="28"/>
          <w:szCs w:val="28"/>
        </w:rPr>
        <w:t xml:space="preserve"> Карты включают анализ уровня развития целевых ориентиров детского развития и качества освоения образовательных</w:t>
      </w:r>
      <w:r w:rsidRPr="00D26DC5">
        <w:rPr>
          <w:rFonts w:ascii="Times New Roman" w:eastAsia="Times New Roman" w:hAnsi="Times New Roman" w:cs="Times New Roman"/>
          <w:spacing w:val="-9"/>
          <w:sz w:val="28"/>
          <w:szCs w:val="28"/>
        </w:rPr>
        <w:t xml:space="preserve"> </w:t>
      </w:r>
      <w:r w:rsidRPr="00D26DC5">
        <w:rPr>
          <w:rFonts w:ascii="Times New Roman" w:eastAsia="Times New Roman" w:hAnsi="Times New Roman" w:cs="Times New Roman"/>
          <w:sz w:val="28"/>
          <w:szCs w:val="28"/>
        </w:rPr>
        <w:t>областей. Так, результаты качества освоения ООП детского сада на 2021 год выглядят следующим образом:</w:t>
      </w:r>
    </w:p>
    <w:p w:rsidR="00FB2A57" w:rsidRPr="00D26DC5" w:rsidRDefault="00FB2A57" w:rsidP="00FB2A57">
      <w:pPr>
        <w:pStyle w:val="a4"/>
        <w:contextualSpacing/>
        <w:rPr>
          <w:sz w:val="28"/>
          <w:szCs w:val="28"/>
        </w:rPr>
      </w:pPr>
      <w:r w:rsidRPr="00D26DC5">
        <w:rPr>
          <w:b/>
          <w:bCs/>
          <w:sz w:val="28"/>
          <w:szCs w:val="28"/>
        </w:rPr>
        <w:t>Показателем результативности образовательного процесса является уровень освоения детьми программного материала.</w:t>
      </w:r>
    </w:p>
    <w:tbl>
      <w:tblPr>
        <w:tblStyle w:val="a3"/>
        <w:tblW w:w="9574" w:type="dxa"/>
        <w:tblLayout w:type="fixed"/>
        <w:tblLook w:val="04A0" w:firstRow="1" w:lastRow="0" w:firstColumn="1" w:lastColumn="0" w:noHBand="0" w:noVBand="1"/>
      </w:tblPr>
      <w:tblGrid>
        <w:gridCol w:w="930"/>
        <w:gridCol w:w="987"/>
        <w:gridCol w:w="972"/>
        <w:gridCol w:w="1040"/>
        <w:gridCol w:w="991"/>
        <w:gridCol w:w="885"/>
        <w:gridCol w:w="960"/>
        <w:gridCol w:w="949"/>
        <w:gridCol w:w="931"/>
        <w:gridCol w:w="14"/>
        <w:gridCol w:w="915"/>
      </w:tblGrid>
      <w:tr w:rsidR="00FB2A57" w:rsidRPr="00D26DC5" w:rsidTr="00C16186">
        <w:tc>
          <w:tcPr>
            <w:tcW w:w="9574" w:type="dxa"/>
            <w:gridSpan w:val="11"/>
          </w:tcPr>
          <w:p w:rsidR="00FB2A57" w:rsidRPr="00D26DC5" w:rsidRDefault="00FB2A57" w:rsidP="00C16186">
            <w:pPr>
              <w:pStyle w:val="Default"/>
              <w:jc w:val="center"/>
              <w:rPr>
                <w:b/>
                <w:sz w:val="28"/>
                <w:szCs w:val="28"/>
              </w:rPr>
            </w:pPr>
            <w:r w:rsidRPr="00D26DC5">
              <w:rPr>
                <w:b/>
                <w:sz w:val="28"/>
                <w:szCs w:val="28"/>
              </w:rPr>
              <w:t>Младший дошкольный возраст</w:t>
            </w:r>
          </w:p>
        </w:tc>
      </w:tr>
      <w:tr w:rsidR="00FB2A57" w:rsidRPr="00D26DC5" w:rsidTr="00C16186">
        <w:tc>
          <w:tcPr>
            <w:tcW w:w="9574" w:type="dxa"/>
            <w:gridSpan w:val="11"/>
          </w:tcPr>
          <w:p w:rsidR="00FB2A57" w:rsidRPr="00D26DC5" w:rsidRDefault="00FB2A57" w:rsidP="00C16186">
            <w:pPr>
              <w:pStyle w:val="Default"/>
              <w:jc w:val="center"/>
              <w:rPr>
                <w:sz w:val="28"/>
                <w:szCs w:val="28"/>
              </w:rPr>
            </w:pPr>
            <w:r w:rsidRPr="00D26DC5">
              <w:rPr>
                <w:b/>
                <w:bCs/>
                <w:sz w:val="28"/>
                <w:szCs w:val="28"/>
              </w:rPr>
              <w:t>Образовательные области</w:t>
            </w:r>
          </w:p>
        </w:tc>
      </w:tr>
      <w:tr w:rsidR="00FB2A57" w:rsidRPr="00D26DC5" w:rsidTr="00C16186">
        <w:tc>
          <w:tcPr>
            <w:tcW w:w="1917" w:type="dxa"/>
            <w:gridSpan w:val="2"/>
          </w:tcPr>
          <w:p w:rsidR="00FB2A57" w:rsidRPr="00D26DC5" w:rsidRDefault="00FB2A57" w:rsidP="00C16186">
            <w:pPr>
              <w:pStyle w:val="Default"/>
              <w:jc w:val="both"/>
              <w:rPr>
                <w:sz w:val="28"/>
                <w:szCs w:val="28"/>
              </w:rPr>
            </w:pPr>
            <w:r w:rsidRPr="00D26DC5">
              <w:rPr>
                <w:b/>
                <w:bCs/>
                <w:sz w:val="28"/>
                <w:szCs w:val="28"/>
              </w:rPr>
              <w:t xml:space="preserve">Познавательное развитие </w:t>
            </w:r>
          </w:p>
        </w:tc>
        <w:tc>
          <w:tcPr>
            <w:tcW w:w="2012" w:type="dxa"/>
            <w:gridSpan w:val="2"/>
          </w:tcPr>
          <w:p w:rsidR="00FB2A57" w:rsidRPr="00D26DC5" w:rsidRDefault="00FB2A57" w:rsidP="00C16186">
            <w:pPr>
              <w:pStyle w:val="Default"/>
              <w:jc w:val="both"/>
              <w:rPr>
                <w:sz w:val="28"/>
                <w:szCs w:val="28"/>
              </w:rPr>
            </w:pPr>
            <w:r w:rsidRPr="00D26DC5">
              <w:rPr>
                <w:b/>
                <w:bCs/>
                <w:sz w:val="28"/>
                <w:szCs w:val="28"/>
              </w:rPr>
              <w:t>Социально-коммуникативное развитие</w:t>
            </w:r>
          </w:p>
        </w:tc>
        <w:tc>
          <w:tcPr>
            <w:tcW w:w="1876" w:type="dxa"/>
            <w:gridSpan w:val="2"/>
          </w:tcPr>
          <w:p w:rsidR="00FB2A57" w:rsidRPr="00D26DC5" w:rsidRDefault="00FB2A57" w:rsidP="00C16186">
            <w:pPr>
              <w:pStyle w:val="a4"/>
              <w:contextualSpacing/>
              <w:jc w:val="both"/>
              <w:rPr>
                <w:b/>
                <w:sz w:val="28"/>
                <w:szCs w:val="28"/>
              </w:rPr>
            </w:pPr>
            <w:r w:rsidRPr="00D26DC5">
              <w:rPr>
                <w:b/>
                <w:sz w:val="28"/>
                <w:szCs w:val="28"/>
              </w:rPr>
              <w:t>Речевое развитие</w:t>
            </w:r>
          </w:p>
        </w:tc>
        <w:tc>
          <w:tcPr>
            <w:tcW w:w="1909" w:type="dxa"/>
            <w:gridSpan w:val="2"/>
          </w:tcPr>
          <w:p w:rsidR="00FB2A57" w:rsidRPr="00D26DC5" w:rsidRDefault="00FB2A57" w:rsidP="00C16186">
            <w:pPr>
              <w:pStyle w:val="a4"/>
              <w:contextualSpacing/>
              <w:jc w:val="both"/>
              <w:rPr>
                <w:b/>
                <w:sz w:val="28"/>
                <w:szCs w:val="28"/>
              </w:rPr>
            </w:pPr>
            <w:r w:rsidRPr="00D26DC5">
              <w:rPr>
                <w:b/>
                <w:sz w:val="28"/>
                <w:szCs w:val="28"/>
              </w:rPr>
              <w:t>Художественно-эстетическое развитие</w:t>
            </w:r>
          </w:p>
        </w:tc>
        <w:tc>
          <w:tcPr>
            <w:tcW w:w="1860" w:type="dxa"/>
            <w:gridSpan w:val="3"/>
          </w:tcPr>
          <w:p w:rsidR="00FB2A57" w:rsidRPr="00D26DC5" w:rsidRDefault="00FB2A57" w:rsidP="00C16186">
            <w:pPr>
              <w:pStyle w:val="a4"/>
              <w:contextualSpacing/>
              <w:jc w:val="both"/>
              <w:rPr>
                <w:b/>
                <w:sz w:val="28"/>
                <w:szCs w:val="28"/>
              </w:rPr>
            </w:pPr>
            <w:r w:rsidRPr="00D26DC5">
              <w:rPr>
                <w:b/>
                <w:sz w:val="28"/>
                <w:szCs w:val="28"/>
              </w:rPr>
              <w:t>Физическое развитие</w:t>
            </w:r>
          </w:p>
        </w:tc>
      </w:tr>
      <w:tr w:rsidR="00FB2A57" w:rsidRPr="00D26DC5" w:rsidTr="00C16186">
        <w:tc>
          <w:tcPr>
            <w:tcW w:w="930" w:type="dxa"/>
          </w:tcPr>
          <w:p w:rsidR="00FB2A57" w:rsidRPr="00D26DC5" w:rsidRDefault="00FB2A57" w:rsidP="00C16186">
            <w:pPr>
              <w:pStyle w:val="Default"/>
              <w:jc w:val="both"/>
              <w:rPr>
                <w:sz w:val="28"/>
                <w:szCs w:val="28"/>
              </w:rPr>
            </w:pPr>
            <w:r w:rsidRPr="00D26DC5">
              <w:rPr>
                <w:sz w:val="28"/>
                <w:szCs w:val="28"/>
              </w:rPr>
              <w:t xml:space="preserve">Начало года % </w:t>
            </w:r>
          </w:p>
        </w:tc>
        <w:tc>
          <w:tcPr>
            <w:tcW w:w="987" w:type="dxa"/>
          </w:tcPr>
          <w:p w:rsidR="00FB2A57" w:rsidRPr="00D26DC5" w:rsidRDefault="00FB2A57" w:rsidP="00C16186">
            <w:pPr>
              <w:pStyle w:val="Default"/>
              <w:rPr>
                <w:sz w:val="28"/>
                <w:szCs w:val="28"/>
              </w:rPr>
            </w:pPr>
            <w:r w:rsidRPr="00D26DC5">
              <w:rPr>
                <w:sz w:val="28"/>
                <w:szCs w:val="28"/>
              </w:rPr>
              <w:t>Конец года %</w:t>
            </w:r>
          </w:p>
        </w:tc>
        <w:tc>
          <w:tcPr>
            <w:tcW w:w="972" w:type="dxa"/>
          </w:tcPr>
          <w:p w:rsidR="00FB2A57" w:rsidRPr="00D26DC5" w:rsidRDefault="00FB2A57" w:rsidP="00C16186">
            <w:pPr>
              <w:pStyle w:val="Default"/>
              <w:rPr>
                <w:sz w:val="28"/>
                <w:szCs w:val="28"/>
              </w:rPr>
            </w:pPr>
            <w:r w:rsidRPr="00D26DC5">
              <w:rPr>
                <w:sz w:val="28"/>
                <w:szCs w:val="28"/>
              </w:rPr>
              <w:t xml:space="preserve">Начало года % </w:t>
            </w:r>
          </w:p>
        </w:tc>
        <w:tc>
          <w:tcPr>
            <w:tcW w:w="1040" w:type="dxa"/>
          </w:tcPr>
          <w:p w:rsidR="00FB2A57" w:rsidRPr="00D26DC5" w:rsidRDefault="00FB2A57" w:rsidP="00C16186">
            <w:pPr>
              <w:pStyle w:val="Default"/>
              <w:rPr>
                <w:sz w:val="28"/>
                <w:szCs w:val="28"/>
              </w:rPr>
            </w:pPr>
            <w:r w:rsidRPr="00D26DC5">
              <w:rPr>
                <w:sz w:val="28"/>
                <w:szCs w:val="28"/>
              </w:rPr>
              <w:t>Конец года %</w:t>
            </w:r>
          </w:p>
        </w:tc>
        <w:tc>
          <w:tcPr>
            <w:tcW w:w="991" w:type="dxa"/>
          </w:tcPr>
          <w:p w:rsidR="00FB2A57" w:rsidRPr="00D26DC5" w:rsidRDefault="00FB2A57" w:rsidP="00C16186">
            <w:pPr>
              <w:pStyle w:val="Default"/>
              <w:rPr>
                <w:sz w:val="28"/>
                <w:szCs w:val="28"/>
              </w:rPr>
            </w:pPr>
            <w:r w:rsidRPr="00D26DC5">
              <w:rPr>
                <w:sz w:val="28"/>
                <w:szCs w:val="28"/>
              </w:rPr>
              <w:t>Начало года %</w:t>
            </w:r>
          </w:p>
        </w:tc>
        <w:tc>
          <w:tcPr>
            <w:tcW w:w="885" w:type="dxa"/>
          </w:tcPr>
          <w:p w:rsidR="00FB2A57" w:rsidRPr="00D26DC5" w:rsidRDefault="00FB2A57" w:rsidP="00C16186">
            <w:pPr>
              <w:pStyle w:val="Default"/>
              <w:rPr>
                <w:sz w:val="28"/>
                <w:szCs w:val="28"/>
              </w:rPr>
            </w:pPr>
            <w:r w:rsidRPr="00D26DC5">
              <w:rPr>
                <w:sz w:val="28"/>
                <w:szCs w:val="28"/>
              </w:rPr>
              <w:t xml:space="preserve">Конец года% </w:t>
            </w:r>
          </w:p>
        </w:tc>
        <w:tc>
          <w:tcPr>
            <w:tcW w:w="960" w:type="dxa"/>
          </w:tcPr>
          <w:p w:rsidR="00FB2A57" w:rsidRPr="00D26DC5" w:rsidRDefault="00FB2A57" w:rsidP="00C16186">
            <w:pPr>
              <w:pStyle w:val="Default"/>
              <w:jc w:val="both"/>
              <w:rPr>
                <w:sz w:val="28"/>
                <w:szCs w:val="28"/>
              </w:rPr>
            </w:pPr>
            <w:r w:rsidRPr="00D26DC5">
              <w:rPr>
                <w:sz w:val="28"/>
                <w:szCs w:val="28"/>
              </w:rPr>
              <w:t>Начало года %</w:t>
            </w:r>
          </w:p>
        </w:tc>
        <w:tc>
          <w:tcPr>
            <w:tcW w:w="949" w:type="dxa"/>
          </w:tcPr>
          <w:p w:rsidR="00FB2A57" w:rsidRPr="00D26DC5" w:rsidRDefault="00FB2A57" w:rsidP="00C16186">
            <w:pPr>
              <w:pStyle w:val="Default"/>
              <w:rPr>
                <w:sz w:val="28"/>
                <w:szCs w:val="28"/>
              </w:rPr>
            </w:pPr>
            <w:r w:rsidRPr="00D26DC5">
              <w:rPr>
                <w:sz w:val="28"/>
                <w:szCs w:val="28"/>
              </w:rPr>
              <w:t>Конец года %</w:t>
            </w:r>
          </w:p>
        </w:tc>
        <w:tc>
          <w:tcPr>
            <w:tcW w:w="931" w:type="dxa"/>
          </w:tcPr>
          <w:p w:rsidR="00FB2A57" w:rsidRPr="00D26DC5" w:rsidRDefault="00FB2A57" w:rsidP="00C16186">
            <w:pPr>
              <w:pStyle w:val="Default"/>
              <w:rPr>
                <w:sz w:val="28"/>
                <w:szCs w:val="28"/>
              </w:rPr>
            </w:pPr>
            <w:r w:rsidRPr="00D26DC5">
              <w:rPr>
                <w:sz w:val="28"/>
                <w:szCs w:val="28"/>
              </w:rPr>
              <w:t>Начало года %</w:t>
            </w:r>
          </w:p>
        </w:tc>
        <w:tc>
          <w:tcPr>
            <w:tcW w:w="929" w:type="dxa"/>
            <w:gridSpan w:val="2"/>
          </w:tcPr>
          <w:p w:rsidR="00FB2A57" w:rsidRPr="00D26DC5" w:rsidRDefault="00FB2A57" w:rsidP="00C16186">
            <w:pPr>
              <w:pStyle w:val="Default"/>
              <w:rPr>
                <w:sz w:val="28"/>
                <w:szCs w:val="28"/>
              </w:rPr>
            </w:pPr>
            <w:r w:rsidRPr="00D26DC5">
              <w:rPr>
                <w:sz w:val="28"/>
                <w:szCs w:val="28"/>
              </w:rPr>
              <w:t>Конец года %</w:t>
            </w:r>
          </w:p>
        </w:tc>
      </w:tr>
      <w:tr w:rsidR="00FB2A57" w:rsidRPr="00D26DC5" w:rsidTr="00C16186">
        <w:tblPrEx>
          <w:tblLook w:val="0000" w:firstRow="0" w:lastRow="0" w:firstColumn="0" w:lastColumn="0" w:noHBand="0" w:noVBand="0"/>
        </w:tblPrEx>
        <w:trPr>
          <w:trHeight w:val="330"/>
        </w:trPr>
        <w:tc>
          <w:tcPr>
            <w:tcW w:w="930" w:type="dxa"/>
          </w:tcPr>
          <w:p w:rsidR="00FB2A57" w:rsidRPr="00D26DC5" w:rsidRDefault="00FB2A57" w:rsidP="00C16186">
            <w:pPr>
              <w:pStyle w:val="a4"/>
              <w:spacing w:line="336" w:lineRule="atLeast"/>
              <w:jc w:val="both"/>
              <w:rPr>
                <w:sz w:val="28"/>
                <w:szCs w:val="28"/>
              </w:rPr>
            </w:pPr>
            <w:r w:rsidRPr="00D26DC5">
              <w:rPr>
                <w:sz w:val="28"/>
                <w:szCs w:val="28"/>
              </w:rPr>
              <w:t>В 10,9</w:t>
            </w:r>
          </w:p>
        </w:tc>
        <w:tc>
          <w:tcPr>
            <w:tcW w:w="987" w:type="dxa"/>
          </w:tcPr>
          <w:p w:rsidR="00FB2A57" w:rsidRPr="00D26DC5" w:rsidRDefault="00FB2A57" w:rsidP="00C16186">
            <w:pPr>
              <w:pStyle w:val="a4"/>
              <w:spacing w:line="336" w:lineRule="atLeast"/>
              <w:ind w:left="108"/>
              <w:jc w:val="both"/>
              <w:rPr>
                <w:sz w:val="28"/>
                <w:szCs w:val="28"/>
              </w:rPr>
            </w:pPr>
            <w:r w:rsidRPr="00D26DC5">
              <w:rPr>
                <w:sz w:val="28"/>
                <w:szCs w:val="28"/>
              </w:rPr>
              <w:t>В 47</w:t>
            </w:r>
          </w:p>
        </w:tc>
        <w:tc>
          <w:tcPr>
            <w:tcW w:w="972" w:type="dxa"/>
          </w:tcPr>
          <w:p w:rsidR="00FB2A57" w:rsidRPr="00D26DC5" w:rsidRDefault="00FB2A57" w:rsidP="00C16186">
            <w:pPr>
              <w:pStyle w:val="a4"/>
              <w:spacing w:line="336" w:lineRule="atLeast"/>
              <w:ind w:left="108"/>
              <w:jc w:val="both"/>
              <w:rPr>
                <w:sz w:val="28"/>
                <w:szCs w:val="28"/>
              </w:rPr>
            </w:pPr>
            <w:r w:rsidRPr="00D26DC5">
              <w:rPr>
                <w:sz w:val="28"/>
                <w:szCs w:val="28"/>
              </w:rPr>
              <w:t>В 21,1</w:t>
            </w:r>
          </w:p>
        </w:tc>
        <w:tc>
          <w:tcPr>
            <w:tcW w:w="1040" w:type="dxa"/>
          </w:tcPr>
          <w:p w:rsidR="00FB2A57" w:rsidRPr="00D26DC5" w:rsidRDefault="00FB2A57" w:rsidP="00C16186">
            <w:pPr>
              <w:pStyle w:val="Default"/>
              <w:rPr>
                <w:sz w:val="28"/>
                <w:szCs w:val="28"/>
              </w:rPr>
            </w:pPr>
            <w:r w:rsidRPr="00D26DC5">
              <w:rPr>
                <w:sz w:val="28"/>
                <w:szCs w:val="28"/>
              </w:rPr>
              <w:t xml:space="preserve">В 62 </w:t>
            </w:r>
          </w:p>
        </w:tc>
        <w:tc>
          <w:tcPr>
            <w:tcW w:w="991" w:type="dxa"/>
          </w:tcPr>
          <w:p w:rsidR="00FB2A57" w:rsidRPr="00D26DC5" w:rsidRDefault="00FB2A57" w:rsidP="00C16186">
            <w:pPr>
              <w:pStyle w:val="Default"/>
              <w:rPr>
                <w:sz w:val="28"/>
                <w:szCs w:val="28"/>
              </w:rPr>
            </w:pPr>
            <w:r w:rsidRPr="00D26DC5">
              <w:rPr>
                <w:sz w:val="28"/>
                <w:szCs w:val="28"/>
              </w:rPr>
              <w:t xml:space="preserve">В 13,4 </w:t>
            </w:r>
          </w:p>
        </w:tc>
        <w:tc>
          <w:tcPr>
            <w:tcW w:w="885" w:type="dxa"/>
          </w:tcPr>
          <w:p w:rsidR="00FB2A57" w:rsidRPr="00D26DC5" w:rsidRDefault="00FB2A57" w:rsidP="00C16186">
            <w:pPr>
              <w:pStyle w:val="a4"/>
              <w:contextualSpacing/>
              <w:jc w:val="both"/>
              <w:rPr>
                <w:sz w:val="28"/>
                <w:szCs w:val="28"/>
              </w:rPr>
            </w:pPr>
            <w:r w:rsidRPr="00D26DC5">
              <w:rPr>
                <w:sz w:val="28"/>
                <w:szCs w:val="28"/>
              </w:rPr>
              <w:t>В 48,1</w:t>
            </w:r>
          </w:p>
        </w:tc>
        <w:tc>
          <w:tcPr>
            <w:tcW w:w="960" w:type="dxa"/>
          </w:tcPr>
          <w:p w:rsidR="00FB2A57" w:rsidRPr="00D26DC5" w:rsidRDefault="00FB2A57" w:rsidP="00C16186">
            <w:pPr>
              <w:pStyle w:val="a4"/>
              <w:contextualSpacing/>
              <w:jc w:val="both"/>
              <w:rPr>
                <w:sz w:val="28"/>
                <w:szCs w:val="28"/>
              </w:rPr>
            </w:pPr>
            <w:r w:rsidRPr="00D26DC5">
              <w:rPr>
                <w:sz w:val="28"/>
                <w:szCs w:val="28"/>
              </w:rPr>
              <w:t>В 23,1</w:t>
            </w:r>
          </w:p>
        </w:tc>
        <w:tc>
          <w:tcPr>
            <w:tcW w:w="949" w:type="dxa"/>
          </w:tcPr>
          <w:p w:rsidR="00FB2A57" w:rsidRPr="00D26DC5" w:rsidRDefault="00FB2A57" w:rsidP="00C16186">
            <w:pPr>
              <w:pStyle w:val="a4"/>
              <w:contextualSpacing/>
              <w:jc w:val="both"/>
              <w:rPr>
                <w:sz w:val="28"/>
                <w:szCs w:val="28"/>
              </w:rPr>
            </w:pPr>
            <w:r w:rsidRPr="00D26DC5">
              <w:rPr>
                <w:sz w:val="28"/>
                <w:szCs w:val="28"/>
              </w:rPr>
              <w:t>В 59,8</w:t>
            </w:r>
          </w:p>
        </w:tc>
        <w:tc>
          <w:tcPr>
            <w:tcW w:w="945" w:type="dxa"/>
            <w:gridSpan w:val="2"/>
          </w:tcPr>
          <w:p w:rsidR="00FB2A57" w:rsidRPr="00D26DC5" w:rsidRDefault="00FB2A57" w:rsidP="00C16186">
            <w:pPr>
              <w:pStyle w:val="a4"/>
              <w:contextualSpacing/>
              <w:jc w:val="both"/>
              <w:rPr>
                <w:sz w:val="28"/>
                <w:szCs w:val="28"/>
              </w:rPr>
            </w:pPr>
            <w:r w:rsidRPr="00D26DC5">
              <w:rPr>
                <w:sz w:val="28"/>
                <w:szCs w:val="28"/>
              </w:rPr>
              <w:t>В 42,3</w:t>
            </w:r>
          </w:p>
        </w:tc>
        <w:tc>
          <w:tcPr>
            <w:tcW w:w="915" w:type="dxa"/>
          </w:tcPr>
          <w:p w:rsidR="00FB2A57" w:rsidRPr="00D26DC5" w:rsidRDefault="00FB2A57" w:rsidP="00C16186">
            <w:pPr>
              <w:pStyle w:val="a4"/>
              <w:contextualSpacing/>
              <w:jc w:val="both"/>
              <w:rPr>
                <w:sz w:val="28"/>
                <w:szCs w:val="28"/>
              </w:rPr>
            </w:pPr>
            <w:r w:rsidRPr="00D26DC5">
              <w:rPr>
                <w:sz w:val="28"/>
                <w:szCs w:val="28"/>
              </w:rPr>
              <w:t>В 61,7</w:t>
            </w:r>
          </w:p>
        </w:tc>
      </w:tr>
      <w:tr w:rsidR="00FB2A57" w:rsidRPr="00D26DC5" w:rsidTr="00C16186">
        <w:tblPrEx>
          <w:tblLook w:val="0000" w:firstRow="0" w:lastRow="0" w:firstColumn="0" w:lastColumn="0" w:noHBand="0" w:noVBand="0"/>
        </w:tblPrEx>
        <w:trPr>
          <w:trHeight w:val="360"/>
        </w:trPr>
        <w:tc>
          <w:tcPr>
            <w:tcW w:w="930" w:type="dxa"/>
          </w:tcPr>
          <w:p w:rsidR="00FB2A57" w:rsidRPr="00D26DC5" w:rsidRDefault="00FB2A57" w:rsidP="00C16186">
            <w:pPr>
              <w:pStyle w:val="a4"/>
              <w:spacing w:line="336" w:lineRule="atLeast"/>
              <w:jc w:val="both"/>
              <w:rPr>
                <w:sz w:val="28"/>
                <w:szCs w:val="28"/>
              </w:rPr>
            </w:pPr>
            <w:r w:rsidRPr="00D26DC5">
              <w:rPr>
                <w:sz w:val="28"/>
                <w:szCs w:val="28"/>
              </w:rPr>
              <w:t>С 49,3</w:t>
            </w:r>
          </w:p>
        </w:tc>
        <w:tc>
          <w:tcPr>
            <w:tcW w:w="987" w:type="dxa"/>
          </w:tcPr>
          <w:p w:rsidR="00FB2A57" w:rsidRPr="00D26DC5" w:rsidRDefault="00FB2A57" w:rsidP="00C16186">
            <w:pPr>
              <w:pStyle w:val="a4"/>
              <w:contextualSpacing/>
              <w:jc w:val="both"/>
              <w:rPr>
                <w:sz w:val="28"/>
                <w:szCs w:val="28"/>
              </w:rPr>
            </w:pPr>
            <w:r w:rsidRPr="00D26DC5">
              <w:rPr>
                <w:sz w:val="28"/>
                <w:szCs w:val="28"/>
              </w:rPr>
              <w:t>С 38,3</w:t>
            </w:r>
          </w:p>
        </w:tc>
        <w:tc>
          <w:tcPr>
            <w:tcW w:w="972" w:type="dxa"/>
          </w:tcPr>
          <w:p w:rsidR="00FB2A57" w:rsidRPr="00D26DC5" w:rsidRDefault="00FB2A57" w:rsidP="00C16186">
            <w:pPr>
              <w:pStyle w:val="a4"/>
              <w:contextualSpacing/>
              <w:jc w:val="both"/>
              <w:rPr>
                <w:sz w:val="28"/>
                <w:szCs w:val="28"/>
              </w:rPr>
            </w:pPr>
            <w:r w:rsidRPr="00D26DC5">
              <w:rPr>
                <w:sz w:val="28"/>
                <w:szCs w:val="28"/>
              </w:rPr>
              <w:t>С 46,7</w:t>
            </w:r>
          </w:p>
        </w:tc>
        <w:tc>
          <w:tcPr>
            <w:tcW w:w="1040" w:type="dxa"/>
          </w:tcPr>
          <w:p w:rsidR="00FB2A57" w:rsidRPr="00D26DC5" w:rsidRDefault="00FB2A57" w:rsidP="00C16186">
            <w:pPr>
              <w:pStyle w:val="Default"/>
              <w:rPr>
                <w:sz w:val="28"/>
                <w:szCs w:val="28"/>
              </w:rPr>
            </w:pPr>
            <w:r w:rsidRPr="00D26DC5">
              <w:rPr>
                <w:sz w:val="28"/>
                <w:szCs w:val="28"/>
              </w:rPr>
              <w:t xml:space="preserve">С 28,9 </w:t>
            </w:r>
          </w:p>
        </w:tc>
        <w:tc>
          <w:tcPr>
            <w:tcW w:w="991" w:type="dxa"/>
          </w:tcPr>
          <w:p w:rsidR="00FB2A57" w:rsidRPr="00D26DC5" w:rsidRDefault="00FB2A57" w:rsidP="00C16186">
            <w:pPr>
              <w:pStyle w:val="Default"/>
              <w:rPr>
                <w:sz w:val="28"/>
                <w:szCs w:val="28"/>
              </w:rPr>
            </w:pPr>
            <w:r w:rsidRPr="00D26DC5">
              <w:rPr>
                <w:sz w:val="28"/>
                <w:szCs w:val="28"/>
              </w:rPr>
              <w:t xml:space="preserve">С 40,2 </w:t>
            </w:r>
          </w:p>
        </w:tc>
        <w:tc>
          <w:tcPr>
            <w:tcW w:w="885" w:type="dxa"/>
          </w:tcPr>
          <w:p w:rsidR="00FB2A57" w:rsidRPr="00D26DC5" w:rsidRDefault="00FB2A57" w:rsidP="00C16186">
            <w:pPr>
              <w:pStyle w:val="a4"/>
              <w:contextualSpacing/>
              <w:jc w:val="both"/>
              <w:rPr>
                <w:sz w:val="28"/>
                <w:szCs w:val="28"/>
              </w:rPr>
            </w:pPr>
            <w:r w:rsidRPr="00D26DC5">
              <w:rPr>
                <w:sz w:val="28"/>
                <w:szCs w:val="28"/>
              </w:rPr>
              <w:t>С 29,1</w:t>
            </w:r>
          </w:p>
        </w:tc>
        <w:tc>
          <w:tcPr>
            <w:tcW w:w="960" w:type="dxa"/>
          </w:tcPr>
          <w:p w:rsidR="00FB2A57" w:rsidRPr="00D26DC5" w:rsidRDefault="00FB2A57" w:rsidP="00C16186">
            <w:pPr>
              <w:pStyle w:val="a4"/>
              <w:contextualSpacing/>
              <w:jc w:val="both"/>
              <w:rPr>
                <w:sz w:val="28"/>
                <w:szCs w:val="28"/>
              </w:rPr>
            </w:pPr>
            <w:r w:rsidRPr="00D26DC5">
              <w:rPr>
                <w:sz w:val="28"/>
                <w:szCs w:val="28"/>
              </w:rPr>
              <w:t>С 54,7</w:t>
            </w:r>
          </w:p>
        </w:tc>
        <w:tc>
          <w:tcPr>
            <w:tcW w:w="949" w:type="dxa"/>
          </w:tcPr>
          <w:p w:rsidR="00FB2A57" w:rsidRPr="00D26DC5" w:rsidRDefault="00FB2A57" w:rsidP="00C16186">
            <w:pPr>
              <w:pStyle w:val="a4"/>
              <w:contextualSpacing/>
              <w:jc w:val="both"/>
              <w:rPr>
                <w:sz w:val="28"/>
                <w:szCs w:val="28"/>
              </w:rPr>
            </w:pPr>
            <w:r w:rsidRPr="00D26DC5">
              <w:rPr>
                <w:sz w:val="28"/>
                <w:szCs w:val="28"/>
              </w:rPr>
              <w:t>С 30,3</w:t>
            </w:r>
          </w:p>
        </w:tc>
        <w:tc>
          <w:tcPr>
            <w:tcW w:w="945" w:type="dxa"/>
            <w:gridSpan w:val="2"/>
          </w:tcPr>
          <w:p w:rsidR="00FB2A57" w:rsidRPr="00D26DC5" w:rsidRDefault="00FB2A57" w:rsidP="00C16186">
            <w:pPr>
              <w:pStyle w:val="a4"/>
              <w:contextualSpacing/>
              <w:jc w:val="both"/>
              <w:rPr>
                <w:sz w:val="28"/>
                <w:szCs w:val="28"/>
              </w:rPr>
            </w:pPr>
            <w:r w:rsidRPr="00D26DC5">
              <w:rPr>
                <w:sz w:val="28"/>
                <w:szCs w:val="28"/>
              </w:rPr>
              <w:t>С 46,3</w:t>
            </w:r>
          </w:p>
        </w:tc>
        <w:tc>
          <w:tcPr>
            <w:tcW w:w="915" w:type="dxa"/>
          </w:tcPr>
          <w:p w:rsidR="00FB2A57" w:rsidRPr="00D26DC5" w:rsidRDefault="00FB2A57" w:rsidP="00C16186">
            <w:pPr>
              <w:pStyle w:val="a4"/>
              <w:contextualSpacing/>
              <w:jc w:val="both"/>
              <w:rPr>
                <w:sz w:val="28"/>
                <w:szCs w:val="28"/>
              </w:rPr>
            </w:pPr>
            <w:r w:rsidRPr="00D26DC5">
              <w:rPr>
                <w:sz w:val="28"/>
                <w:szCs w:val="28"/>
              </w:rPr>
              <w:t>С 27,7</w:t>
            </w:r>
          </w:p>
        </w:tc>
      </w:tr>
      <w:tr w:rsidR="00FB2A57" w:rsidRPr="00D26DC5" w:rsidTr="00C16186">
        <w:tblPrEx>
          <w:tblLook w:val="0000" w:firstRow="0" w:lastRow="0" w:firstColumn="0" w:lastColumn="0" w:noHBand="0" w:noVBand="0"/>
        </w:tblPrEx>
        <w:trPr>
          <w:trHeight w:val="70"/>
        </w:trPr>
        <w:tc>
          <w:tcPr>
            <w:tcW w:w="930" w:type="dxa"/>
          </w:tcPr>
          <w:p w:rsidR="00FB2A57" w:rsidRPr="00D26DC5" w:rsidRDefault="00FB2A57" w:rsidP="00C16186">
            <w:pPr>
              <w:pStyle w:val="a4"/>
              <w:contextualSpacing/>
              <w:jc w:val="both"/>
              <w:rPr>
                <w:sz w:val="28"/>
                <w:szCs w:val="28"/>
              </w:rPr>
            </w:pPr>
            <w:r w:rsidRPr="00D26DC5">
              <w:rPr>
                <w:sz w:val="28"/>
                <w:szCs w:val="28"/>
              </w:rPr>
              <w:t>Н 39,8</w:t>
            </w:r>
          </w:p>
        </w:tc>
        <w:tc>
          <w:tcPr>
            <w:tcW w:w="987" w:type="dxa"/>
          </w:tcPr>
          <w:p w:rsidR="00FB2A57" w:rsidRPr="00D26DC5" w:rsidRDefault="00FB2A57" w:rsidP="00C16186">
            <w:pPr>
              <w:pStyle w:val="a4"/>
              <w:spacing w:line="336" w:lineRule="atLeast"/>
              <w:ind w:left="108"/>
              <w:jc w:val="both"/>
              <w:rPr>
                <w:sz w:val="28"/>
                <w:szCs w:val="28"/>
              </w:rPr>
            </w:pPr>
            <w:r w:rsidRPr="00D26DC5">
              <w:rPr>
                <w:sz w:val="28"/>
                <w:szCs w:val="28"/>
              </w:rPr>
              <w:t>Н 14,7</w:t>
            </w:r>
          </w:p>
        </w:tc>
        <w:tc>
          <w:tcPr>
            <w:tcW w:w="972" w:type="dxa"/>
          </w:tcPr>
          <w:p w:rsidR="00FB2A57" w:rsidRPr="00D26DC5" w:rsidRDefault="00FB2A57" w:rsidP="00C16186">
            <w:pPr>
              <w:pStyle w:val="a4"/>
              <w:contextualSpacing/>
              <w:jc w:val="both"/>
              <w:rPr>
                <w:sz w:val="28"/>
                <w:szCs w:val="28"/>
              </w:rPr>
            </w:pPr>
            <w:r w:rsidRPr="00D26DC5">
              <w:rPr>
                <w:sz w:val="28"/>
                <w:szCs w:val="28"/>
              </w:rPr>
              <w:t>Н 32,2</w:t>
            </w:r>
          </w:p>
        </w:tc>
        <w:tc>
          <w:tcPr>
            <w:tcW w:w="1040" w:type="dxa"/>
          </w:tcPr>
          <w:p w:rsidR="00FB2A57" w:rsidRPr="00D26DC5" w:rsidRDefault="00FB2A57" w:rsidP="00C16186">
            <w:pPr>
              <w:pStyle w:val="Default"/>
              <w:rPr>
                <w:sz w:val="28"/>
                <w:szCs w:val="28"/>
              </w:rPr>
            </w:pPr>
            <w:r w:rsidRPr="00D26DC5">
              <w:rPr>
                <w:sz w:val="28"/>
                <w:szCs w:val="28"/>
              </w:rPr>
              <w:t xml:space="preserve">Н 9,1 </w:t>
            </w:r>
          </w:p>
        </w:tc>
        <w:tc>
          <w:tcPr>
            <w:tcW w:w="991" w:type="dxa"/>
          </w:tcPr>
          <w:p w:rsidR="00FB2A57" w:rsidRPr="00D26DC5" w:rsidRDefault="00FB2A57" w:rsidP="00C16186">
            <w:pPr>
              <w:pStyle w:val="Default"/>
              <w:rPr>
                <w:sz w:val="28"/>
                <w:szCs w:val="28"/>
              </w:rPr>
            </w:pPr>
            <w:r w:rsidRPr="00D26DC5">
              <w:rPr>
                <w:sz w:val="28"/>
                <w:szCs w:val="28"/>
              </w:rPr>
              <w:t>Н 46,4</w:t>
            </w:r>
          </w:p>
        </w:tc>
        <w:tc>
          <w:tcPr>
            <w:tcW w:w="885" w:type="dxa"/>
          </w:tcPr>
          <w:p w:rsidR="00FB2A57" w:rsidRPr="00D26DC5" w:rsidRDefault="00FB2A57" w:rsidP="00C16186">
            <w:pPr>
              <w:pStyle w:val="Default"/>
              <w:rPr>
                <w:sz w:val="28"/>
                <w:szCs w:val="28"/>
              </w:rPr>
            </w:pPr>
            <w:r w:rsidRPr="00D26DC5">
              <w:rPr>
                <w:sz w:val="28"/>
                <w:szCs w:val="28"/>
              </w:rPr>
              <w:t>Н 22,8</w:t>
            </w:r>
          </w:p>
        </w:tc>
        <w:tc>
          <w:tcPr>
            <w:tcW w:w="960" w:type="dxa"/>
          </w:tcPr>
          <w:p w:rsidR="00FB2A57" w:rsidRPr="00D26DC5" w:rsidRDefault="00FB2A57" w:rsidP="00C16186">
            <w:pPr>
              <w:pStyle w:val="Default"/>
              <w:rPr>
                <w:sz w:val="28"/>
                <w:szCs w:val="28"/>
              </w:rPr>
            </w:pPr>
            <w:r w:rsidRPr="00D26DC5">
              <w:rPr>
                <w:sz w:val="28"/>
                <w:szCs w:val="28"/>
              </w:rPr>
              <w:t>Н 22,3</w:t>
            </w:r>
          </w:p>
        </w:tc>
        <w:tc>
          <w:tcPr>
            <w:tcW w:w="949" w:type="dxa"/>
          </w:tcPr>
          <w:p w:rsidR="00FB2A57" w:rsidRPr="00D26DC5" w:rsidRDefault="00FB2A57" w:rsidP="00C16186">
            <w:pPr>
              <w:pStyle w:val="Default"/>
              <w:rPr>
                <w:sz w:val="28"/>
                <w:szCs w:val="28"/>
              </w:rPr>
            </w:pPr>
            <w:r w:rsidRPr="00D26DC5">
              <w:rPr>
                <w:sz w:val="28"/>
                <w:szCs w:val="28"/>
              </w:rPr>
              <w:t>Н 9,9</w:t>
            </w:r>
          </w:p>
        </w:tc>
        <w:tc>
          <w:tcPr>
            <w:tcW w:w="945" w:type="dxa"/>
            <w:gridSpan w:val="2"/>
          </w:tcPr>
          <w:p w:rsidR="00FB2A57" w:rsidRPr="00D26DC5" w:rsidRDefault="00FB2A57" w:rsidP="00C16186">
            <w:pPr>
              <w:pStyle w:val="a4"/>
              <w:contextualSpacing/>
              <w:jc w:val="both"/>
              <w:rPr>
                <w:sz w:val="28"/>
                <w:szCs w:val="28"/>
              </w:rPr>
            </w:pPr>
            <w:r w:rsidRPr="00D26DC5">
              <w:rPr>
                <w:sz w:val="28"/>
                <w:szCs w:val="28"/>
              </w:rPr>
              <w:t>Н 11,4</w:t>
            </w:r>
          </w:p>
        </w:tc>
        <w:tc>
          <w:tcPr>
            <w:tcW w:w="915" w:type="dxa"/>
          </w:tcPr>
          <w:p w:rsidR="00FB2A57" w:rsidRPr="00D26DC5" w:rsidRDefault="00FB2A57" w:rsidP="00C16186">
            <w:pPr>
              <w:pStyle w:val="a4"/>
              <w:contextualSpacing/>
              <w:jc w:val="both"/>
              <w:rPr>
                <w:sz w:val="28"/>
                <w:szCs w:val="28"/>
              </w:rPr>
            </w:pPr>
            <w:r w:rsidRPr="00D26DC5">
              <w:rPr>
                <w:sz w:val="28"/>
                <w:szCs w:val="28"/>
              </w:rPr>
              <w:t>Н 11,6</w:t>
            </w:r>
          </w:p>
        </w:tc>
      </w:tr>
    </w:tbl>
    <w:p w:rsidR="00FB2A57" w:rsidRPr="00D26DC5" w:rsidRDefault="00FB2A57" w:rsidP="00FB2A57">
      <w:pPr>
        <w:pStyle w:val="a4"/>
        <w:spacing w:line="336" w:lineRule="atLeast"/>
        <w:jc w:val="both"/>
        <w:rPr>
          <w:sz w:val="28"/>
          <w:szCs w:val="28"/>
        </w:rPr>
      </w:pPr>
    </w:p>
    <w:tbl>
      <w:tblPr>
        <w:tblStyle w:val="a3"/>
        <w:tblW w:w="9574" w:type="dxa"/>
        <w:tblLayout w:type="fixed"/>
        <w:tblLook w:val="04A0" w:firstRow="1" w:lastRow="0" w:firstColumn="1" w:lastColumn="0" w:noHBand="0" w:noVBand="1"/>
      </w:tblPr>
      <w:tblGrid>
        <w:gridCol w:w="930"/>
        <w:gridCol w:w="986"/>
        <w:gridCol w:w="972"/>
        <w:gridCol w:w="1040"/>
        <w:gridCol w:w="989"/>
        <w:gridCol w:w="14"/>
        <w:gridCol w:w="869"/>
        <w:gridCol w:w="963"/>
        <w:gridCol w:w="949"/>
        <w:gridCol w:w="931"/>
        <w:gridCol w:w="931"/>
      </w:tblGrid>
      <w:tr w:rsidR="00FB2A57" w:rsidRPr="00D26DC5" w:rsidTr="00C16186">
        <w:trPr>
          <w:trHeight w:val="300"/>
        </w:trPr>
        <w:tc>
          <w:tcPr>
            <w:tcW w:w="9574" w:type="dxa"/>
            <w:gridSpan w:val="11"/>
          </w:tcPr>
          <w:p w:rsidR="00FB2A57" w:rsidRPr="00D26DC5" w:rsidRDefault="00FB2A57" w:rsidP="00C16186">
            <w:pPr>
              <w:pStyle w:val="Default"/>
              <w:jc w:val="center"/>
              <w:rPr>
                <w:sz w:val="28"/>
                <w:szCs w:val="28"/>
              </w:rPr>
            </w:pPr>
            <w:r w:rsidRPr="00D26DC5">
              <w:rPr>
                <w:b/>
                <w:bCs/>
                <w:sz w:val="28"/>
                <w:szCs w:val="28"/>
              </w:rPr>
              <w:t xml:space="preserve">Средний дошкольный возраст </w:t>
            </w:r>
          </w:p>
        </w:tc>
      </w:tr>
      <w:tr w:rsidR="00FB2A57" w:rsidRPr="00D26DC5" w:rsidTr="00C16186">
        <w:trPr>
          <w:trHeight w:val="300"/>
        </w:trPr>
        <w:tc>
          <w:tcPr>
            <w:tcW w:w="9574" w:type="dxa"/>
            <w:gridSpan w:val="11"/>
          </w:tcPr>
          <w:p w:rsidR="00FB2A57" w:rsidRPr="00D26DC5" w:rsidRDefault="00FB2A57" w:rsidP="00C16186">
            <w:pPr>
              <w:pStyle w:val="Default"/>
              <w:jc w:val="center"/>
              <w:rPr>
                <w:sz w:val="28"/>
                <w:szCs w:val="28"/>
              </w:rPr>
            </w:pPr>
            <w:r w:rsidRPr="00D26DC5">
              <w:rPr>
                <w:b/>
                <w:bCs/>
                <w:sz w:val="28"/>
                <w:szCs w:val="28"/>
              </w:rPr>
              <w:t>Образовательные области</w:t>
            </w:r>
          </w:p>
        </w:tc>
      </w:tr>
      <w:tr w:rsidR="00FB2A57" w:rsidRPr="00D26DC5" w:rsidTr="00C16186">
        <w:trPr>
          <w:trHeight w:val="916"/>
        </w:trPr>
        <w:tc>
          <w:tcPr>
            <w:tcW w:w="1916" w:type="dxa"/>
            <w:gridSpan w:val="2"/>
          </w:tcPr>
          <w:p w:rsidR="00FB2A57" w:rsidRPr="00D26DC5" w:rsidRDefault="00FB2A57" w:rsidP="00C16186">
            <w:pPr>
              <w:pStyle w:val="Default"/>
              <w:jc w:val="both"/>
              <w:rPr>
                <w:sz w:val="28"/>
                <w:szCs w:val="28"/>
              </w:rPr>
            </w:pPr>
            <w:r w:rsidRPr="00D26DC5">
              <w:rPr>
                <w:b/>
                <w:bCs/>
                <w:sz w:val="28"/>
                <w:szCs w:val="28"/>
              </w:rPr>
              <w:t xml:space="preserve">Познавательное развитие </w:t>
            </w:r>
          </w:p>
        </w:tc>
        <w:tc>
          <w:tcPr>
            <w:tcW w:w="2012" w:type="dxa"/>
            <w:gridSpan w:val="2"/>
          </w:tcPr>
          <w:p w:rsidR="00FB2A57" w:rsidRPr="00D26DC5" w:rsidRDefault="00FB2A57" w:rsidP="00C16186">
            <w:pPr>
              <w:pStyle w:val="Default"/>
              <w:jc w:val="both"/>
              <w:rPr>
                <w:sz w:val="28"/>
                <w:szCs w:val="28"/>
              </w:rPr>
            </w:pPr>
            <w:r w:rsidRPr="00D26DC5">
              <w:rPr>
                <w:b/>
                <w:bCs/>
                <w:sz w:val="28"/>
                <w:szCs w:val="28"/>
              </w:rPr>
              <w:t>Социально-коммуникативное развитие</w:t>
            </w:r>
          </w:p>
        </w:tc>
        <w:tc>
          <w:tcPr>
            <w:tcW w:w="1872" w:type="dxa"/>
            <w:gridSpan w:val="3"/>
          </w:tcPr>
          <w:p w:rsidR="00FB2A57" w:rsidRPr="00D26DC5" w:rsidRDefault="00FB2A57" w:rsidP="00C16186">
            <w:pPr>
              <w:pStyle w:val="a4"/>
              <w:contextualSpacing/>
              <w:jc w:val="both"/>
              <w:rPr>
                <w:b/>
                <w:sz w:val="28"/>
                <w:szCs w:val="28"/>
              </w:rPr>
            </w:pPr>
            <w:r w:rsidRPr="00D26DC5">
              <w:rPr>
                <w:b/>
                <w:sz w:val="28"/>
                <w:szCs w:val="28"/>
              </w:rPr>
              <w:t>Речевое развитие</w:t>
            </w:r>
          </w:p>
        </w:tc>
        <w:tc>
          <w:tcPr>
            <w:tcW w:w="1912" w:type="dxa"/>
            <w:gridSpan w:val="2"/>
          </w:tcPr>
          <w:p w:rsidR="00FB2A57" w:rsidRPr="00D26DC5" w:rsidRDefault="00FB2A57" w:rsidP="00C16186">
            <w:pPr>
              <w:pStyle w:val="a4"/>
              <w:contextualSpacing/>
              <w:jc w:val="both"/>
              <w:rPr>
                <w:b/>
                <w:sz w:val="28"/>
                <w:szCs w:val="28"/>
              </w:rPr>
            </w:pPr>
            <w:r w:rsidRPr="00D26DC5">
              <w:rPr>
                <w:b/>
                <w:sz w:val="28"/>
                <w:szCs w:val="28"/>
              </w:rPr>
              <w:t>Художественно-эстетическое развитие</w:t>
            </w:r>
          </w:p>
        </w:tc>
        <w:tc>
          <w:tcPr>
            <w:tcW w:w="1862" w:type="dxa"/>
            <w:gridSpan w:val="2"/>
          </w:tcPr>
          <w:p w:rsidR="00FB2A57" w:rsidRPr="00D26DC5" w:rsidRDefault="00FB2A57" w:rsidP="00C16186">
            <w:pPr>
              <w:pStyle w:val="a4"/>
              <w:contextualSpacing/>
              <w:jc w:val="both"/>
              <w:rPr>
                <w:b/>
                <w:sz w:val="28"/>
                <w:szCs w:val="28"/>
              </w:rPr>
            </w:pPr>
            <w:r w:rsidRPr="00D26DC5">
              <w:rPr>
                <w:b/>
                <w:sz w:val="28"/>
                <w:szCs w:val="28"/>
              </w:rPr>
              <w:t>Физическое развитие</w:t>
            </w:r>
          </w:p>
        </w:tc>
      </w:tr>
      <w:tr w:rsidR="00FB2A57" w:rsidRPr="00D26DC5" w:rsidTr="00C16186">
        <w:trPr>
          <w:trHeight w:val="916"/>
        </w:trPr>
        <w:tc>
          <w:tcPr>
            <w:tcW w:w="930" w:type="dxa"/>
          </w:tcPr>
          <w:p w:rsidR="00FB2A57" w:rsidRPr="00D26DC5" w:rsidRDefault="00FB2A57" w:rsidP="00C16186">
            <w:pPr>
              <w:pStyle w:val="Default"/>
              <w:jc w:val="both"/>
              <w:rPr>
                <w:sz w:val="28"/>
                <w:szCs w:val="28"/>
              </w:rPr>
            </w:pPr>
            <w:r w:rsidRPr="00D26DC5">
              <w:rPr>
                <w:sz w:val="28"/>
                <w:szCs w:val="28"/>
              </w:rPr>
              <w:t xml:space="preserve">Начало года % </w:t>
            </w:r>
          </w:p>
        </w:tc>
        <w:tc>
          <w:tcPr>
            <w:tcW w:w="986" w:type="dxa"/>
          </w:tcPr>
          <w:p w:rsidR="00FB2A57" w:rsidRPr="00D26DC5" w:rsidRDefault="00FB2A57" w:rsidP="00C16186">
            <w:pPr>
              <w:pStyle w:val="Default"/>
              <w:rPr>
                <w:sz w:val="28"/>
                <w:szCs w:val="28"/>
              </w:rPr>
            </w:pPr>
            <w:r w:rsidRPr="00D26DC5">
              <w:rPr>
                <w:sz w:val="28"/>
                <w:szCs w:val="28"/>
              </w:rPr>
              <w:t>Конец года %</w:t>
            </w:r>
          </w:p>
        </w:tc>
        <w:tc>
          <w:tcPr>
            <w:tcW w:w="972" w:type="dxa"/>
          </w:tcPr>
          <w:p w:rsidR="00FB2A57" w:rsidRPr="00D26DC5" w:rsidRDefault="00FB2A57" w:rsidP="00C16186">
            <w:pPr>
              <w:pStyle w:val="Default"/>
              <w:rPr>
                <w:sz w:val="28"/>
                <w:szCs w:val="28"/>
              </w:rPr>
            </w:pPr>
            <w:r w:rsidRPr="00D26DC5">
              <w:rPr>
                <w:sz w:val="28"/>
                <w:szCs w:val="28"/>
              </w:rPr>
              <w:t xml:space="preserve">Начало года % </w:t>
            </w:r>
          </w:p>
        </w:tc>
        <w:tc>
          <w:tcPr>
            <w:tcW w:w="1040" w:type="dxa"/>
          </w:tcPr>
          <w:p w:rsidR="00FB2A57" w:rsidRPr="00D26DC5" w:rsidRDefault="00FB2A57" w:rsidP="00C16186">
            <w:pPr>
              <w:pStyle w:val="Default"/>
              <w:rPr>
                <w:sz w:val="28"/>
                <w:szCs w:val="28"/>
              </w:rPr>
            </w:pPr>
            <w:r w:rsidRPr="00D26DC5">
              <w:rPr>
                <w:sz w:val="28"/>
                <w:szCs w:val="28"/>
              </w:rPr>
              <w:t>Конец года %</w:t>
            </w:r>
          </w:p>
        </w:tc>
        <w:tc>
          <w:tcPr>
            <w:tcW w:w="989" w:type="dxa"/>
          </w:tcPr>
          <w:p w:rsidR="00FB2A57" w:rsidRPr="00D26DC5" w:rsidRDefault="00FB2A57" w:rsidP="00C16186">
            <w:pPr>
              <w:pStyle w:val="Default"/>
              <w:rPr>
                <w:sz w:val="28"/>
                <w:szCs w:val="28"/>
              </w:rPr>
            </w:pPr>
            <w:r w:rsidRPr="00D26DC5">
              <w:rPr>
                <w:sz w:val="28"/>
                <w:szCs w:val="28"/>
              </w:rPr>
              <w:t>Начало года %</w:t>
            </w:r>
          </w:p>
        </w:tc>
        <w:tc>
          <w:tcPr>
            <w:tcW w:w="883" w:type="dxa"/>
            <w:gridSpan w:val="2"/>
          </w:tcPr>
          <w:p w:rsidR="00FB2A57" w:rsidRPr="00D26DC5" w:rsidRDefault="00FB2A57" w:rsidP="00C16186">
            <w:pPr>
              <w:pStyle w:val="Default"/>
              <w:rPr>
                <w:sz w:val="28"/>
                <w:szCs w:val="28"/>
              </w:rPr>
            </w:pPr>
            <w:r w:rsidRPr="00D26DC5">
              <w:rPr>
                <w:sz w:val="28"/>
                <w:szCs w:val="28"/>
              </w:rPr>
              <w:t xml:space="preserve">Конец года% </w:t>
            </w:r>
          </w:p>
        </w:tc>
        <w:tc>
          <w:tcPr>
            <w:tcW w:w="963" w:type="dxa"/>
          </w:tcPr>
          <w:p w:rsidR="00FB2A57" w:rsidRPr="00D26DC5" w:rsidRDefault="00FB2A57" w:rsidP="00C16186">
            <w:pPr>
              <w:pStyle w:val="Default"/>
              <w:jc w:val="both"/>
              <w:rPr>
                <w:sz w:val="28"/>
                <w:szCs w:val="28"/>
              </w:rPr>
            </w:pPr>
            <w:r w:rsidRPr="00D26DC5">
              <w:rPr>
                <w:sz w:val="28"/>
                <w:szCs w:val="28"/>
              </w:rPr>
              <w:t>Начало года %</w:t>
            </w:r>
          </w:p>
        </w:tc>
        <w:tc>
          <w:tcPr>
            <w:tcW w:w="949" w:type="dxa"/>
          </w:tcPr>
          <w:p w:rsidR="00FB2A57" w:rsidRPr="00D26DC5" w:rsidRDefault="00FB2A57" w:rsidP="00C16186">
            <w:pPr>
              <w:pStyle w:val="Default"/>
              <w:rPr>
                <w:sz w:val="28"/>
                <w:szCs w:val="28"/>
              </w:rPr>
            </w:pPr>
            <w:r w:rsidRPr="00D26DC5">
              <w:rPr>
                <w:sz w:val="28"/>
                <w:szCs w:val="28"/>
              </w:rPr>
              <w:t>Конец года %</w:t>
            </w:r>
          </w:p>
        </w:tc>
        <w:tc>
          <w:tcPr>
            <w:tcW w:w="931" w:type="dxa"/>
          </w:tcPr>
          <w:p w:rsidR="00FB2A57" w:rsidRPr="00D26DC5" w:rsidRDefault="00FB2A57" w:rsidP="00C16186">
            <w:pPr>
              <w:pStyle w:val="Default"/>
              <w:rPr>
                <w:sz w:val="28"/>
                <w:szCs w:val="28"/>
              </w:rPr>
            </w:pPr>
            <w:r w:rsidRPr="00D26DC5">
              <w:rPr>
                <w:sz w:val="28"/>
                <w:szCs w:val="28"/>
              </w:rPr>
              <w:t>Начало года %</w:t>
            </w:r>
          </w:p>
        </w:tc>
        <w:tc>
          <w:tcPr>
            <w:tcW w:w="931" w:type="dxa"/>
          </w:tcPr>
          <w:p w:rsidR="00FB2A57" w:rsidRPr="00D26DC5" w:rsidRDefault="00FB2A57" w:rsidP="00C16186">
            <w:pPr>
              <w:pStyle w:val="Default"/>
              <w:rPr>
                <w:sz w:val="28"/>
                <w:szCs w:val="28"/>
              </w:rPr>
            </w:pPr>
            <w:r w:rsidRPr="00D26DC5">
              <w:rPr>
                <w:sz w:val="28"/>
                <w:szCs w:val="28"/>
              </w:rPr>
              <w:t>Конец года %</w:t>
            </w:r>
          </w:p>
        </w:tc>
      </w:tr>
      <w:tr w:rsidR="00FB2A57" w:rsidRPr="00D26DC5" w:rsidTr="00C16186">
        <w:trPr>
          <w:trHeight w:val="121"/>
        </w:trPr>
        <w:tc>
          <w:tcPr>
            <w:tcW w:w="930" w:type="dxa"/>
          </w:tcPr>
          <w:p w:rsidR="00FB2A57" w:rsidRPr="00D26DC5" w:rsidRDefault="00FB2A57" w:rsidP="00C16186">
            <w:pPr>
              <w:pStyle w:val="Default"/>
              <w:rPr>
                <w:sz w:val="28"/>
                <w:szCs w:val="28"/>
              </w:rPr>
            </w:pPr>
            <w:r w:rsidRPr="00D26DC5">
              <w:rPr>
                <w:sz w:val="28"/>
                <w:szCs w:val="28"/>
              </w:rPr>
              <w:t xml:space="preserve">В 14,3 </w:t>
            </w:r>
          </w:p>
        </w:tc>
        <w:tc>
          <w:tcPr>
            <w:tcW w:w="986" w:type="dxa"/>
          </w:tcPr>
          <w:p w:rsidR="00FB2A57" w:rsidRPr="00D26DC5" w:rsidRDefault="00FB2A57" w:rsidP="00C16186">
            <w:pPr>
              <w:pStyle w:val="Default"/>
              <w:rPr>
                <w:sz w:val="28"/>
                <w:szCs w:val="28"/>
              </w:rPr>
            </w:pPr>
            <w:r w:rsidRPr="00D26DC5">
              <w:rPr>
                <w:sz w:val="28"/>
                <w:szCs w:val="28"/>
              </w:rPr>
              <w:t xml:space="preserve">В 54,8 </w:t>
            </w:r>
          </w:p>
        </w:tc>
        <w:tc>
          <w:tcPr>
            <w:tcW w:w="972" w:type="dxa"/>
          </w:tcPr>
          <w:p w:rsidR="00FB2A57" w:rsidRPr="00D26DC5" w:rsidRDefault="00FB2A57" w:rsidP="00C16186">
            <w:pPr>
              <w:pStyle w:val="Default"/>
              <w:rPr>
                <w:sz w:val="28"/>
                <w:szCs w:val="28"/>
              </w:rPr>
            </w:pPr>
            <w:r w:rsidRPr="00D26DC5">
              <w:rPr>
                <w:sz w:val="28"/>
                <w:szCs w:val="28"/>
              </w:rPr>
              <w:t xml:space="preserve">В 27,2 </w:t>
            </w:r>
          </w:p>
        </w:tc>
        <w:tc>
          <w:tcPr>
            <w:tcW w:w="1040" w:type="dxa"/>
          </w:tcPr>
          <w:p w:rsidR="00FB2A57" w:rsidRPr="00D26DC5" w:rsidRDefault="00FB2A57" w:rsidP="00C16186">
            <w:pPr>
              <w:pStyle w:val="Default"/>
              <w:rPr>
                <w:sz w:val="28"/>
                <w:szCs w:val="28"/>
              </w:rPr>
            </w:pPr>
            <w:r w:rsidRPr="00D26DC5">
              <w:rPr>
                <w:sz w:val="28"/>
                <w:szCs w:val="28"/>
              </w:rPr>
              <w:t xml:space="preserve">В 68,2 </w:t>
            </w:r>
          </w:p>
        </w:tc>
        <w:tc>
          <w:tcPr>
            <w:tcW w:w="1003" w:type="dxa"/>
            <w:gridSpan w:val="2"/>
          </w:tcPr>
          <w:p w:rsidR="00FB2A57" w:rsidRPr="00D26DC5" w:rsidRDefault="00FB2A57" w:rsidP="00C16186">
            <w:pPr>
              <w:pStyle w:val="Default"/>
              <w:rPr>
                <w:sz w:val="28"/>
                <w:szCs w:val="28"/>
              </w:rPr>
            </w:pPr>
            <w:r w:rsidRPr="00D26DC5">
              <w:rPr>
                <w:sz w:val="28"/>
                <w:szCs w:val="28"/>
              </w:rPr>
              <w:t xml:space="preserve">В 17,1 </w:t>
            </w:r>
          </w:p>
        </w:tc>
        <w:tc>
          <w:tcPr>
            <w:tcW w:w="869" w:type="dxa"/>
          </w:tcPr>
          <w:p w:rsidR="00FB2A57" w:rsidRPr="00D26DC5" w:rsidRDefault="00FB2A57" w:rsidP="00C16186">
            <w:pPr>
              <w:pStyle w:val="Default"/>
              <w:rPr>
                <w:sz w:val="28"/>
                <w:szCs w:val="28"/>
              </w:rPr>
            </w:pPr>
            <w:r w:rsidRPr="00D26DC5">
              <w:rPr>
                <w:sz w:val="28"/>
                <w:szCs w:val="28"/>
              </w:rPr>
              <w:t xml:space="preserve">В 61,5 </w:t>
            </w:r>
          </w:p>
        </w:tc>
        <w:tc>
          <w:tcPr>
            <w:tcW w:w="963" w:type="dxa"/>
          </w:tcPr>
          <w:p w:rsidR="00FB2A57" w:rsidRPr="00D26DC5" w:rsidRDefault="00FB2A57" w:rsidP="00C16186">
            <w:pPr>
              <w:pStyle w:val="Default"/>
              <w:rPr>
                <w:sz w:val="28"/>
                <w:szCs w:val="28"/>
              </w:rPr>
            </w:pPr>
            <w:r w:rsidRPr="00D26DC5">
              <w:rPr>
                <w:sz w:val="28"/>
                <w:szCs w:val="28"/>
              </w:rPr>
              <w:t xml:space="preserve">В 28,6 </w:t>
            </w:r>
          </w:p>
        </w:tc>
        <w:tc>
          <w:tcPr>
            <w:tcW w:w="949" w:type="dxa"/>
          </w:tcPr>
          <w:p w:rsidR="00FB2A57" w:rsidRPr="00D26DC5" w:rsidRDefault="00FB2A57" w:rsidP="00C16186">
            <w:pPr>
              <w:pStyle w:val="Default"/>
              <w:rPr>
                <w:sz w:val="28"/>
                <w:szCs w:val="28"/>
              </w:rPr>
            </w:pPr>
            <w:r w:rsidRPr="00D26DC5">
              <w:rPr>
                <w:sz w:val="28"/>
                <w:szCs w:val="28"/>
              </w:rPr>
              <w:t xml:space="preserve">В 68,8 </w:t>
            </w:r>
          </w:p>
        </w:tc>
        <w:tc>
          <w:tcPr>
            <w:tcW w:w="931" w:type="dxa"/>
          </w:tcPr>
          <w:p w:rsidR="00FB2A57" w:rsidRPr="00D26DC5" w:rsidRDefault="00FB2A57" w:rsidP="00C16186">
            <w:pPr>
              <w:pStyle w:val="Default"/>
              <w:rPr>
                <w:sz w:val="28"/>
                <w:szCs w:val="28"/>
              </w:rPr>
            </w:pPr>
            <w:r w:rsidRPr="00D26DC5">
              <w:rPr>
                <w:sz w:val="28"/>
                <w:szCs w:val="28"/>
              </w:rPr>
              <w:t xml:space="preserve">В 34,2 </w:t>
            </w:r>
          </w:p>
        </w:tc>
        <w:tc>
          <w:tcPr>
            <w:tcW w:w="931" w:type="dxa"/>
          </w:tcPr>
          <w:p w:rsidR="00FB2A57" w:rsidRPr="00D26DC5" w:rsidRDefault="00FB2A57" w:rsidP="00C16186">
            <w:pPr>
              <w:pStyle w:val="Default"/>
              <w:rPr>
                <w:sz w:val="28"/>
                <w:szCs w:val="28"/>
              </w:rPr>
            </w:pPr>
            <w:r w:rsidRPr="00D26DC5">
              <w:rPr>
                <w:sz w:val="28"/>
                <w:szCs w:val="28"/>
              </w:rPr>
              <w:t xml:space="preserve">В 69,8 </w:t>
            </w:r>
          </w:p>
        </w:tc>
      </w:tr>
      <w:tr w:rsidR="00FB2A57" w:rsidRPr="00D26DC5" w:rsidTr="00C16186">
        <w:trPr>
          <w:trHeight w:val="121"/>
        </w:trPr>
        <w:tc>
          <w:tcPr>
            <w:tcW w:w="930" w:type="dxa"/>
          </w:tcPr>
          <w:p w:rsidR="00FB2A57" w:rsidRPr="00D26DC5" w:rsidRDefault="00FB2A57" w:rsidP="00C16186">
            <w:pPr>
              <w:pStyle w:val="Default"/>
              <w:rPr>
                <w:sz w:val="28"/>
                <w:szCs w:val="28"/>
              </w:rPr>
            </w:pPr>
            <w:r w:rsidRPr="00D26DC5">
              <w:rPr>
                <w:sz w:val="28"/>
                <w:szCs w:val="28"/>
              </w:rPr>
              <w:t xml:space="preserve">С 47,1 </w:t>
            </w:r>
          </w:p>
        </w:tc>
        <w:tc>
          <w:tcPr>
            <w:tcW w:w="986" w:type="dxa"/>
          </w:tcPr>
          <w:p w:rsidR="00FB2A57" w:rsidRPr="00D26DC5" w:rsidRDefault="00FB2A57" w:rsidP="00C16186">
            <w:pPr>
              <w:pStyle w:val="Default"/>
              <w:rPr>
                <w:sz w:val="28"/>
                <w:szCs w:val="28"/>
              </w:rPr>
            </w:pPr>
            <w:r w:rsidRPr="00D26DC5">
              <w:rPr>
                <w:sz w:val="28"/>
                <w:szCs w:val="28"/>
              </w:rPr>
              <w:t xml:space="preserve">С 36,6 </w:t>
            </w:r>
          </w:p>
        </w:tc>
        <w:tc>
          <w:tcPr>
            <w:tcW w:w="972" w:type="dxa"/>
          </w:tcPr>
          <w:p w:rsidR="00FB2A57" w:rsidRPr="00D26DC5" w:rsidRDefault="00FB2A57" w:rsidP="00C16186">
            <w:pPr>
              <w:pStyle w:val="Default"/>
              <w:rPr>
                <w:sz w:val="28"/>
                <w:szCs w:val="28"/>
              </w:rPr>
            </w:pPr>
            <w:r w:rsidRPr="00D26DC5">
              <w:rPr>
                <w:sz w:val="28"/>
                <w:szCs w:val="28"/>
              </w:rPr>
              <w:t xml:space="preserve">С 54,1 </w:t>
            </w:r>
          </w:p>
        </w:tc>
        <w:tc>
          <w:tcPr>
            <w:tcW w:w="1040" w:type="dxa"/>
          </w:tcPr>
          <w:p w:rsidR="00FB2A57" w:rsidRPr="00D26DC5" w:rsidRDefault="00FB2A57" w:rsidP="00C16186">
            <w:pPr>
              <w:pStyle w:val="Default"/>
              <w:rPr>
                <w:sz w:val="28"/>
                <w:szCs w:val="28"/>
              </w:rPr>
            </w:pPr>
            <w:r w:rsidRPr="00D26DC5">
              <w:rPr>
                <w:sz w:val="28"/>
                <w:szCs w:val="28"/>
              </w:rPr>
              <w:t xml:space="preserve">С 28,7 </w:t>
            </w:r>
          </w:p>
        </w:tc>
        <w:tc>
          <w:tcPr>
            <w:tcW w:w="1003" w:type="dxa"/>
            <w:gridSpan w:val="2"/>
          </w:tcPr>
          <w:p w:rsidR="00FB2A57" w:rsidRPr="00D26DC5" w:rsidRDefault="00FB2A57" w:rsidP="00C16186">
            <w:pPr>
              <w:pStyle w:val="Default"/>
              <w:rPr>
                <w:sz w:val="28"/>
                <w:szCs w:val="28"/>
              </w:rPr>
            </w:pPr>
            <w:r w:rsidRPr="00D26DC5">
              <w:rPr>
                <w:sz w:val="28"/>
                <w:szCs w:val="28"/>
              </w:rPr>
              <w:t xml:space="preserve">С 50,3 </w:t>
            </w:r>
          </w:p>
        </w:tc>
        <w:tc>
          <w:tcPr>
            <w:tcW w:w="869" w:type="dxa"/>
          </w:tcPr>
          <w:p w:rsidR="00FB2A57" w:rsidRPr="00D26DC5" w:rsidRDefault="00FB2A57" w:rsidP="00C16186">
            <w:pPr>
              <w:pStyle w:val="Default"/>
              <w:rPr>
                <w:sz w:val="28"/>
                <w:szCs w:val="28"/>
              </w:rPr>
            </w:pPr>
            <w:r w:rsidRPr="00D26DC5">
              <w:rPr>
                <w:sz w:val="28"/>
                <w:szCs w:val="28"/>
              </w:rPr>
              <w:t xml:space="preserve">С 22,1 </w:t>
            </w:r>
          </w:p>
        </w:tc>
        <w:tc>
          <w:tcPr>
            <w:tcW w:w="963" w:type="dxa"/>
          </w:tcPr>
          <w:p w:rsidR="00FB2A57" w:rsidRPr="00D26DC5" w:rsidRDefault="00FB2A57" w:rsidP="00C16186">
            <w:pPr>
              <w:pStyle w:val="Default"/>
              <w:rPr>
                <w:sz w:val="28"/>
                <w:szCs w:val="28"/>
              </w:rPr>
            </w:pPr>
            <w:r w:rsidRPr="00D26DC5">
              <w:rPr>
                <w:sz w:val="28"/>
                <w:szCs w:val="28"/>
              </w:rPr>
              <w:t xml:space="preserve">С 46,7 </w:t>
            </w:r>
          </w:p>
        </w:tc>
        <w:tc>
          <w:tcPr>
            <w:tcW w:w="949" w:type="dxa"/>
          </w:tcPr>
          <w:p w:rsidR="00FB2A57" w:rsidRPr="00D26DC5" w:rsidRDefault="00FB2A57" w:rsidP="00C16186">
            <w:pPr>
              <w:pStyle w:val="Default"/>
              <w:rPr>
                <w:sz w:val="28"/>
                <w:szCs w:val="28"/>
              </w:rPr>
            </w:pPr>
            <w:r w:rsidRPr="00D26DC5">
              <w:rPr>
                <w:sz w:val="28"/>
                <w:szCs w:val="28"/>
              </w:rPr>
              <w:t xml:space="preserve">С 21,6 </w:t>
            </w:r>
          </w:p>
        </w:tc>
        <w:tc>
          <w:tcPr>
            <w:tcW w:w="931" w:type="dxa"/>
          </w:tcPr>
          <w:p w:rsidR="00FB2A57" w:rsidRPr="00D26DC5" w:rsidRDefault="00FB2A57" w:rsidP="00C16186">
            <w:pPr>
              <w:pStyle w:val="Default"/>
              <w:rPr>
                <w:sz w:val="28"/>
                <w:szCs w:val="28"/>
              </w:rPr>
            </w:pPr>
            <w:r w:rsidRPr="00D26DC5">
              <w:rPr>
                <w:sz w:val="28"/>
                <w:szCs w:val="28"/>
              </w:rPr>
              <w:t xml:space="preserve">С 56,0 </w:t>
            </w:r>
          </w:p>
        </w:tc>
        <w:tc>
          <w:tcPr>
            <w:tcW w:w="931" w:type="dxa"/>
          </w:tcPr>
          <w:p w:rsidR="00FB2A57" w:rsidRPr="00D26DC5" w:rsidRDefault="00FB2A57" w:rsidP="00C16186">
            <w:pPr>
              <w:pStyle w:val="Default"/>
              <w:rPr>
                <w:sz w:val="28"/>
                <w:szCs w:val="28"/>
              </w:rPr>
            </w:pPr>
            <w:r w:rsidRPr="00D26DC5">
              <w:rPr>
                <w:sz w:val="28"/>
                <w:szCs w:val="28"/>
              </w:rPr>
              <w:t xml:space="preserve">С 26,6 </w:t>
            </w:r>
          </w:p>
        </w:tc>
      </w:tr>
      <w:tr w:rsidR="00FB2A57" w:rsidRPr="00D26DC5" w:rsidTr="00C16186">
        <w:trPr>
          <w:trHeight w:val="351"/>
        </w:trPr>
        <w:tc>
          <w:tcPr>
            <w:tcW w:w="930" w:type="dxa"/>
          </w:tcPr>
          <w:p w:rsidR="00FB2A57" w:rsidRPr="00D26DC5" w:rsidRDefault="00FB2A57" w:rsidP="00C16186">
            <w:pPr>
              <w:pStyle w:val="Default"/>
              <w:rPr>
                <w:sz w:val="28"/>
                <w:szCs w:val="28"/>
              </w:rPr>
            </w:pPr>
            <w:r w:rsidRPr="00D26DC5">
              <w:rPr>
                <w:sz w:val="28"/>
                <w:szCs w:val="28"/>
              </w:rPr>
              <w:t xml:space="preserve">Н 38,6 </w:t>
            </w:r>
          </w:p>
        </w:tc>
        <w:tc>
          <w:tcPr>
            <w:tcW w:w="986" w:type="dxa"/>
          </w:tcPr>
          <w:p w:rsidR="00FB2A57" w:rsidRPr="00D26DC5" w:rsidRDefault="00FB2A57" w:rsidP="00C16186">
            <w:pPr>
              <w:pStyle w:val="Default"/>
              <w:rPr>
                <w:sz w:val="28"/>
                <w:szCs w:val="28"/>
              </w:rPr>
            </w:pPr>
            <w:r w:rsidRPr="00D26DC5">
              <w:rPr>
                <w:sz w:val="28"/>
                <w:szCs w:val="28"/>
              </w:rPr>
              <w:t xml:space="preserve">Н 8,6 </w:t>
            </w:r>
          </w:p>
        </w:tc>
        <w:tc>
          <w:tcPr>
            <w:tcW w:w="972" w:type="dxa"/>
          </w:tcPr>
          <w:p w:rsidR="00FB2A57" w:rsidRPr="00D26DC5" w:rsidRDefault="00FB2A57" w:rsidP="00C16186">
            <w:pPr>
              <w:pStyle w:val="Default"/>
              <w:rPr>
                <w:sz w:val="28"/>
                <w:szCs w:val="28"/>
              </w:rPr>
            </w:pPr>
            <w:r w:rsidRPr="00D26DC5">
              <w:rPr>
                <w:sz w:val="28"/>
                <w:szCs w:val="28"/>
              </w:rPr>
              <w:t xml:space="preserve">Н 18,7 </w:t>
            </w:r>
          </w:p>
        </w:tc>
        <w:tc>
          <w:tcPr>
            <w:tcW w:w="1040" w:type="dxa"/>
          </w:tcPr>
          <w:p w:rsidR="00FB2A57" w:rsidRPr="00D26DC5" w:rsidRDefault="00FB2A57" w:rsidP="00C16186">
            <w:pPr>
              <w:pStyle w:val="Default"/>
              <w:rPr>
                <w:sz w:val="28"/>
                <w:szCs w:val="28"/>
              </w:rPr>
            </w:pPr>
            <w:r w:rsidRPr="00D26DC5">
              <w:rPr>
                <w:sz w:val="28"/>
                <w:szCs w:val="28"/>
              </w:rPr>
              <w:t xml:space="preserve">Н 3,1 </w:t>
            </w:r>
          </w:p>
        </w:tc>
        <w:tc>
          <w:tcPr>
            <w:tcW w:w="1003" w:type="dxa"/>
            <w:gridSpan w:val="2"/>
          </w:tcPr>
          <w:p w:rsidR="00FB2A57" w:rsidRPr="00D26DC5" w:rsidRDefault="00FB2A57" w:rsidP="00C16186">
            <w:pPr>
              <w:pStyle w:val="Default"/>
              <w:rPr>
                <w:sz w:val="28"/>
                <w:szCs w:val="28"/>
              </w:rPr>
            </w:pPr>
            <w:r w:rsidRPr="00D26DC5">
              <w:rPr>
                <w:sz w:val="28"/>
                <w:szCs w:val="28"/>
              </w:rPr>
              <w:t xml:space="preserve">Н 32,6 </w:t>
            </w:r>
          </w:p>
        </w:tc>
        <w:tc>
          <w:tcPr>
            <w:tcW w:w="869" w:type="dxa"/>
          </w:tcPr>
          <w:p w:rsidR="00FB2A57" w:rsidRPr="00D26DC5" w:rsidRDefault="00FB2A57" w:rsidP="00C16186">
            <w:pPr>
              <w:pStyle w:val="Default"/>
              <w:rPr>
                <w:sz w:val="28"/>
                <w:szCs w:val="28"/>
              </w:rPr>
            </w:pPr>
            <w:r w:rsidRPr="00D26DC5">
              <w:rPr>
                <w:sz w:val="28"/>
                <w:szCs w:val="28"/>
              </w:rPr>
              <w:t xml:space="preserve">16,4 </w:t>
            </w:r>
          </w:p>
        </w:tc>
        <w:tc>
          <w:tcPr>
            <w:tcW w:w="963" w:type="dxa"/>
          </w:tcPr>
          <w:p w:rsidR="00FB2A57" w:rsidRPr="00D26DC5" w:rsidRDefault="00FB2A57" w:rsidP="00C16186">
            <w:pPr>
              <w:pStyle w:val="Default"/>
              <w:rPr>
                <w:sz w:val="28"/>
                <w:szCs w:val="28"/>
              </w:rPr>
            </w:pPr>
            <w:r w:rsidRPr="00D26DC5">
              <w:rPr>
                <w:sz w:val="28"/>
                <w:szCs w:val="28"/>
              </w:rPr>
              <w:t xml:space="preserve">Н 24,7 </w:t>
            </w:r>
          </w:p>
        </w:tc>
        <w:tc>
          <w:tcPr>
            <w:tcW w:w="949" w:type="dxa"/>
          </w:tcPr>
          <w:p w:rsidR="00FB2A57" w:rsidRPr="00D26DC5" w:rsidRDefault="00FB2A57" w:rsidP="00C16186">
            <w:pPr>
              <w:pStyle w:val="Default"/>
              <w:rPr>
                <w:sz w:val="28"/>
                <w:szCs w:val="28"/>
              </w:rPr>
            </w:pPr>
            <w:r w:rsidRPr="00D26DC5">
              <w:rPr>
                <w:sz w:val="28"/>
                <w:szCs w:val="28"/>
              </w:rPr>
              <w:t xml:space="preserve">Н 9,6 </w:t>
            </w:r>
          </w:p>
        </w:tc>
        <w:tc>
          <w:tcPr>
            <w:tcW w:w="931" w:type="dxa"/>
          </w:tcPr>
          <w:p w:rsidR="00FB2A57" w:rsidRPr="00D26DC5" w:rsidRDefault="00FB2A57" w:rsidP="00C16186">
            <w:pPr>
              <w:pStyle w:val="Default"/>
              <w:rPr>
                <w:sz w:val="28"/>
                <w:szCs w:val="28"/>
              </w:rPr>
            </w:pPr>
            <w:r w:rsidRPr="00D26DC5">
              <w:rPr>
                <w:sz w:val="28"/>
                <w:szCs w:val="28"/>
              </w:rPr>
              <w:t xml:space="preserve">Н 9,8 </w:t>
            </w:r>
          </w:p>
        </w:tc>
        <w:tc>
          <w:tcPr>
            <w:tcW w:w="931" w:type="dxa"/>
          </w:tcPr>
          <w:p w:rsidR="00FB2A57" w:rsidRPr="00D26DC5" w:rsidRDefault="00FB2A57" w:rsidP="00C16186">
            <w:pPr>
              <w:pStyle w:val="Default"/>
              <w:rPr>
                <w:sz w:val="28"/>
                <w:szCs w:val="28"/>
              </w:rPr>
            </w:pPr>
            <w:r w:rsidRPr="00D26DC5">
              <w:rPr>
                <w:sz w:val="28"/>
                <w:szCs w:val="28"/>
              </w:rPr>
              <w:t xml:space="preserve">Н 4,6 </w:t>
            </w:r>
          </w:p>
        </w:tc>
      </w:tr>
    </w:tbl>
    <w:p w:rsidR="00FB2A57" w:rsidRPr="00D26DC5" w:rsidRDefault="00FB2A57" w:rsidP="00FB2A57">
      <w:pPr>
        <w:pStyle w:val="a4"/>
        <w:spacing w:line="336" w:lineRule="atLeast"/>
        <w:jc w:val="both"/>
        <w:rPr>
          <w:sz w:val="28"/>
          <w:szCs w:val="28"/>
        </w:rPr>
      </w:pPr>
    </w:p>
    <w:tbl>
      <w:tblPr>
        <w:tblStyle w:val="a3"/>
        <w:tblW w:w="9574" w:type="dxa"/>
        <w:tblLayout w:type="fixed"/>
        <w:tblLook w:val="04A0" w:firstRow="1" w:lastRow="0" w:firstColumn="1" w:lastColumn="0" w:noHBand="0" w:noVBand="1"/>
      </w:tblPr>
      <w:tblGrid>
        <w:gridCol w:w="929"/>
        <w:gridCol w:w="28"/>
        <w:gridCol w:w="956"/>
        <w:gridCol w:w="972"/>
        <w:gridCol w:w="1040"/>
        <w:gridCol w:w="1003"/>
        <w:gridCol w:w="850"/>
        <w:gridCol w:w="851"/>
        <w:gridCol w:w="992"/>
        <w:gridCol w:w="1022"/>
        <w:gridCol w:w="931"/>
      </w:tblGrid>
      <w:tr w:rsidR="00FB2A57" w:rsidRPr="00D26DC5" w:rsidTr="00C16186">
        <w:tc>
          <w:tcPr>
            <w:tcW w:w="9574" w:type="dxa"/>
            <w:gridSpan w:val="11"/>
          </w:tcPr>
          <w:p w:rsidR="00FB2A57" w:rsidRPr="00D26DC5" w:rsidRDefault="00FB2A57" w:rsidP="00C16186">
            <w:pPr>
              <w:pStyle w:val="Default"/>
              <w:jc w:val="center"/>
              <w:rPr>
                <w:b/>
                <w:sz w:val="28"/>
                <w:szCs w:val="28"/>
              </w:rPr>
            </w:pPr>
            <w:r w:rsidRPr="00D26DC5">
              <w:rPr>
                <w:b/>
                <w:sz w:val="28"/>
                <w:szCs w:val="28"/>
              </w:rPr>
              <w:t>Старший дошкольный возраст</w:t>
            </w:r>
          </w:p>
        </w:tc>
      </w:tr>
      <w:tr w:rsidR="00FB2A57" w:rsidRPr="00D26DC5" w:rsidTr="00C16186">
        <w:tc>
          <w:tcPr>
            <w:tcW w:w="9574" w:type="dxa"/>
            <w:gridSpan w:val="11"/>
          </w:tcPr>
          <w:p w:rsidR="00FB2A57" w:rsidRPr="00D26DC5" w:rsidRDefault="00FB2A57" w:rsidP="00C16186">
            <w:pPr>
              <w:pStyle w:val="Default"/>
              <w:jc w:val="center"/>
              <w:rPr>
                <w:sz w:val="28"/>
                <w:szCs w:val="28"/>
              </w:rPr>
            </w:pPr>
            <w:r w:rsidRPr="00D26DC5">
              <w:rPr>
                <w:b/>
                <w:bCs/>
                <w:sz w:val="28"/>
                <w:szCs w:val="28"/>
              </w:rPr>
              <w:t>Образовательные области</w:t>
            </w:r>
          </w:p>
        </w:tc>
      </w:tr>
      <w:tr w:rsidR="00FB2A57" w:rsidRPr="00D26DC5" w:rsidTr="00C16186">
        <w:tc>
          <w:tcPr>
            <w:tcW w:w="1913" w:type="dxa"/>
            <w:gridSpan w:val="3"/>
          </w:tcPr>
          <w:p w:rsidR="00FB2A57" w:rsidRPr="00D26DC5" w:rsidRDefault="00FB2A57" w:rsidP="00C16186">
            <w:pPr>
              <w:pStyle w:val="Default"/>
              <w:jc w:val="both"/>
              <w:rPr>
                <w:sz w:val="28"/>
                <w:szCs w:val="28"/>
              </w:rPr>
            </w:pPr>
            <w:r w:rsidRPr="00D26DC5">
              <w:rPr>
                <w:b/>
                <w:bCs/>
                <w:sz w:val="28"/>
                <w:szCs w:val="28"/>
              </w:rPr>
              <w:t xml:space="preserve">Познавательное развитие </w:t>
            </w:r>
          </w:p>
        </w:tc>
        <w:tc>
          <w:tcPr>
            <w:tcW w:w="2012" w:type="dxa"/>
            <w:gridSpan w:val="2"/>
          </w:tcPr>
          <w:p w:rsidR="00FB2A57" w:rsidRPr="00D26DC5" w:rsidRDefault="00FB2A57" w:rsidP="00C16186">
            <w:pPr>
              <w:pStyle w:val="Default"/>
              <w:jc w:val="both"/>
              <w:rPr>
                <w:sz w:val="28"/>
                <w:szCs w:val="28"/>
              </w:rPr>
            </w:pPr>
            <w:r w:rsidRPr="00D26DC5">
              <w:rPr>
                <w:b/>
                <w:bCs/>
                <w:sz w:val="28"/>
                <w:szCs w:val="28"/>
              </w:rPr>
              <w:t>Социально-коммуникативное развитие</w:t>
            </w:r>
          </w:p>
        </w:tc>
        <w:tc>
          <w:tcPr>
            <w:tcW w:w="1853" w:type="dxa"/>
            <w:gridSpan w:val="2"/>
          </w:tcPr>
          <w:p w:rsidR="00FB2A57" w:rsidRPr="00D26DC5" w:rsidRDefault="00FB2A57" w:rsidP="00C16186">
            <w:pPr>
              <w:pStyle w:val="a4"/>
              <w:contextualSpacing/>
              <w:jc w:val="both"/>
              <w:rPr>
                <w:b/>
                <w:sz w:val="28"/>
                <w:szCs w:val="28"/>
              </w:rPr>
            </w:pPr>
            <w:r w:rsidRPr="00D26DC5">
              <w:rPr>
                <w:b/>
                <w:sz w:val="28"/>
                <w:szCs w:val="28"/>
              </w:rPr>
              <w:t>Речевое развитие</w:t>
            </w:r>
          </w:p>
        </w:tc>
        <w:tc>
          <w:tcPr>
            <w:tcW w:w="1843" w:type="dxa"/>
            <w:gridSpan w:val="2"/>
          </w:tcPr>
          <w:p w:rsidR="00FB2A57" w:rsidRPr="00D26DC5" w:rsidRDefault="00FB2A57" w:rsidP="00C16186">
            <w:pPr>
              <w:pStyle w:val="a4"/>
              <w:contextualSpacing/>
              <w:jc w:val="both"/>
              <w:rPr>
                <w:b/>
                <w:sz w:val="28"/>
                <w:szCs w:val="28"/>
              </w:rPr>
            </w:pPr>
            <w:r w:rsidRPr="00D26DC5">
              <w:rPr>
                <w:b/>
                <w:sz w:val="28"/>
                <w:szCs w:val="28"/>
              </w:rPr>
              <w:t>Художественно-эстетическое развитие</w:t>
            </w:r>
          </w:p>
        </w:tc>
        <w:tc>
          <w:tcPr>
            <w:tcW w:w="1953" w:type="dxa"/>
            <w:gridSpan w:val="2"/>
          </w:tcPr>
          <w:p w:rsidR="00FB2A57" w:rsidRPr="00D26DC5" w:rsidRDefault="00FB2A57" w:rsidP="00C16186">
            <w:pPr>
              <w:pStyle w:val="a4"/>
              <w:contextualSpacing/>
              <w:jc w:val="both"/>
              <w:rPr>
                <w:b/>
                <w:sz w:val="28"/>
                <w:szCs w:val="28"/>
              </w:rPr>
            </w:pPr>
            <w:r w:rsidRPr="00D26DC5">
              <w:rPr>
                <w:b/>
                <w:sz w:val="28"/>
                <w:szCs w:val="28"/>
              </w:rPr>
              <w:t>Физическое развитие</w:t>
            </w:r>
          </w:p>
        </w:tc>
      </w:tr>
      <w:tr w:rsidR="00FB2A57" w:rsidRPr="00D26DC5" w:rsidTr="00C16186">
        <w:tc>
          <w:tcPr>
            <w:tcW w:w="957" w:type="dxa"/>
            <w:gridSpan w:val="2"/>
          </w:tcPr>
          <w:p w:rsidR="00FB2A57" w:rsidRPr="00D26DC5" w:rsidRDefault="00FB2A57" w:rsidP="00C16186">
            <w:pPr>
              <w:pStyle w:val="Default"/>
              <w:jc w:val="both"/>
              <w:rPr>
                <w:sz w:val="28"/>
                <w:szCs w:val="28"/>
              </w:rPr>
            </w:pPr>
            <w:r w:rsidRPr="00D26DC5">
              <w:rPr>
                <w:sz w:val="28"/>
                <w:szCs w:val="28"/>
              </w:rPr>
              <w:t xml:space="preserve">Начало года % </w:t>
            </w:r>
          </w:p>
        </w:tc>
        <w:tc>
          <w:tcPr>
            <w:tcW w:w="956" w:type="dxa"/>
          </w:tcPr>
          <w:p w:rsidR="00FB2A57" w:rsidRPr="00D26DC5" w:rsidRDefault="00FB2A57" w:rsidP="00C16186">
            <w:pPr>
              <w:pStyle w:val="Default"/>
              <w:rPr>
                <w:sz w:val="28"/>
                <w:szCs w:val="28"/>
              </w:rPr>
            </w:pPr>
            <w:r w:rsidRPr="00D26DC5">
              <w:rPr>
                <w:sz w:val="28"/>
                <w:szCs w:val="28"/>
              </w:rPr>
              <w:t>Конец года %</w:t>
            </w:r>
          </w:p>
        </w:tc>
        <w:tc>
          <w:tcPr>
            <w:tcW w:w="972" w:type="dxa"/>
          </w:tcPr>
          <w:p w:rsidR="00FB2A57" w:rsidRPr="00D26DC5" w:rsidRDefault="00FB2A57" w:rsidP="00C16186">
            <w:pPr>
              <w:pStyle w:val="Default"/>
              <w:rPr>
                <w:sz w:val="28"/>
                <w:szCs w:val="28"/>
              </w:rPr>
            </w:pPr>
            <w:r w:rsidRPr="00D26DC5">
              <w:rPr>
                <w:sz w:val="28"/>
                <w:szCs w:val="28"/>
              </w:rPr>
              <w:t xml:space="preserve">Начало года % </w:t>
            </w:r>
          </w:p>
        </w:tc>
        <w:tc>
          <w:tcPr>
            <w:tcW w:w="1040" w:type="dxa"/>
          </w:tcPr>
          <w:p w:rsidR="00FB2A57" w:rsidRPr="00D26DC5" w:rsidRDefault="00FB2A57" w:rsidP="00C16186">
            <w:pPr>
              <w:pStyle w:val="Default"/>
              <w:rPr>
                <w:sz w:val="28"/>
                <w:szCs w:val="28"/>
              </w:rPr>
            </w:pPr>
            <w:r w:rsidRPr="00D26DC5">
              <w:rPr>
                <w:sz w:val="28"/>
                <w:szCs w:val="28"/>
              </w:rPr>
              <w:t>Конец года %</w:t>
            </w:r>
          </w:p>
        </w:tc>
        <w:tc>
          <w:tcPr>
            <w:tcW w:w="1003" w:type="dxa"/>
          </w:tcPr>
          <w:p w:rsidR="00FB2A57" w:rsidRPr="00D26DC5" w:rsidRDefault="00FB2A57" w:rsidP="00C16186">
            <w:pPr>
              <w:pStyle w:val="Default"/>
              <w:rPr>
                <w:sz w:val="28"/>
                <w:szCs w:val="28"/>
              </w:rPr>
            </w:pPr>
            <w:r w:rsidRPr="00D26DC5">
              <w:rPr>
                <w:sz w:val="28"/>
                <w:szCs w:val="28"/>
              </w:rPr>
              <w:t>Начало года %</w:t>
            </w:r>
          </w:p>
        </w:tc>
        <w:tc>
          <w:tcPr>
            <w:tcW w:w="850" w:type="dxa"/>
          </w:tcPr>
          <w:p w:rsidR="00FB2A57" w:rsidRPr="00D26DC5" w:rsidRDefault="00FB2A57" w:rsidP="00C16186">
            <w:pPr>
              <w:pStyle w:val="Default"/>
              <w:rPr>
                <w:sz w:val="28"/>
                <w:szCs w:val="28"/>
              </w:rPr>
            </w:pPr>
            <w:r w:rsidRPr="00D26DC5">
              <w:rPr>
                <w:sz w:val="28"/>
                <w:szCs w:val="28"/>
              </w:rPr>
              <w:t xml:space="preserve">Конец года % </w:t>
            </w:r>
          </w:p>
        </w:tc>
        <w:tc>
          <w:tcPr>
            <w:tcW w:w="851" w:type="dxa"/>
          </w:tcPr>
          <w:p w:rsidR="00FB2A57" w:rsidRPr="00D26DC5" w:rsidRDefault="00FB2A57" w:rsidP="00C16186">
            <w:pPr>
              <w:pStyle w:val="Default"/>
              <w:jc w:val="both"/>
              <w:rPr>
                <w:sz w:val="28"/>
                <w:szCs w:val="28"/>
              </w:rPr>
            </w:pPr>
            <w:r w:rsidRPr="00D26DC5">
              <w:rPr>
                <w:sz w:val="28"/>
                <w:szCs w:val="28"/>
              </w:rPr>
              <w:t>Начало года %</w:t>
            </w:r>
          </w:p>
        </w:tc>
        <w:tc>
          <w:tcPr>
            <w:tcW w:w="992" w:type="dxa"/>
          </w:tcPr>
          <w:p w:rsidR="00FB2A57" w:rsidRPr="00D26DC5" w:rsidRDefault="00FB2A57" w:rsidP="00C16186">
            <w:pPr>
              <w:pStyle w:val="Default"/>
              <w:rPr>
                <w:sz w:val="28"/>
                <w:szCs w:val="28"/>
              </w:rPr>
            </w:pPr>
            <w:r w:rsidRPr="00D26DC5">
              <w:rPr>
                <w:sz w:val="28"/>
                <w:szCs w:val="28"/>
              </w:rPr>
              <w:t>Конец года %</w:t>
            </w:r>
          </w:p>
        </w:tc>
        <w:tc>
          <w:tcPr>
            <w:tcW w:w="1022" w:type="dxa"/>
          </w:tcPr>
          <w:p w:rsidR="00FB2A57" w:rsidRPr="00D26DC5" w:rsidRDefault="00FB2A57" w:rsidP="00C16186">
            <w:pPr>
              <w:pStyle w:val="Default"/>
              <w:rPr>
                <w:sz w:val="28"/>
                <w:szCs w:val="28"/>
              </w:rPr>
            </w:pPr>
            <w:r w:rsidRPr="00D26DC5">
              <w:rPr>
                <w:sz w:val="28"/>
                <w:szCs w:val="28"/>
              </w:rPr>
              <w:t>Начало года %</w:t>
            </w:r>
          </w:p>
        </w:tc>
        <w:tc>
          <w:tcPr>
            <w:tcW w:w="931" w:type="dxa"/>
          </w:tcPr>
          <w:p w:rsidR="00FB2A57" w:rsidRPr="00D26DC5" w:rsidRDefault="00FB2A57" w:rsidP="00C16186">
            <w:pPr>
              <w:pStyle w:val="Default"/>
              <w:rPr>
                <w:sz w:val="28"/>
                <w:szCs w:val="28"/>
              </w:rPr>
            </w:pPr>
            <w:r w:rsidRPr="00D26DC5">
              <w:rPr>
                <w:sz w:val="28"/>
                <w:szCs w:val="28"/>
              </w:rPr>
              <w:t>Конец года %</w:t>
            </w:r>
          </w:p>
        </w:tc>
      </w:tr>
      <w:tr w:rsidR="00FB2A57" w:rsidRPr="00D26DC5" w:rsidTr="00C16186">
        <w:trPr>
          <w:trHeight w:val="109"/>
        </w:trPr>
        <w:tc>
          <w:tcPr>
            <w:tcW w:w="929" w:type="dxa"/>
          </w:tcPr>
          <w:p w:rsidR="00FB2A57" w:rsidRPr="00D26DC5" w:rsidRDefault="00FB2A57" w:rsidP="00C16186">
            <w:pPr>
              <w:pStyle w:val="Default"/>
              <w:rPr>
                <w:sz w:val="28"/>
                <w:szCs w:val="28"/>
              </w:rPr>
            </w:pPr>
            <w:r w:rsidRPr="00D26DC5">
              <w:rPr>
                <w:sz w:val="28"/>
                <w:szCs w:val="28"/>
              </w:rPr>
              <w:t xml:space="preserve">В 32,9 </w:t>
            </w:r>
          </w:p>
        </w:tc>
        <w:tc>
          <w:tcPr>
            <w:tcW w:w="984" w:type="dxa"/>
            <w:gridSpan w:val="2"/>
          </w:tcPr>
          <w:p w:rsidR="00FB2A57" w:rsidRPr="00D26DC5" w:rsidRDefault="00FB2A57" w:rsidP="00C16186">
            <w:pPr>
              <w:pStyle w:val="Default"/>
              <w:rPr>
                <w:sz w:val="28"/>
                <w:szCs w:val="28"/>
              </w:rPr>
            </w:pPr>
            <w:r w:rsidRPr="00D26DC5">
              <w:rPr>
                <w:sz w:val="28"/>
                <w:szCs w:val="28"/>
              </w:rPr>
              <w:t xml:space="preserve">В 70,1 </w:t>
            </w:r>
          </w:p>
        </w:tc>
        <w:tc>
          <w:tcPr>
            <w:tcW w:w="972" w:type="dxa"/>
          </w:tcPr>
          <w:p w:rsidR="00FB2A57" w:rsidRPr="00D26DC5" w:rsidRDefault="00FB2A57" w:rsidP="00C16186">
            <w:pPr>
              <w:pStyle w:val="Default"/>
              <w:rPr>
                <w:sz w:val="28"/>
                <w:szCs w:val="28"/>
              </w:rPr>
            </w:pPr>
            <w:r w:rsidRPr="00D26DC5">
              <w:rPr>
                <w:sz w:val="28"/>
                <w:szCs w:val="28"/>
              </w:rPr>
              <w:t xml:space="preserve">В 32,3 </w:t>
            </w:r>
          </w:p>
        </w:tc>
        <w:tc>
          <w:tcPr>
            <w:tcW w:w="1040" w:type="dxa"/>
          </w:tcPr>
          <w:p w:rsidR="00FB2A57" w:rsidRPr="00D26DC5" w:rsidRDefault="00FB2A57" w:rsidP="00C16186">
            <w:pPr>
              <w:pStyle w:val="Default"/>
              <w:rPr>
                <w:sz w:val="28"/>
                <w:szCs w:val="28"/>
              </w:rPr>
            </w:pPr>
            <w:r w:rsidRPr="00D26DC5">
              <w:rPr>
                <w:sz w:val="28"/>
                <w:szCs w:val="28"/>
              </w:rPr>
              <w:t xml:space="preserve">В 64,2 </w:t>
            </w:r>
          </w:p>
        </w:tc>
        <w:tc>
          <w:tcPr>
            <w:tcW w:w="1003" w:type="dxa"/>
          </w:tcPr>
          <w:p w:rsidR="00FB2A57" w:rsidRPr="00D26DC5" w:rsidRDefault="00FB2A57" w:rsidP="00C16186">
            <w:pPr>
              <w:pStyle w:val="Default"/>
              <w:rPr>
                <w:sz w:val="28"/>
                <w:szCs w:val="28"/>
              </w:rPr>
            </w:pPr>
            <w:r w:rsidRPr="00D26DC5">
              <w:rPr>
                <w:sz w:val="28"/>
                <w:szCs w:val="28"/>
              </w:rPr>
              <w:t xml:space="preserve">В 35,8 </w:t>
            </w:r>
          </w:p>
        </w:tc>
        <w:tc>
          <w:tcPr>
            <w:tcW w:w="850" w:type="dxa"/>
          </w:tcPr>
          <w:p w:rsidR="00FB2A57" w:rsidRPr="00D26DC5" w:rsidRDefault="00FB2A57" w:rsidP="00C16186">
            <w:pPr>
              <w:pStyle w:val="Default"/>
              <w:rPr>
                <w:sz w:val="28"/>
                <w:szCs w:val="28"/>
              </w:rPr>
            </w:pPr>
            <w:r w:rsidRPr="00D26DC5">
              <w:rPr>
                <w:sz w:val="28"/>
                <w:szCs w:val="28"/>
              </w:rPr>
              <w:t xml:space="preserve">В64,7 </w:t>
            </w:r>
          </w:p>
        </w:tc>
        <w:tc>
          <w:tcPr>
            <w:tcW w:w="851" w:type="dxa"/>
          </w:tcPr>
          <w:p w:rsidR="00FB2A57" w:rsidRPr="00D26DC5" w:rsidRDefault="00FB2A57" w:rsidP="00C16186">
            <w:pPr>
              <w:pStyle w:val="Default"/>
              <w:rPr>
                <w:sz w:val="28"/>
                <w:szCs w:val="28"/>
              </w:rPr>
            </w:pPr>
            <w:r w:rsidRPr="00D26DC5">
              <w:rPr>
                <w:sz w:val="28"/>
                <w:szCs w:val="28"/>
              </w:rPr>
              <w:t xml:space="preserve">В45,2 </w:t>
            </w:r>
          </w:p>
        </w:tc>
        <w:tc>
          <w:tcPr>
            <w:tcW w:w="992" w:type="dxa"/>
          </w:tcPr>
          <w:p w:rsidR="00FB2A57" w:rsidRPr="00D26DC5" w:rsidRDefault="00FB2A57" w:rsidP="00C16186">
            <w:pPr>
              <w:pStyle w:val="Default"/>
              <w:rPr>
                <w:sz w:val="28"/>
                <w:szCs w:val="28"/>
              </w:rPr>
            </w:pPr>
            <w:r w:rsidRPr="00D26DC5">
              <w:rPr>
                <w:sz w:val="28"/>
                <w:szCs w:val="28"/>
              </w:rPr>
              <w:t xml:space="preserve">В 68,4 </w:t>
            </w:r>
          </w:p>
        </w:tc>
        <w:tc>
          <w:tcPr>
            <w:tcW w:w="1022" w:type="dxa"/>
          </w:tcPr>
          <w:p w:rsidR="00FB2A57" w:rsidRPr="00D26DC5" w:rsidRDefault="00FB2A57" w:rsidP="00C16186">
            <w:pPr>
              <w:pStyle w:val="Default"/>
              <w:rPr>
                <w:sz w:val="28"/>
                <w:szCs w:val="28"/>
              </w:rPr>
            </w:pPr>
            <w:r w:rsidRPr="00D26DC5">
              <w:rPr>
                <w:sz w:val="28"/>
                <w:szCs w:val="28"/>
              </w:rPr>
              <w:t xml:space="preserve">В 49,2 </w:t>
            </w:r>
          </w:p>
        </w:tc>
        <w:tc>
          <w:tcPr>
            <w:tcW w:w="931" w:type="dxa"/>
          </w:tcPr>
          <w:p w:rsidR="00FB2A57" w:rsidRPr="00D26DC5" w:rsidRDefault="00FB2A57" w:rsidP="00C16186">
            <w:pPr>
              <w:pStyle w:val="Default"/>
              <w:rPr>
                <w:sz w:val="28"/>
                <w:szCs w:val="28"/>
              </w:rPr>
            </w:pPr>
            <w:r w:rsidRPr="00D26DC5">
              <w:rPr>
                <w:sz w:val="28"/>
                <w:szCs w:val="28"/>
              </w:rPr>
              <w:t xml:space="preserve">В 78,6 </w:t>
            </w:r>
          </w:p>
        </w:tc>
      </w:tr>
      <w:tr w:rsidR="00FB2A57" w:rsidRPr="00D26DC5" w:rsidTr="00C16186">
        <w:trPr>
          <w:trHeight w:val="109"/>
        </w:trPr>
        <w:tc>
          <w:tcPr>
            <w:tcW w:w="929" w:type="dxa"/>
          </w:tcPr>
          <w:p w:rsidR="00FB2A57" w:rsidRPr="00D26DC5" w:rsidRDefault="00FB2A57" w:rsidP="00C16186">
            <w:pPr>
              <w:pStyle w:val="Default"/>
              <w:rPr>
                <w:sz w:val="28"/>
                <w:szCs w:val="28"/>
              </w:rPr>
            </w:pPr>
            <w:r w:rsidRPr="00D26DC5">
              <w:rPr>
                <w:sz w:val="28"/>
                <w:szCs w:val="28"/>
              </w:rPr>
              <w:t xml:space="preserve">С 42,6 </w:t>
            </w:r>
          </w:p>
        </w:tc>
        <w:tc>
          <w:tcPr>
            <w:tcW w:w="984" w:type="dxa"/>
            <w:gridSpan w:val="2"/>
          </w:tcPr>
          <w:p w:rsidR="00FB2A57" w:rsidRPr="00D26DC5" w:rsidRDefault="00FB2A57" w:rsidP="00C16186">
            <w:pPr>
              <w:pStyle w:val="Default"/>
              <w:rPr>
                <w:sz w:val="28"/>
                <w:szCs w:val="28"/>
              </w:rPr>
            </w:pPr>
            <w:r w:rsidRPr="00D26DC5">
              <w:rPr>
                <w:sz w:val="28"/>
                <w:szCs w:val="28"/>
              </w:rPr>
              <w:t xml:space="preserve">С 23,7 </w:t>
            </w:r>
          </w:p>
        </w:tc>
        <w:tc>
          <w:tcPr>
            <w:tcW w:w="972" w:type="dxa"/>
          </w:tcPr>
          <w:p w:rsidR="00FB2A57" w:rsidRPr="00D26DC5" w:rsidRDefault="00FB2A57" w:rsidP="00C16186">
            <w:pPr>
              <w:pStyle w:val="Default"/>
              <w:rPr>
                <w:sz w:val="28"/>
                <w:szCs w:val="28"/>
              </w:rPr>
            </w:pPr>
            <w:r w:rsidRPr="00D26DC5">
              <w:rPr>
                <w:sz w:val="28"/>
                <w:szCs w:val="28"/>
              </w:rPr>
              <w:t xml:space="preserve">С 42,0 </w:t>
            </w:r>
          </w:p>
        </w:tc>
        <w:tc>
          <w:tcPr>
            <w:tcW w:w="1040" w:type="dxa"/>
          </w:tcPr>
          <w:p w:rsidR="00FB2A57" w:rsidRPr="00D26DC5" w:rsidRDefault="00FB2A57" w:rsidP="00C16186">
            <w:pPr>
              <w:pStyle w:val="Default"/>
              <w:rPr>
                <w:sz w:val="28"/>
                <w:szCs w:val="28"/>
              </w:rPr>
            </w:pPr>
            <w:r w:rsidRPr="00D26DC5">
              <w:rPr>
                <w:sz w:val="28"/>
                <w:szCs w:val="28"/>
              </w:rPr>
              <w:t xml:space="preserve">С 34,4 </w:t>
            </w:r>
          </w:p>
        </w:tc>
        <w:tc>
          <w:tcPr>
            <w:tcW w:w="1003" w:type="dxa"/>
          </w:tcPr>
          <w:p w:rsidR="00FB2A57" w:rsidRPr="00D26DC5" w:rsidRDefault="00FB2A57" w:rsidP="00C16186">
            <w:pPr>
              <w:pStyle w:val="Default"/>
              <w:rPr>
                <w:sz w:val="28"/>
                <w:szCs w:val="28"/>
              </w:rPr>
            </w:pPr>
            <w:r w:rsidRPr="00D26DC5">
              <w:rPr>
                <w:sz w:val="28"/>
                <w:szCs w:val="28"/>
              </w:rPr>
              <w:t xml:space="preserve">С 41,8 </w:t>
            </w:r>
          </w:p>
        </w:tc>
        <w:tc>
          <w:tcPr>
            <w:tcW w:w="850" w:type="dxa"/>
          </w:tcPr>
          <w:p w:rsidR="00FB2A57" w:rsidRPr="00D26DC5" w:rsidRDefault="00FB2A57" w:rsidP="00C16186">
            <w:pPr>
              <w:pStyle w:val="Default"/>
              <w:rPr>
                <w:sz w:val="28"/>
                <w:szCs w:val="28"/>
              </w:rPr>
            </w:pPr>
            <w:r w:rsidRPr="00D26DC5">
              <w:rPr>
                <w:sz w:val="28"/>
                <w:szCs w:val="28"/>
              </w:rPr>
              <w:t xml:space="preserve">С27,3 </w:t>
            </w:r>
          </w:p>
        </w:tc>
        <w:tc>
          <w:tcPr>
            <w:tcW w:w="851" w:type="dxa"/>
          </w:tcPr>
          <w:p w:rsidR="00FB2A57" w:rsidRPr="00D26DC5" w:rsidRDefault="00FB2A57" w:rsidP="00C16186">
            <w:pPr>
              <w:pStyle w:val="Default"/>
              <w:rPr>
                <w:sz w:val="28"/>
                <w:szCs w:val="28"/>
              </w:rPr>
            </w:pPr>
            <w:r w:rsidRPr="00D26DC5">
              <w:rPr>
                <w:sz w:val="28"/>
                <w:szCs w:val="28"/>
              </w:rPr>
              <w:t xml:space="preserve">С48,0 </w:t>
            </w:r>
          </w:p>
        </w:tc>
        <w:tc>
          <w:tcPr>
            <w:tcW w:w="992" w:type="dxa"/>
          </w:tcPr>
          <w:p w:rsidR="00FB2A57" w:rsidRPr="00D26DC5" w:rsidRDefault="00FB2A57" w:rsidP="00C16186">
            <w:pPr>
              <w:pStyle w:val="Default"/>
              <w:rPr>
                <w:sz w:val="28"/>
                <w:szCs w:val="28"/>
              </w:rPr>
            </w:pPr>
            <w:r w:rsidRPr="00D26DC5">
              <w:rPr>
                <w:sz w:val="28"/>
                <w:szCs w:val="28"/>
              </w:rPr>
              <w:t xml:space="preserve">С 24,1 </w:t>
            </w:r>
          </w:p>
        </w:tc>
        <w:tc>
          <w:tcPr>
            <w:tcW w:w="1022" w:type="dxa"/>
          </w:tcPr>
          <w:p w:rsidR="00FB2A57" w:rsidRPr="00D26DC5" w:rsidRDefault="00FB2A57" w:rsidP="00C16186">
            <w:pPr>
              <w:pStyle w:val="Default"/>
              <w:rPr>
                <w:sz w:val="28"/>
                <w:szCs w:val="28"/>
              </w:rPr>
            </w:pPr>
            <w:r w:rsidRPr="00D26DC5">
              <w:rPr>
                <w:sz w:val="28"/>
                <w:szCs w:val="28"/>
              </w:rPr>
              <w:t xml:space="preserve">С 36,3 </w:t>
            </w:r>
          </w:p>
        </w:tc>
        <w:tc>
          <w:tcPr>
            <w:tcW w:w="931" w:type="dxa"/>
          </w:tcPr>
          <w:p w:rsidR="00FB2A57" w:rsidRPr="00D26DC5" w:rsidRDefault="00FB2A57" w:rsidP="00C16186">
            <w:pPr>
              <w:pStyle w:val="Default"/>
              <w:rPr>
                <w:sz w:val="28"/>
                <w:szCs w:val="28"/>
              </w:rPr>
            </w:pPr>
            <w:r w:rsidRPr="00D26DC5">
              <w:rPr>
                <w:sz w:val="28"/>
                <w:szCs w:val="28"/>
              </w:rPr>
              <w:t xml:space="preserve">С 17,6 </w:t>
            </w:r>
          </w:p>
        </w:tc>
      </w:tr>
      <w:tr w:rsidR="00FB2A57" w:rsidRPr="00D26DC5" w:rsidTr="00C16186">
        <w:trPr>
          <w:trHeight w:val="109"/>
        </w:trPr>
        <w:tc>
          <w:tcPr>
            <w:tcW w:w="929" w:type="dxa"/>
          </w:tcPr>
          <w:p w:rsidR="00FB2A57" w:rsidRPr="00D26DC5" w:rsidRDefault="00FB2A57" w:rsidP="00C16186">
            <w:pPr>
              <w:pStyle w:val="Default"/>
              <w:rPr>
                <w:sz w:val="28"/>
                <w:szCs w:val="28"/>
              </w:rPr>
            </w:pPr>
            <w:r w:rsidRPr="00D26DC5">
              <w:rPr>
                <w:sz w:val="28"/>
                <w:szCs w:val="28"/>
              </w:rPr>
              <w:t xml:space="preserve">Н 24,5 </w:t>
            </w:r>
          </w:p>
        </w:tc>
        <w:tc>
          <w:tcPr>
            <w:tcW w:w="984" w:type="dxa"/>
            <w:gridSpan w:val="2"/>
          </w:tcPr>
          <w:p w:rsidR="00FB2A57" w:rsidRPr="00D26DC5" w:rsidRDefault="00FB2A57" w:rsidP="00C16186">
            <w:pPr>
              <w:pStyle w:val="Default"/>
              <w:rPr>
                <w:sz w:val="28"/>
                <w:szCs w:val="28"/>
              </w:rPr>
            </w:pPr>
            <w:r w:rsidRPr="00D26DC5">
              <w:rPr>
                <w:sz w:val="28"/>
                <w:szCs w:val="28"/>
              </w:rPr>
              <w:t xml:space="preserve">Н 6,2 </w:t>
            </w:r>
          </w:p>
        </w:tc>
        <w:tc>
          <w:tcPr>
            <w:tcW w:w="972" w:type="dxa"/>
          </w:tcPr>
          <w:p w:rsidR="00FB2A57" w:rsidRPr="00D26DC5" w:rsidRDefault="00FB2A57" w:rsidP="00C16186">
            <w:pPr>
              <w:pStyle w:val="Default"/>
              <w:rPr>
                <w:sz w:val="28"/>
                <w:szCs w:val="28"/>
              </w:rPr>
            </w:pPr>
            <w:r w:rsidRPr="00D26DC5">
              <w:rPr>
                <w:sz w:val="28"/>
                <w:szCs w:val="28"/>
              </w:rPr>
              <w:t xml:space="preserve">Н 25,7 </w:t>
            </w:r>
          </w:p>
        </w:tc>
        <w:tc>
          <w:tcPr>
            <w:tcW w:w="1040" w:type="dxa"/>
          </w:tcPr>
          <w:p w:rsidR="00FB2A57" w:rsidRPr="00D26DC5" w:rsidRDefault="00FB2A57" w:rsidP="00C16186">
            <w:pPr>
              <w:pStyle w:val="Default"/>
              <w:rPr>
                <w:sz w:val="28"/>
                <w:szCs w:val="28"/>
              </w:rPr>
            </w:pPr>
            <w:r w:rsidRPr="00D26DC5">
              <w:rPr>
                <w:sz w:val="28"/>
                <w:szCs w:val="28"/>
              </w:rPr>
              <w:t xml:space="preserve">Н 1,4 </w:t>
            </w:r>
          </w:p>
        </w:tc>
        <w:tc>
          <w:tcPr>
            <w:tcW w:w="1003" w:type="dxa"/>
          </w:tcPr>
          <w:p w:rsidR="00FB2A57" w:rsidRPr="00D26DC5" w:rsidRDefault="00FB2A57" w:rsidP="00C16186">
            <w:pPr>
              <w:pStyle w:val="Default"/>
              <w:rPr>
                <w:sz w:val="28"/>
                <w:szCs w:val="28"/>
              </w:rPr>
            </w:pPr>
            <w:r w:rsidRPr="00D26DC5">
              <w:rPr>
                <w:sz w:val="28"/>
                <w:szCs w:val="28"/>
              </w:rPr>
              <w:t xml:space="preserve">Н 22,4 </w:t>
            </w:r>
          </w:p>
        </w:tc>
        <w:tc>
          <w:tcPr>
            <w:tcW w:w="850" w:type="dxa"/>
          </w:tcPr>
          <w:p w:rsidR="00FB2A57" w:rsidRPr="00D26DC5" w:rsidRDefault="00FB2A57" w:rsidP="00C16186">
            <w:pPr>
              <w:pStyle w:val="Default"/>
              <w:rPr>
                <w:sz w:val="28"/>
                <w:szCs w:val="28"/>
              </w:rPr>
            </w:pPr>
            <w:r w:rsidRPr="00D26DC5">
              <w:rPr>
                <w:sz w:val="28"/>
                <w:szCs w:val="28"/>
              </w:rPr>
              <w:t xml:space="preserve">Н 8,0 </w:t>
            </w:r>
          </w:p>
        </w:tc>
        <w:tc>
          <w:tcPr>
            <w:tcW w:w="851" w:type="dxa"/>
          </w:tcPr>
          <w:p w:rsidR="00FB2A57" w:rsidRPr="00D26DC5" w:rsidRDefault="00FB2A57" w:rsidP="00C16186">
            <w:pPr>
              <w:pStyle w:val="Default"/>
              <w:rPr>
                <w:sz w:val="28"/>
                <w:szCs w:val="28"/>
              </w:rPr>
            </w:pPr>
            <w:r w:rsidRPr="00D26DC5">
              <w:rPr>
                <w:sz w:val="28"/>
                <w:szCs w:val="28"/>
              </w:rPr>
              <w:t xml:space="preserve">Н 6,8 </w:t>
            </w:r>
          </w:p>
        </w:tc>
        <w:tc>
          <w:tcPr>
            <w:tcW w:w="992" w:type="dxa"/>
          </w:tcPr>
          <w:p w:rsidR="00FB2A57" w:rsidRPr="00D26DC5" w:rsidRDefault="00FB2A57" w:rsidP="00C16186">
            <w:pPr>
              <w:pStyle w:val="Default"/>
              <w:rPr>
                <w:sz w:val="28"/>
                <w:szCs w:val="28"/>
              </w:rPr>
            </w:pPr>
            <w:r w:rsidRPr="00D26DC5">
              <w:rPr>
                <w:sz w:val="28"/>
                <w:szCs w:val="28"/>
              </w:rPr>
              <w:t xml:space="preserve">Н 7,5 </w:t>
            </w:r>
          </w:p>
        </w:tc>
        <w:tc>
          <w:tcPr>
            <w:tcW w:w="1022" w:type="dxa"/>
          </w:tcPr>
          <w:p w:rsidR="00FB2A57" w:rsidRPr="00D26DC5" w:rsidRDefault="00FB2A57" w:rsidP="00C16186">
            <w:pPr>
              <w:pStyle w:val="Default"/>
              <w:rPr>
                <w:sz w:val="28"/>
                <w:szCs w:val="28"/>
              </w:rPr>
            </w:pPr>
            <w:r w:rsidRPr="00D26DC5">
              <w:rPr>
                <w:sz w:val="28"/>
                <w:szCs w:val="28"/>
              </w:rPr>
              <w:t xml:space="preserve">Н 14,5 </w:t>
            </w:r>
          </w:p>
        </w:tc>
        <w:tc>
          <w:tcPr>
            <w:tcW w:w="931" w:type="dxa"/>
          </w:tcPr>
          <w:p w:rsidR="00FB2A57" w:rsidRPr="00D26DC5" w:rsidRDefault="00FB2A57" w:rsidP="00C16186">
            <w:pPr>
              <w:pStyle w:val="Default"/>
              <w:rPr>
                <w:sz w:val="28"/>
                <w:szCs w:val="28"/>
              </w:rPr>
            </w:pPr>
            <w:r w:rsidRPr="00D26DC5">
              <w:rPr>
                <w:sz w:val="28"/>
                <w:szCs w:val="28"/>
              </w:rPr>
              <w:t xml:space="preserve">Н 3,8 </w:t>
            </w:r>
          </w:p>
        </w:tc>
      </w:tr>
    </w:tbl>
    <w:p w:rsidR="00FB2A57" w:rsidRPr="00D26DC5" w:rsidRDefault="00FB2A57" w:rsidP="00FB2A57">
      <w:pPr>
        <w:pStyle w:val="Default"/>
        <w:jc w:val="both"/>
        <w:rPr>
          <w:sz w:val="28"/>
          <w:szCs w:val="28"/>
        </w:rPr>
      </w:pPr>
      <w:r w:rsidRPr="00D26DC5">
        <w:rPr>
          <w:sz w:val="28"/>
          <w:szCs w:val="28"/>
        </w:rPr>
        <w:t xml:space="preserve">В – высокий уровень, Со – средний уровень, Н - низкий уровень.                                             </w:t>
      </w:r>
    </w:p>
    <w:p w:rsidR="00FB2A57" w:rsidRPr="00D26DC5" w:rsidRDefault="00FB2A57" w:rsidP="00B45E85">
      <w:pPr>
        <w:pStyle w:val="Default"/>
        <w:spacing w:line="276" w:lineRule="auto"/>
        <w:ind w:firstLine="708"/>
        <w:jc w:val="both"/>
        <w:rPr>
          <w:sz w:val="28"/>
          <w:szCs w:val="28"/>
        </w:rPr>
      </w:pPr>
      <w:r w:rsidRPr="00D26DC5">
        <w:rPr>
          <w:sz w:val="28"/>
          <w:szCs w:val="28"/>
        </w:rPr>
        <w:t>Проанализировав данные по выполнению программы, следует отметить положительные результаты по всем образовательным областям во всех группах. В группе младшего возраста дети быстро адаптировались. Все дети развиваются в норме по возрастным показателям. По результатам мониторингового исследования высокий процент с высоким и средним уровнем, динамика развития соответствует возрасту детей.</w:t>
      </w:r>
    </w:p>
    <w:p w:rsidR="00FB2A57" w:rsidRPr="00D26DC5" w:rsidRDefault="00FB2A57" w:rsidP="00FB2A57">
      <w:pPr>
        <w:pStyle w:val="Default"/>
        <w:jc w:val="center"/>
        <w:rPr>
          <w:b/>
          <w:bCs/>
          <w:sz w:val="28"/>
          <w:szCs w:val="28"/>
        </w:rPr>
      </w:pPr>
    </w:p>
    <w:p w:rsidR="00B45E85" w:rsidRDefault="00B45E85" w:rsidP="00D26DC5">
      <w:pPr>
        <w:pStyle w:val="Default"/>
        <w:rPr>
          <w:b/>
          <w:bCs/>
          <w:sz w:val="28"/>
          <w:szCs w:val="28"/>
        </w:rPr>
      </w:pPr>
    </w:p>
    <w:p w:rsidR="00B45E85" w:rsidRDefault="00B45E85" w:rsidP="00D26DC5">
      <w:pPr>
        <w:pStyle w:val="Default"/>
        <w:rPr>
          <w:b/>
          <w:bCs/>
          <w:sz w:val="28"/>
          <w:szCs w:val="28"/>
        </w:rPr>
      </w:pPr>
    </w:p>
    <w:p w:rsidR="00FB2A57" w:rsidRPr="00D26DC5" w:rsidRDefault="00FB2A57" w:rsidP="00D26DC5">
      <w:pPr>
        <w:pStyle w:val="Default"/>
        <w:rPr>
          <w:sz w:val="28"/>
          <w:szCs w:val="28"/>
        </w:rPr>
      </w:pPr>
      <w:r w:rsidRPr="00D26DC5">
        <w:rPr>
          <w:b/>
          <w:bCs/>
          <w:sz w:val="28"/>
          <w:szCs w:val="28"/>
        </w:rPr>
        <w:t>Готовность к школе.</w:t>
      </w:r>
    </w:p>
    <w:p w:rsidR="00FB2A57" w:rsidRPr="00D26DC5" w:rsidRDefault="00FB2A57" w:rsidP="00B45E85">
      <w:pPr>
        <w:pStyle w:val="a4"/>
        <w:spacing w:line="336" w:lineRule="atLeast"/>
        <w:contextualSpacing/>
        <w:jc w:val="both"/>
        <w:rPr>
          <w:rStyle w:val="a5"/>
          <w:sz w:val="28"/>
          <w:szCs w:val="28"/>
        </w:rPr>
      </w:pPr>
      <w:r w:rsidRPr="00D26DC5">
        <w:rPr>
          <w:sz w:val="28"/>
          <w:szCs w:val="28"/>
        </w:rPr>
        <w:t>У детей-выпускников сформирован достаточный уровень знаний, умений, навыков, что показывают результаты мониторинга детей. Выпускники МБДОУ достаточно успешно переходят в условия новой жизненной ситуации, легко адаптируются в школе. Вопросы подготовки детей к школе, преемственности к школе были и остаются важными в работе ДОУ. По результатам диагностики выпускников старшей группы, качество подготовки соответствует целевым ориентирам на этапе завершения дошкольного образования Федерального государственного образовательного стандарта дошкольного образования. Воспитанники старше</w:t>
      </w:r>
      <w:r w:rsidR="00B45E85">
        <w:rPr>
          <w:sz w:val="28"/>
          <w:szCs w:val="28"/>
        </w:rPr>
        <w:t>го дошкольного возраста</w:t>
      </w:r>
      <w:r w:rsidRPr="00D26DC5">
        <w:rPr>
          <w:sz w:val="28"/>
          <w:szCs w:val="28"/>
        </w:rPr>
        <w:t xml:space="preserve"> показали высокие показатели готовности к школьному обучению.</w:t>
      </w:r>
    </w:p>
    <w:p w:rsidR="00FB2A57" w:rsidRPr="0039183B" w:rsidRDefault="00FB2A57" w:rsidP="00FB2A57">
      <w:pPr>
        <w:pStyle w:val="a4"/>
        <w:ind w:firstLine="709"/>
        <w:contextualSpacing/>
        <w:jc w:val="both"/>
        <w:rPr>
          <w:rStyle w:val="a5"/>
          <w:sz w:val="28"/>
          <w:szCs w:val="28"/>
        </w:rPr>
      </w:pPr>
    </w:p>
    <w:p w:rsidR="00FB2A57" w:rsidRPr="00D26DC5" w:rsidRDefault="00B45E85" w:rsidP="00D26DC5">
      <w:pPr>
        <w:pStyle w:val="a4"/>
        <w:contextualSpacing/>
        <w:rPr>
          <w:rStyle w:val="a5"/>
          <w:sz w:val="28"/>
          <w:szCs w:val="28"/>
        </w:rPr>
      </w:pPr>
      <w:r>
        <w:rPr>
          <w:rStyle w:val="a5"/>
          <w:sz w:val="28"/>
          <w:szCs w:val="28"/>
        </w:rPr>
        <w:t xml:space="preserve">Результаты диагностики </w:t>
      </w:r>
      <w:r w:rsidR="00FB2A57" w:rsidRPr="00D26DC5">
        <w:rPr>
          <w:rStyle w:val="a5"/>
          <w:sz w:val="28"/>
          <w:szCs w:val="28"/>
        </w:rPr>
        <w:t xml:space="preserve"> готовнос</w:t>
      </w:r>
      <w:r>
        <w:rPr>
          <w:rStyle w:val="a5"/>
          <w:sz w:val="28"/>
          <w:szCs w:val="28"/>
        </w:rPr>
        <w:t xml:space="preserve">ти детей к школьному обучению </w:t>
      </w:r>
    </w:p>
    <w:p w:rsidR="00FB2A57" w:rsidRPr="00D26DC5" w:rsidRDefault="00FB2A57" w:rsidP="00FB2A57">
      <w:pPr>
        <w:pStyle w:val="a4"/>
        <w:contextualSpacing/>
        <w:rPr>
          <w:rStyle w:val="a5"/>
          <w:sz w:val="28"/>
          <w:szCs w:val="28"/>
        </w:rPr>
      </w:pPr>
      <w:r w:rsidRPr="00D26DC5">
        <w:rPr>
          <w:rStyle w:val="a5"/>
          <w:sz w:val="28"/>
          <w:szCs w:val="28"/>
        </w:rPr>
        <w:t xml:space="preserve">Общая осведомленность                                       </w:t>
      </w:r>
    </w:p>
    <w:p w:rsidR="00FB2A57" w:rsidRPr="00D26DC5" w:rsidRDefault="00FB2A57" w:rsidP="00FB2A57">
      <w:pPr>
        <w:pStyle w:val="Default"/>
        <w:rPr>
          <w:b/>
          <w:bCs/>
          <w:sz w:val="28"/>
          <w:szCs w:val="28"/>
        </w:rPr>
      </w:pPr>
      <w:r w:rsidRPr="00D26DC5">
        <w:rPr>
          <w:b/>
          <w:bCs/>
          <w:noProof/>
          <w:sz w:val="28"/>
          <w:szCs w:val="28"/>
          <w:lang w:eastAsia="ru-RU"/>
        </w:rPr>
        <w:lastRenderedPageBreak/>
        <w:drawing>
          <wp:inline distT="0" distB="0" distL="0" distR="0" wp14:anchorId="5B60F6FF" wp14:editId="31F07260">
            <wp:extent cx="5400675" cy="2057400"/>
            <wp:effectExtent l="19050" t="0" r="9525"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B2A57" w:rsidRPr="00D26DC5" w:rsidRDefault="00FB2A57" w:rsidP="00FB2A57">
      <w:pPr>
        <w:pStyle w:val="Default"/>
        <w:rPr>
          <w:b/>
          <w:bCs/>
          <w:sz w:val="28"/>
          <w:szCs w:val="28"/>
        </w:rPr>
      </w:pPr>
    </w:p>
    <w:p w:rsidR="00FB2A57" w:rsidRPr="00D26DC5" w:rsidRDefault="00FB2A57" w:rsidP="00FB2A57">
      <w:pPr>
        <w:pStyle w:val="Default"/>
        <w:rPr>
          <w:b/>
          <w:bCs/>
          <w:sz w:val="28"/>
          <w:szCs w:val="28"/>
        </w:rPr>
      </w:pPr>
    </w:p>
    <w:p w:rsidR="00FB2A57" w:rsidRPr="00D26DC5" w:rsidRDefault="00FB2A57" w:rsidP="00FB2A57">
      <w:pPr>
        <w:pStyle w:val="Default"/>
        <w:rPr>
          <w:rStyle w:val="a5"/>
          <w:sz w:val="28"/>
          <w:szCs w:val="28"/>
        </w:rPr>
      </w:pPr>
      <w:r w:rsidRPr="00D26DC5">
        <w:rPr>
          <w:rStyle w:val="a5"/>
          <w:sz w:val="28"/>
          <w:szCs w:val="28"/>
        </w:rPr>
        <w:t>Произвольная Осведомленность</w:t>
      </w:r>
    </w:p>
    <w:p w:rsidR="00FB2A57" w:rsidRPr="00D26DC5" w:rsidRDefault="00FB2A57" w:rsidP="00FB2A57">
      <w:pPr>
        <w:pStyle w:val="Default"/>
        <w:rPr>
          <w:rStyle w:val="a5"/>
          <w:sz w:val="28"/>
          <w:szCs w:val="28"/>
        </w:rPr>
      </w:pPr>
    </w:p>
    <w:p w:rsidR="00FB2A57" w:rsidRPr="00D26DC5" w:rsidRDefault="00FB2A57" w:rsidP="00FB2A57">
      <w:pPr>
        <w:pStyle w:val="Default"/>
        <w:rPr>
          <w:b/>
          <w:bCs/>
          <w:sz w:val="28"/>
          <w:szCs w:val="28"/>
        </w:rPr>
      </w:pPr>
      <w:r w:rsidRPr="00D26DC5">
        <w:rPr>
          <w:b/>
          <w:bCs/>
          <w:noProof/>
          <w:sz w:val="28"/>
          <w:szCs w:val="28"/>
          <w:lang w:eastAsia="ru-RU"/>
        </w:rPr>
        <w:drawing>
          <wp:inline distT="0" distB="0" distL="0" distR="0" wp14:anchorId="70608944" wp14:editId="427EDEFA">
            <wp:extent cx="5867400" cy="1895475"/>
            <wp:effectExtent l="19050" t="0" r="19050" b="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B2A57" w:rsidRPr="00D26DC5" w:rsidRDefault="00FB2A57" w:rsidP="00FB2A57">
      <w:pPr>
        <w:pStyle w:val="Default"/>
        <w:rPr>
          <w:b/>
          <w:bCs/>
          <w:sz w:val="28"/>
          <w:szCs w:val="28"/>
        </w:rPr>
      </w:pPr>
    </w:p>
    <w:p w:rsidR="00FB2A57" w:rsidRPr="00D26DC5" w:rsidRDefault="00FB2A57" w:rsidP="00FB2A57">
      <w:pPr>
        <w:pStyle w:val="Default"/>
        <w:rPr>
          <w:b/>
          <w:bCs/>
          <w:sz w:val="28"/>
          <w:szCs w:val="28"/>
        </w:rPr>
      </w:pPr>
    </w:p>
    <w:p w:rsidR="00FB2A57" w:rsidRPr="00D26DC5" w:rsidRDefault="00FB2A57" w:rsidP="00FB2A57">
      <w:pPr>
        <w:pStyle w:val="Default"/>
        <w:rPr>
          <w:b/>
          <w:bCs/>
          <w:sz w:val="28"/>
          <w:szCs w:val="28"/>
        </w:rPr>
      </w:pPr>
      <w:r w:rsidRPr="00D26DC5">
        <w:rPr>
          <w:b/>
          <w:bCs/>
          <w:sz w:val="28"/>
          <w:szCs w:val="28"/>
        </w:rPr>
        <w:t>Ведущие мотивы.</w:t>
      </w:r>
    </w:p>
    <w:p w:rsidR="00FB2A57" w:rsidRPr="00D26DC5" w:rsidRDefault="00FB2A57" w:rsidP="00FB2A57">
      <w:pPr>
        <w:pStyle w:val="Default"/>
        <w:rPr>
          <w:b/>
          <w:bCs/>
          <w:sz w:val="28"/>
          <w:szCs w:val="28"/>
        </w:rPr>
      </w:pPr>
    </w:p>
    <w:p w:rsidR="00FB2A57" w:rsidRPr="00D26DC5" w:rsidRDefault="00FB2A57" w:rsidP="00FB2A57">
      <w:pPr>
        <w:pStyle w:val="Default"/>
        <w:rPr>
          <w:b/>
          <w:bCs/>
          <w:sz w:val="28"/>
          <w:szCs w:val="28"/>
        </w:rPr>
      </w:pPr>
      <w:r w:rsidRPr="00D26DC5">
        <w:rPr>
          <w:b/>
          <w:bCs/>
          <w:noProof/>
          <w:sz w:val="28"/>
          <w:szCs w:val="28"/>
          <w:lang w:eastAsia="ru-RU"/>
        </w:rPr>
        <w:drawing>
          <wp:inline distT="0" distB="0" distL="0" distR="0" wp14:anchorId="183CFE9B" wp14:editId="7700355B">
            <wp:extent cx="5486400" cy="2028825"/>
            <wp:effectExtent l="19050" t="0" r="19050" b="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B2A57" w:rsidRPr="00D26DC5" w:rsidRDefault="00FB2A57" w:rsidP="00FB2A57">
      <w:pPr>
        <w:pStyle w:val="Default"/>
        <w:rPr>
          <w:b/>
          <w:bCs/>
          <w:sz w:val="28"/>
          <w:szCs w:val="28"/>
        </w:rPr>
      </w:pPr>
    </w:p>
    <w:p w:rsidR="00FB2A57" w:rsidRPr="00D26DC5" w:rsidRDefault="00FB2A57" w:rsidP="00FB2A57">
      <w:pPr>
        <w:pStyle w:val="Default"/>
        <w:rPr>
          <w:b/>
          <w:bCs/>
          <w:sz w:val="28"/>
          <w:szCs w:val="28"/>
        </w:rPr>
      </w:pPr>
    </w:p>
    <w:p w:rsidR="00FB2A57" w:rsidRPr="00D26DC5" w:rsidRDefault="00FB2A57" w:rsidP="00FB2A57">
      <w:pPr>
        <w:pStyle w:val="Default"/>
        <w:rPr>
          <w:b/>
          <w:bCs/>
          <w:sz w:val="28"/>
          <w:szCs w:val="28"/>
        </w:rPr>
      </w:pPr>
      <w:r w:rsidRPr="00D26DC5">
        <w:rPr>
          <w:b/>
          <w:bCs/>
          <w:sz w:val="28"/>
          <w:szCs w:val="28"/>
        </w:rPr>
        <w:t>Развитие мелкой моторики</w:t>
      </w:r>
    </w:p>
    <w:p w:rsidR="00FB2A57" w:rsidRPr="00D26DC5" w:rsidRDefault="00FB2A57" w:rsidP="00FB2A57">
      <w:pPr>
        <w:pStyle w:val="Default"/>
        <w:rPr>
          <w:b/>
          <w:bCs/>
          <w:sz w:val="28"/>
          <w:szCs w:val="28"/>
        </w:rPr>
      </w:pPr>
    </w:p>
    <w:p w:rsidR="00FB2A57" w:rsidRPr="00D26DC5" w:rsidRDefault="00FB2A57" w:rsidP="00FB2A57">
      <w:pPr>
        <w:pStyle w:val="Default"/>
        <w:rPr>
          <w:b/>
          <w:bCs/>
          <w:sz w:val="28"/>
          <w:szCs w:val="28"/>
        </w:rPr>
      </w:pPr>
      <w:r w:rsidRPr="00D26DC5">
        <w:rPr>
          <w:b/>
          <w:bCs/>
          <w:noProof/>
          <w:sz w:val="28"/>
          <w:szCs w:val="28"/>
          <w:lang w:eastAsia="ru-RU"/>
        </w:rPr>
        <w:lastRenderedPageBreak/>
        <w:drawing>
          <wp:inline distT="0" distB="0" distL="0" distR="0" wp14:anchorId="5E0BD4F9" wp14:editId="06F64A79">
            <wp:extent cx="5486400" cy="2409825"/>
            <wp:effectExtent l="19050" t="0" r="19050" b="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B2A57" w:rsidRPr="00D26DC5" w:rsidRDefault="00FB2A57" w:rsidP="00FB2A57">
      <w:pPr>
        <w:pStyle w:val="Default"/>
        <w:rPr>
          <w:b/>
          <w:bCs/>
          <w:sz w:val="28"/>
          <w:szCs w:val="28"/>
        </w:rPr>
      </w:pPr>
    </w:p>
    <w:p w:rsidR="00FB2A57" w:rsidRPr="00D26DC5" w:rsidRDefault="00FB2A57" w:rsidP="00FB2A57">
      <w:pPr>
        <w:pStyle w:val="Default"/>
        <w:jc w:val="both"/>
        <w:rPr>
          <w:sz w:val="28"/>
          <w:szCs w:val="28"/>
        </w:rPr>
      </w:pPr>
      <w:r w:rsidRPr="00D26DC5">
        <w:rPr>
          <w:b/>
          <w:bCs/>
          <w:sz w:val="28"/>
          <w:szCs w:val="28"/>
        </w:rPr>
        <w:t xml:space="preserve">Вывод: </w:t>
      </w:r>
      <w:r w:rsidRPr="00D26DC5">
        <w:rPr>
          <w:sz w:val="28"/>
          <w:szCs w:val="28"/>
        </w:rPr>
        <w:t xml:space="preserve">Критериями успешности образовательного процесса являются конечные результаты образовательной деятельности, которые выразились в достаточном уровне освоения образовательной программы ДОУ обучающимися. </w:t>
      </w:r>
    </w:p>
    <w:p w:rsidR="00FB2A57" w:rsidRPr="00D26DC5" w:rsidRDefault="00FB2A57" w:rsidP="00FB2A57">
      <w:pPr>
        <w:pStyle w:val="Default"/>
        <w:jc w:val="both"/>
        <w:rPr>
          <w:rStyle w:val="a5"/>
          <w:b w:val="0"/>
          <w:bCs w:val="0"/>
          <w:sz w:val="28"/>
          <w:szCs w:val="28"/>
        </w:rPr>
      </w:pPr>
      <w:r w:rsidRPr="00D26DC5">
        <w:rPr>
          <w:sz w:val="28"/>
          <w:szCs w:val="28"/>
        </w:rPr>
        <w:t xml:space="preserve"> Количество воспитанников с высоким уровнем подготовки к обучению в школе составило 94,1%, что превышает результат прошлого учебного года на 1,3%.</w:t>
      </w:r>
    </w:p>
    <w:p w:rsidR="00FB2A57" w:rsidRPr="0039183B" w:rsidRDefault="00FB2A57" w:rsidP="00FB2A57">
      <w:pPr>
        <w:pStyle w:val="Default"/>
        <w:rPr>
          <w:b/>
          <w:bCs/>
          <w:sz w:val="28"/>
          <w:szCs w:val="28"/>
        </w:rPr>
      </w:pPr>
    </w:p>
    <w:p w:rsidR="00FB2A57" w:rsidRPr="0039183B" w:rsidRDefault="00FB2A57" w:rsidP="00FB2A57">
      <w:pPr>
        <w:pStyle w:val="Default"/>
        <w:rPr>
          <w:b/>
          <w:bCs/>
          <w:sz w:val="28"/>
          <w:szCs w:val="28"/>
        </w:rPr>
      </w:pPr>
    </w:p>
    <w:p w:rsidR="00FB2A57" w:rsidRPr="00D26DC5" w:rsidRDefault="00295923" w:rsidP="00FB2A57">
      <w:pPr>
        <w:pStyle w:val="Default"/>
        <w:jc w:val="center"/>
        <w:rPr>
          <w:sz w:val="28"/>
          <w:szCs w:val="28"/>
        </w:rPr>
      </w:pPr>
      <w:r>
        <w:rPr>
          <w:b/>
          <w:bCs/>
          <w:sz w:val="28"/>
          <w:szCs w:val="28"/>
        </w:rPr>
        <w:t>1.</w:t>
      </w:r>
      <w:r w:rsidR="00FB2A57" w:rsidRPr="00D26DC5">
        <w:rPr>
          <w:b/>
          <w:bCs/>
          <w:sz w:val="28"/>
          <w:szCs w:val="28"/>
        </w:rPr>
        <w:t>7. Оценка качества кадрового обеспечения</w:t>
      </w:r>
    </w:p>
    <w:p w:rsidR="00FB2A57" w:rsidRPr="00D26DC5" w:rsidRDefault="00FB2A57" w:rsidP="00FB2A57">
      <w:pPr>
        <w:pStyle w:val="1"/>
        <w:ind w:firstLine="709"/>
        <w:contextualSpacing/>
        <w:jc w:val="both"/>
        <w:rPr>
          <w:b w:val="0"/>
          <w:sz w:val="28"/>
          <w:szCs w:val="28"/>
        </w:rPr>
      </w:pPr>
      <w:r w:rsidRPr="00D26DC5">
        <w:rPr>
          <w:b w:val="0"/>
          <w:sz w:val="28"/>
          <w:szCs w:val="28"/>
        </w:rPr>
        <w:t>Новая образовательная политика, приоритетом которой является качество образования, ориентирована на педагога нового типа, педагога-профессионала, который способен найти новые пути и средства достижения целей, обеспечить качество образования. Качество образовательных услуг напрямую зависит от качественных характеристик педагогических кадров. Формальными показателями оценки кадрового потенциала является уровень образования, стаж работы и наличие квалификационной категории у педагогических работников. Сегодня педагоги</w:t>
      </w:r>
      <w:r w:rsidR="00D26DC5">
        <w:rPr>
          <w:b w:val="0"/>
          <w:sz w:val="28"/>
          <w:szCs w:val="28"/>
        </w:rPr>
        <w:t>ческий коллектив МБДОУ «Ара-Алцагат</w:t>
      </w:r>
      <w:r w:rsidRPr="00D26DC5">
        <w:rPr>
          <w:b w:val="0"/>
          <w:sz w:val="28"/>
          <w:szCs w:val="28"/>
        </w:rPr>
        <w:t>ский детский сад</w:t>
      </w:r>
      <w:r w:rsidR="00D26DC5">
        <w:rPr>
          <w:b w:val="0"/>
          <w:sz w:val="28"/>
          <w:szCs w:val="28"/>
        </w:rPr>
        <w:t xml:space="preserve"> «Наран»</w:t>
      </w:r>
      <w:r w:rsidRPr="00D26DC5">
        <w:rPr>
          <w:b w:val="0"/>
          <w:sz w:val="28"/>
          <w:szCs w:val="28"/>
        </w:rPr>
        <w:t>» укомплектован педагогическими кадрами.</w:t>
      </w:r>
    </w:p>
    <w:p w:rsidR="00FB2A57" w:rsidRPr="00D26DC5" w:rsidRDefault="005B3E54" w:rsidP="00FB2A57">
      <w:pPr>
        <w:pStyle w:val="1"/>
        <w:ind w:firstLine="709"/>
        <w:contextualSpacing/>
        <w:jc w:val="both"/>
        <w:rPr>
          <w:b w:val="0"/>
          <w:sz w:val="28"/>
          <w:szCs w:val="28"/>
        </w:rPr>
      </w:pPr>
      <w:r>
        <w:rPr>
          <w:b w:val="0"/>
          <w:sz w:val="28"/>
          <w:szCs w:val="28"/>
        </w:rPr>
        <w:t>Всего педагогов в МБДОУ – 1</w:t>
      </w:r>
      <w:r w:rsidR="00FB2A57" w:rsidRPr="00D26DC5">
        <w:rPr>
          <w:b w:val="0"/>
          <w:sz w:val="28"/>
          <w:szCs w:val="28"/>
        </w:rPr>
        <w:t xml:space="preserve">. </w:t>
      </w:r>
    </w:p>
    <w:p w:rsidR="00FB2A57" w:rsidRPr="00D26DC5" w:rsidRDefault="00FB2A57" w:rsidP="00295923">
      <w:pPr>
        <w:pStyle w:val="Default"/>
        <w:numPr>
          <w:ilvl w:val="0"/>
          <w:numId w:val="11"/>
        </w:numPr>
        <w:jc w:val="both"/>
        <w:rPr>
          <w:b/>
          <w:bCs/>
          <w:sz w:val="28"/>
          <w:szCs w:val="28"/>
        </w:rPr>
      </w:pPr>
      <w:r w:rsidRPr="00D26DC5">
        <w:rPr>
          <w:b/>
          <w:bCs/>
          <w:sz w:val="28"/>
          <w:szCs w:val="28"/>
        </w:rPr>
        <w:t xml:space="preserve">Образование </w:t>
      </w:r>
    </w:p>
    <w:p w:rsidR="00FB2A57" w:rsidRPr="00D26DC5" w:rsidRDefault="00FB2A57" w:rsidP="00FB2A57">
      <w:pPr>
        <w:pStyle w:val="Default"/>
        <w:jc w:val="both"/>
        <w:rPr>
          <w:sz w:val="28"/>
          <w:szCs w:val="28"/>
        </w:rPr>
      </w:pPr>
    </w:p>
    <w:tbl>
      <w:tblPr>
        <w:tblStyle w:val="a3"/>
        <w:tblW w:w="0" w:type="auto"/>
        <w:tblLook w:val="04A0" w:firstRow="1" w:lastRow="0" w:firstColumn="1" w:lastColumn="0" w:noHBand="0" w:noVBand="1"/>
      </w:tblPr>
      <w:tblGrid>
        <w:gridCol w:w="1694"/>
        <w:gridCol w:w="1720"/>
        <w:gridCol w:w="1194"/>
        <w:gridCol w:w="1000"/>
        <w:gridCol w:w="1108"/>
        <w:gridCol w:w="1270"/>
        <w:gridCol w:w="1359"/>
      </w:tblGrid>
      <w:tr w:rsidR="00FB2A57" w:rsidRPr="00D26DC5" w:rsidTr="00C16186">
        <w:tc>
          <w:tcPr>
            <w:tcW w:w="2989" w:type="dxa"/>
            <w:gridSpan w:val="2"/>
          </w:tcPr>
          <w:p w:rsidR="00FB2A57" w:rsidRPr="00D26DC5" w:rsidRDefault="00FB2A57" w:rsidP="00C16186">
            <w:pPr>
              <w:pStyle w:val="1"/>
              <w:contextualSpacing/>
              <w:jc w:val="both"/>
              <w:outlineLvl w:val="0"/>
              <w:rPr>
                <w:b w:val="0"/>
                <w:sz w:val="28"/>
                <w:szCs w:val="28"/>
              </w:rPr>
            </w:pPr>
            <w:r w:rsidRPr="00D26DC5">
              <w:rPr>
                <w:b w:val="0"/>
                <w:sz w:val="28"/>
                <w:szCs w:val="28"/>
              </w:rPr>
              <w:t>Уровень образования</w:t>
            </w:r>
          </w:p>
        </w:tc>
        <w:tc>
          <w:tcPr>
            <w:tcW w:w="6582" w:type="dxa"/>
            <w:gridSpan w:val="5"/>
          </w:tcPr>
          <w:p w:rsidR="00FB2A57" w:rsidRPr="00D26DC5" w:rsidRDefault="00FB2A57" w:rsidP="00C16186">
            <w:pPr>
              <w:pStyle w:val="1"/>
              <w:contextualSpacing/>
              <w:jc w:val="both"/>
              <w:outlineLvl w:val="0"/>
              <w:rPr>
                <w:b w:val="0"/>
                <w:sz w:val="28"/>
                <w:szCs w:val="28"/>
              </w:rPr>
            </w:pPr>
            <w:r w:rsidRPr="00D26DC5">
              <w:rPr>
                <w:b w:val="0"/>
                <w:sz w:val="28"/>
                <w:szCs w:val="28"/>
              </w:rPr>
              <w:t>Стаж работы</w:t>
            </w:r>
          </w:p>
        </w:tc>
      </w:tr>
      <w:tr w:rsidR="00FB2A57" w:rsidRPr="00D26DC5" w:rsidTr="00C16186">
        <w:tc>
          <w:tcPr>
            <w:tcW w:w="1483" w:type="dxa"/>
          </w:tcPr>
          <w:p w:rsidR="00FB2A57" w:rsidRPr="00D26DC5" w:rsidRDefault="00FB2A57" w:rsidP="00C16186">
            <w:pPr>
              <w:pStyle w:val="1"/>
              <w:contextualSpacing/>
              <w:jc w:val="both"/>
              <w:outlineLvl w:val="0"/>
              <w:rPr>
                <w:b w:val="0"/>
                <w:sz w:val="28"/>
                <w:szCs w:val="28"/>
              </w:rPr>
            </w:pPr>
            <w:r w:rsidRPr="00D26DC5">
              <w:rPr>
                <w:b w:val="0"/>
                <w:sz w:val="28"/>
                <w:szCs w:val="28"/>
              </w:rPr>
              <w:t>Высшее образование</w:t>
            </w:r>
          </w:p>
        </w:tc>
        <w:tc>
          <w:tcPr>
            <w:tcW w:w="1506" w:type="dxa"/>
          </w:tcPr>
          <w:p w:rsidR="00FB2A57" w:rsidRPr="00D26DC5" w:rsidRDefault="00FB2A57" w:rsidP="00C16186">
            <w:pPr>
              <w:pStyle w:val="1"/>
              <w:contextualSpacing/>
              <w:jc w:val="both"/>
              <w:outlineLvl w:val="0"/>
              <w:rPr>
                <w:b w:val="0"/>
                <w:sz w:val="28"/>
                <w:szCs w:val="28"/>
              </w:rPr>
            </w:pPr>
            <w:r w:rsidRPr="00D26DC5">
              <w:rPr>
                <w:b w:val="0"/>
                <w:sz w:val="28"/>
                <w:szCs w:val="28"/>
              </w:rPr>
              <w:t>Средне - специальное образование</w:t>
            </w:r>
          </w:p>
        </w:tc>
        <w:tc>
          <w:tcPr>
            <w:tcW w:w="1341" w:type="dxa"/>
          </w:tcPr>
          <w:p w:rsidR="00FB2A57" w:rsidRPr="00D26DC5" w:rsidRDefault="00FB2A57" w:rsidP="00C16186">
            <w:pPr>
              <w:pStyle w:val="Default"/>
              <w:jc w:val="both"/>
              <w:rPr>
                <w:sz w:val="28"/>
                <w:szCs w:val="28"/>
              </w:rPr>
            </w:pPr>
            <w:r w:rsidRPr="00D26DC5">
              <w:rPr>
                <w:sz w:val="28"/>
                <w:szCs w:val="28"/>
              </w:rPr>
              <w:t xml:space="preserve">До 5 лет </w:t>
            </w:r>
          </w:p>
          <w:p w:rsidR="00FB2A57" w:rsidRPr="00D26DC5" w:rsidRDefault="00FB2A57" w:rsidP="00C16186">
            <w:pPr>
              <w:pStyle w:val="1"/>
              <w:contextualSpacing/>
              <w:jc w:val="both"/>
              <w:outlineLvl w:val="0"/>
              <w:rPr>
                <w:b w:val="0"/>
                <w:i/>
                <w:color w:val="FF0000"/>
                <w:sz w:val="28"/>
                <w:szCs w:val="28"/>
              </w:rPr>
            </w:pPr>
          </w:p>
        </w:tc>
        <w:tc>
          <w:tcPr>
            <w:tcW w:w="1097" w:type="dxa"/>
          </w:tcPr>
          <w:p w:rsidR="00FB2A57" w:rsidRPr="00D26DC5" w:rsidRDefault="00FB2A57" w:rsidP="00C16186">
            <w:pPr>
              <w:pStyle w:val="Default"/>
              <w:jc w:val="both"/>
              <w:rPr>
                <w:sz w:val="28"/>
                <w:szCs w:val="28"/>
              </w:rPr>
            </w:pPr>
            <w:r w:rsidRPr="00D26DC5">
              <w:rPr>
                <w:sz w:val="28"/>
                <w:szCs w:val="28"/>
              </w:rPr>
              <w:t xml:space="preserve">От 5 до 10 дет </w:t>
            </w:r>
          </w:p>
          <w:p w:rsidR="00FB2A57" w:rsidRPr="00D26DC5" w:rsidRDefault="00FB2A57" w:rsidP="00C16186">
            <w:pPr>
              <w:pStyle w:val="1"/>
              <w:contextualSpacing/>
              <w:jc w:val="both"/>
              <w:outlineLvl w:val="0"/>
              <w:rPr>
                <w:b w:val="0"/>
                <w:i/>
                <w:color w:val="FF0000"/>
                <w:sz w:val="28"/>
                <w:szCs w:val="28"/>
              </w:rPr>
            </w:pPr>
          </w:p>
        </w:tc>
        <w:tc>
          <w:tcPr>
            <w:tcW w:w="1232" w:type="dxa"/>
          </w:tcPr>
          <w:p w:rsidR="00FB2A57" w:rsidRPr="00D26DC5" w:rsidRDefault="00FB2A57" w:rsidP="00C16186">
            <w:pPr>
              <w:pStyle w:val="Default"/>
              <w:jc w:val="both"/>
              <w:rPr>
                <w:sz w:val="28"/>
                <w:szCs w:val="28"/>
              </w:rPr>
            </w:pPr>
            <w:r w:rsidRPr="00D26DC5">
              <w:rPr>
                <w:sz w:val="28"/>
                <w:szCs w:val="28"/>
              </w:rPr>
              <w:t xml:space="preserve">От 10 до 15 лет </w:t>
            </w:r>
          </w:p>
          <w:p w:rsidR="00FB2A57" w:rsidRPr="00D26DC5" w:rsidRDefault="00FB2A57" w:rsidP="00C16186">
            <w:pPr>
              <w:pStyle w:val="1"/>
              <w:contextualSpacing/>
              <w:jc w:val="both"/>
              <w:outlineLvl w:val="0"/>
              <w:rPr>
                <w:b w:val="0"/>
                <w:i/>
                <w:color w:val="FF0000"/>
                <w:sz w:val="28"/>
                <w:szCs w:val="28"/>
              </w:rPr>
            </w:pPr>
          </w:p>
        </w:tc>
        <w:tc>
          <w:tcPr>
            <w:tcW w:w="1434" w:type="dxa"/>
          </w:tcPr>
          <w:p w:rsidR="00FB2A57" w:rsidRPr="00D26DC5" w:rsidRDefault="00FB2A57" w:rsidP="00C16186">
            <w:pPr>
              <w:pStyle w:val="Default"/>
              <w:jc w:val="both"/>
              <w:rPr>
                <w:sz w:val="28"/>
                <w:szCs w:val="28"/>
              </w:rPr>
            </w:pPr>
            <w:r w:rsidRPr="00D26DC5">
              <w:rPr>
                <w:sz w:val="28"/>
                <w:szCs w:val="28"/>
              </w:rPr>
              <w:t xml:space="preserve">От 15 до 20 лет </w:t>
            </w:r>
          </w:p>
        </w:tc>
        <w:tc>
          <w:tcPr>
            <w:tcW w:w="1478" w:type="dxa"/>
          </w:tcPr>
          <w:p w:rsidR="00FB2A57" w:rsidRPr="00D26DC5" w:rsidRDefault="00FB2A57" w:rsidP="00C16186">
            <w:pPr>
              <w:pStyle w:val="Default"/>
              <w:jc w:val="both"/>
              <w:rPr>
                <w:sz w:val="28"/>
                <w:szCs w:val="28"/>
              </w:rPr>
            </w:pPr>
            <w:r w:rsidRPr="00D26DC5">
              <w:rPr>
                <w:sz w:val="28"/>
                <w:szCs w:val="28"/>
              </w:rPr>
              <w:t xml:space="preserve">От 20 лет и выше </w:t>
            </w:r>
          </w:p>
          <w:p w:rsidR="00FB2A57" w:rsidRPr="00D26DC5" w:rsidRDefault="00FB2A57" w:rsidP="00C16186">
            <w:pPr>
              <w:pStyle w:val="1"/>
              <w:contextualSpacing/>
              <w:jc w:val="both"/>
              <w:outlineLvl w:val="0"/>
              <w:rPr>
                <w:b w:val="0"/>
                <w:i/>
                <w:color w:val="FF0000"/>
                <w:sz w:val="28"/>
                <w:szCs w:val="28"/>
              </w:rPr>
            </w:pPr>
          </w:p>
        </w:tc>
      </w:tr>
      <w:tr w:rsidR="00FB2A57" w:rsidRPr="00D26DC5" w:rsidTr="00C16186">
        <w:tc>
          <w:tcPr>
            <w:tcW w:w="1483" w:type="dxa"/>
          </w:tcPr>
          <w:p w:rsidR="00FB2A57" w:rsidRPr="00D26DC5" w:rsidRDefault="005B3E54" w:rsidP="00C16186">
            <w:pPr>
              <w:pStyle w:val="1"/>
              <w:contextualSpacing/>
              <w:jc w:val="both"/>
              <w:outlineLvl w:val="0"/>
              <w:rPr>
                <w:b w:val="0"/>
                <w:sz w:val="28"/>
                <w:szCs w:val="28"/>
              </w:rPr>
            </w:pPr>
            <w:r>
              <w:rPr>
                <w:b w:val="0"/>
                <w:sz w:val="28"/>
                <w:szCs w:val="28"/>
              </w:rPr>
              <w:t>1</w:t>
            </w:r>
          </w:p>
        </w:tc>
        <w:tc>
          <w:tcPr>
            <w:tcW w:w="1506" w:type="dxa"/>
          </w:tcPr>
          <w:p w:rsidR="00FB2A57" w:rsidRPr="00D26DC5" w:rsidRDefault="005B3E54" w:rsidP="00C16186">
            <w:pPr>
              <w:pStyle w:val="1"/>
              <w:contextualSpacing/>
              <w:jc w:val="both"/>
              <w:outlineLvl w:val="0"/>
              <w:rPr>
                <w:b w:val="0"/>
                <w:sz w:val="28"/>
                <w:szCs w:val="28"/>
              </w:rPr>
            </w:pPr>
            <w:r>
              <w:rPr>
                <w:b w:val="0"/>
                <w:sz w:val="28"/>
                <w:szCs w:val="28"/>
              </w:rPr>
              <w:t>0</w:t>
            </w:r>
          </w:p>
        </w:tc>
        <w:tc>
          <w:tcPr>
            <w:tcW w:w="1341" w:type="dxa"/>
          </w:tcPr>
          <w:p w:rsidR="00FB2A57" w:rsidRPr="00D26DC5" w:rsidRDefault="00FB2A57" w:rsidP="00C16186">
            <w:pPr>
              <w:pStyle w:val="1"/>
              <w:contextualSpacing/>
              <w:jc w:val="both"/>
              <w:outlineLvl w:val="0"/>
              <w:rPr>
                <w:b w:val="0"/>
                <w:color w:val="FF0000"/>
                <w:sz w:val="28"/>
                <w:szCs w:val="28"/>
              </w:rPr>
            </w:pPr>
          </w:p>
        </w:tc>
        <w:tc>
          <w:tcPr>
            <w:tcW w:w="1097" w:type="dxa"/>
          </w:tcPr>
          <w:p w:rsidR="00FB2A57" w:rsidRPr="005B3E54" w:rsidRDefault="005B3E54" w:rsidP="00C16186">
            <w:pPr>
              <w:pStyle w:val="1"/>
              <w:contextualSpacing/>
              <w:jc w:val="both"/>
              <w:outlineLvl w:val="0"/>
              <w:rPr>
                <w:b w:val="0"/>
                <w:sz w:val="28"/>
                <w:szCs w:val="28"/>
              </w:rPr>
            </w:pPr>
            <w:r>
              <w:rPr>
                <w:b w:val="0"/>
                <w:sz w:val="28"/>
                <w:szCs w:val="28"/>
              </w:rPr>
              <w:t>1</w:t>
            </w:r>
          </w:p>
        </w:tc>
        <w:tc>
          <w:tcPr>
            <w:tcW w:w="1232" w:type="dxa"/>
          </w:tcPr>
          <w:p w:rsidR="00FB2A57" w:rsidRPr="00D26DC5" w:rsidRDefault="00FB2A57" w:rsidP="00C16186">
            <w:pPr>
              <w:pStyle w:val="1"/>
              <w:contextualSpacing/>
              <w:jc w:val="both"/>
              <w:outlineLvl w:val="0"/>
              <w:rPr>
                <w:b w:val="0"/>
                <w:sz w:val="28"/>
                <w:szCs w:val="28"/>
              </w:rPr>
            </w:pPr>
          </w:p>
        </w:tc>
        <w:tc>
          <w:tcPr>
            <w:tcW w:w="1434" w:type="dxa"/>
          </w:tcPr>
          <w:p w:rsidR="00FB2A57" w:rsidRPr="00D26DC5" w:rsidRDefault="00FB2A57" w:rsidP="00C16186">
            <w:pPr>
              <w:pStyle w:val="1"/>
              <w:contextualSpacing/>
              <w:jc w:val="both"/>
              <w:outlineLvl w:val="0"/>
              <w:rPr>
                <w:b w:val="0"/>
                <w:i/>
                <w:color w:val="FF0000"/>
                <w:sz w:val="28"/>
                <w:szCs w:val="28"/>
              </w:rPr>
            </w:pPr>
          </w:p>
        </w:tc>
        <w:tc>
          <w:tcPr>
            <w:tcW w:w="1478" w:type="dxa"/>
          </w:tcPr>
          <w:p w:rsidR="00FB2A57" w:rsidRPr="00D26DC5" w:rsidRDefault="00FB2A57" w:rsidP="00C16186">
            <w:pPr>
              <w:pStyle w:val="1"/>
              <w:contextualSpacing/>
              <w:jc w:val="both"/>
              <w:outlineLvl w:val="0"/>
              <w:rPr>
                <w:b w:val="0"/>
                <w:sz w:val="28"/>
                <w:szCs w:val="28"/>
              </w:rPr>
            </w:pPr>
          </w:p>
        </w:tc>
      </w:tr>
    </w:tbl>
    <w:p w:rsidR="00FB2A57" w:rsidRPr="00D26DC5" w:rsidRDefault="00FB2A57" w:rsidP="00295923">
      <w:pPr>
        <w:pStyle w:val="a4"/>
        <w:numPr>
          <w:ilvl w:val="0"/>
          <w:numId w:val="11"/>
        </w:numPr>
        <w:contextualSpacing/>
        <w:jc w:val="both"/>
        <w:rPr>
          <w:b/>
          <w:sz w:val="28"/>
          <w:szCs w:val="28"/>
        </w:rPr>
      </w:pPr>
      <w:r w:rsidRPr="00D26DC5">
        <w:rPr>
          <w:b/>
          <w:sz w:val="28"/>
          <w:szCs w:val="28"/>
        </w:rPr>
        <w:lastRenderedPageBreak/>
        <w:t xml:space="preserve">Аттестация </w:t>
      </w:r>
    </w:p>
    <w:p w:rsidR="00FB2A57" w:rsidRPr="00D26DC5" w:rsidRDefault="00FB2A57" w:rsidP="00FB2A57">
      <w:pPr>
        <w:pStyle w:val="a4"/>
        <w:ind w:left="720"/>
        <w:contextualSpacing/>
        <w:jc w:val="both"/>
        <w:rPr>
          <w:b/>
          <w:sz w:val="28"/>
          <w:szCs w:val="28"/>
        </w:rPr>
      </w:pPr>
    </w:p>
    <w:tbl>
      <w:tblPr>
        <w:tblStyle w:val="a3"/>
        <w:tblW w:w="0" w:type="auto"/>
        <w:tblInd w:w="720" w:type="dxa"/>
        <w:tblLook w:val="04A0" w:firstRow="1" w:lastRow="0" w:firstColumn="1" w:lastColumn="0" w:noHBand="0" w:noVBand="1"/>
      </w:tblPr>
      <w:tblGrid>
        <w:gridCol w:w="4337"/>
        <w:gridCol w:w="4288"/>
      </w:tblGrid>
      <w:tr w:rsidR="00FB2A57" w:rsidRPr="00D26DC5" w:rsidTr="00C16186">
        <w:tc>
          <w:tcPr>
            <w:tcW w:w="8851" w:type="dxa"/>
            <w:gridSpan w:val="2"/>
          </w:tcPr>
          <w:p w:rsidR="00FB2A57" w:rsidRPr="00D26DC5" w:rsidRDefault="00FB2A57" w:rsidP="00C16186">
            <w:pPr>
              <w:pStyle w:val="Default"/>
              <w:jc w:val="both"/>
              <w:rPr>
                <w:sz w:val="28"/>
                <w:szCs w:val="28"/>
              </w:rPr>
            </w:pPr>
            <w:r w:rsidRPr="00D26DC5">
              <w:rPr>
                <w:sz w:val="28"/>
                <w:szCs w:val="28"/>
              </w:rPr>
              <w:t xml:space="preserve">Аттестованы на категорию </w:t>
            </w:r>
          </w:p>
        </w:tc>
      </w:tr>
      <w:tr w:rsidR="00FB2A57" w:rsidRPr="00D26DC5" w:rsidTr="00C16186">
        <w:tc>
          <w:tcPr>
            <w:tcW w:w="4425" w:type="dxa"/>
          </w:tcPr>
          <w:p w:rsidR="00FB2A57" w:rsidRPr="00D26DC5" w:rsidRDefault="00FB2A57" w:rsidP="00C16186">
            <w:pPr>
              <w:pStyle w:val="Default"/>
              <w:jc w:val="both"/>
              <w:rPr>
                <w:sz w:val="28"/>
                <w:szCs w:val="28"/>
              </w:rPr>
            </w:pPr>
            <w:r w:rsidRPr="00D26DC5">
              <w:rPr>
                <w:sz w:val="28"/>
                <w:szCs w:val="28"/>
              </w:rPr>
              <w:t xml:space="preserve">Высшая </w:t>
            </w:r>
          </w:p>
        </w:tc>
        <w:tc>
          <w:tcPr>
            <w:tcW w:w="4426" w:type="dxa"/>
          </w:tcPr>
          <w:p w:rsidR="00FB2A57" w:rsidRPr="00D26DC5" w:rsidRDefault="00FB2A57" w:rsidP="00C16186">
            <w:pPr>
              <w:pStyle w:val="a4"/>
              <w:contextualSpacing/>
              <w:jc w:val="both"/>
              <w:rPr>
                <w:b/>
                <w:sz w:val="28"/>
                <w:szCs w:val="28"/>
              </w:rPr>
            </w:pPr>
            <w:r w:rsidRPr="00D26DC5">
              <w:rPr>
                <w:b/>
                <w:sz w:val="28"/>
                <w:szCs w:val="28"/>
              </w:rPr>
              <w:t>-</w:t>
            </w:r>
          </w:p>
        </w:tc>
      </w:tr>
      <w:tr w:rsidR="00FB2A57" w:rsidRPr="00D26DC5" w:rsidTr="00C16186">
        <w:tc>
          <w:tcPr>
            <w:tcW w:w="4425" w:type="dxa"/>
          </w:tcPr>
          <w:p w:rsidR="00FB2A57" w:rsidRPr="00D26DC5" w:rsidRDefault="00FB2A57" w:rsidP="00C16186">
            <w:pPr>
              <w:pStyle w:val="Default"/>
              <w:jc w:val="both"/>
              <w:rPr>
                <w:sz w:val="28"/>
                <w:szCs w:val="28"/>
              </w:rPr>
            </w:pPr>
            <w:r w:rsidRPr="00D26DC5">
              <w:rPr>
                <w:sz w:val="28"/>
                <w:szCs w:val="28"/>
              </w:rPr>
              <w:t xml:space="preserve">Первая </w:t>
            </w:r>
          </w:p>
        </w:tc>
        <w:tc>
          <w:tcPr>
            <w:tcW w:w="4426" w:type="dxa"/>
          </w:tcPr>
          <w:p w:rsidR="00FB2A57" w:rsidRPr="00D26DC5" w:rsidRDefault="00FB2A57" w:rsidP="00C16186">
            <w:pPr>
              <w:pStyle w:val="a4"/>
              <w:contextualSpacing/>
              <w:jc w:val="both"/>
              <w:rPr>
                <w:b/>
                <w:sz w:val="28"/>
                <w:szCs w:val="28"/>
              </w:rPr>
            </w:pPr>
            <w:r w:rsidRPr="00D26DC5">
              <w:rPr>
                <w:b/>
                <w:sz w:val="28"/>
                <w:szCs w:val="28"/>
              </w:rPr>
              <w:t>-</w:t>
            </w:r>
          </w:p>
        </w:tc>
      </w:tr>
      <w:tr w:rsidR="00FB2A57" w:rsidRPr="00D26DC5" w:rsidTr="00C16186">
        <w:tc>
          <w:tcPr>
            <w:tcW w:w="4425" w:type="dxa"/>
          </w:tcPr>
          <w:p w:rsidR="00FB2A57" w:rsidRPr="00D26DC5" w:rsidRDefault="00FB2A57" w:rsidP="00C16186">
            <w:pPr>
              <w:pStyle w:val="Default"/>
              <w:jc w:val="both"/>
              <w:rPr>
                <w:sz w:val="28"/>
                <w:szCs w:val="28"/>
              </w:rPr>
            </w:pPr>
            <w:r w:rsidRPr="00D26DC5">
              <w:rPr>
                <w:sz w:val="28"/>
                <w:szCs w:val="28"/>
              </w:rPr>
              <w:t xml:space="preserve">Соответствие занимаемой должности </w:t>
            </w:r>
          </w:p>
        </w:tc>
        <w:tc>
          <w:tcPr>
            <w:tcW w:w="4426" w:type="dxa"/>
          </w:tcPr>
          <w:p w:rsidR="00FB2A57" w:rsidRPr="00D26DC5" w:rsidRDefault="005B3E54" w:rsidP="00C16186">
            <w:pPr>
              <w:pStyle w:val="a4"/>
              <w:contextualSpacing/>
              <w:jc w:val="both"/>
              <w:rPr>
                <w:sz w:val="28"/>
                <w:szCs w:val="28"/>
              </w:rPr>
            </w:pPr>
            <w:r>
              <w:rPr>
                <w:sz w:val="28"/>
                <w:szCs w:val="28"/>
              </w:rPr>
              <w:t>-</w:t>
            </w:r>
          </w:p>
        </w:tc>
      </w:tr>
      <w:tr w:rsidR="00FB2A57" w:rsidRPr="00D26DC5" w:rsidTr="00C16186">
        <w:tc>
          <w:tcPr>
            <w:tcW w:w="4425" w:type="dxa"/>
          </w:tcPr>
          <w:p w:rsidR="00FB2A57" w:rsidRPr="00D26DC5" w:rsidRDefault="00FB2A57" w:rsidP="00C16186">
            <w:pPr>
              <w:pStyle w:val="Default"/>
              <w:jc w:val="both"/>
              <w:rPr>
                <w:sz w:val="28"/>
                <w:szCs w:val="28"/>
              </w:rPr>
            </w:pPr>
            <w:r w:rsidRPr="00D26DC5">
              <w:rPr>
                <w:sz w:val="28"/>
                <w:szCs w:val="28"/>
              </w:rPr>
              <w:t xml:space="preserve">Не аттестованы </w:t>
            </w:r>
          </w:p>
        </w:tc>
        <w:tc>
          <w:tcPr>
            <w:tcW w:w="4426" w:type="dxa"/>
          </w:tcPr>
          <w:p w:rsidR="00FB2A57" w:rsidRPr="005B3E54" w:rsidRDefault="005B3E54" w:rsidP="00C16186">
            <w:pPr>
              <w:pStyle w:val="a4"/>
              <w:contextualSpacing/>
              <w:jc w:val="both"/>
              <w:rPr>
                <w:sz w:val="28"/>
                <w:szCs w:val="28"/>
              </w:rPr>
            </w:pPr>
            <w:r w:rsidRPr="005B3E54">
              <w:rPr>
                <w:sz w:val="28"/>
                <w:szCs w:val="28"/>
              </w:rPr>
              <w:t>1</w:t>
            </w:r>
          </w:p>
        </w:tc>
      </w:tr>
    </w:tbl>
    <w:p w:rsidR="00FB2A57" w:rsidRPr="00D26DC5" w:rsidRDefault="00FB2A57" w:rsidP="00FB2A57">
      <w:pPr>
        <w:pStyle w:val="Default"/>
        <w:jc w:val="both"/>
        <w:rPr>
          <w:sz w:val="28"/>
          <w:szCs w:val="28"/>
        </w:rPr>
      </w:pPr>
    </w:p>
    <w:p w:rsidR="00FB2A57" w:rsidRPr="00D26DC5" w:rsidRDefault="00FB2A57" w:rsidP="00295923">
      <w:pPr>
        <w:pStyle w:val="Default"/>
        <w:numPr>
          <w:ilvl w:val="0"/>
          <w:numId w:val="11"/>
        </w:numPr>
        <w:jc w:val="both"/>
        <w:rPr>
          <w:sz w:val="28"/>
          <w:szCs w:val="28"/>
        </w:rPr>
      </w:pPr>
      <w:r w:rsidRPr="00D26DC5">
        <w:rPr>
          <w:b/>
          <w:bCs/>
          <w:sz w:val="28"/>
          <w:szCs w:val="28"/>
        </w:rPr>
        <w:t xml:space="preserve">Курсы повышения квалификации </w:t>
      </w:r>
    </w:p>
    <w:p w:rsidR="00FB2A57" w:rsidRPr="00D26DC5" w:rsidRDefault="00FB2A57" w:rsidP="00FB2A57">
      <w:pPr>
        <w:pStyle w:val="Default"/>
        <w:ind w:left="720"/>
        <w:jc w:val="both"/>
        <w:rPr>
          <w:sz w:val="28"/>
          <w:szCs w:val="28"/>
        </w:rPr>
      </w:pPr>
    </w:p>
    <w:tbl>
      <w:tblPr>
        <w:tblStyle w:val="a3"/>
        <w:tblW w:w="0" w:type="auto"/>
        <w:tblInd w:w="720" w:type="dxa"/>
        <w:tblLook w:val="04A0" w:firstRow="1" w:lastRow="0" w:firstColumn="1" w:lastColumn="0" w:noHBand="0" w:noVBand="1"/>
      </w:tblPr>
      <w:tblGrid>
        <w:gridCol w:w="3938"/>
        <w:gridCol w:w="4687"/>
      </w:tblGrid>
      <w:tr w:rsidR="00FB2A57" w:rsidRPr="00D26DC5" w:rsidTr="005B3E54">
        <w:tc>
          <w:tcPr>
            <w:tcW w:w="8625" w:type="dxa"/>
            <w:gridSpan w:val="2"/>
          </w:tcPr>
          <w:p w:rsidR="00FB2A57" w:rsidRPr="00D26DC5" w:rsidRDefault="00FB2A57" w:rsidP="00C16186">
            <w:pPr>
              <w:pStyle w:val="Default"/>
              <w:jc w:val="both"/>
              <w:rPr>
                <w:sz w:val="28"/>
                <w:szCs w:val="28"/>
              </w:rPr>
            </w:pPr>
            <w:r w:rsidRPr="00D26DC5">
              <w:rPr>
                <w:sz w:val="28"/>
                <w:szCs w:val="28"/>
              </w:rPr>
              <w:t xml:space="preserve">Повышение квалификации </w:t>
            </w:r>
          </w:p>
        </w:tc>
      </w:tr>
      <w:tr w:rsidR="00FB2A57" w:rsidRPr="00D26DC5" w:rsidTr="005B3E54">
        <w:tc>
          <w:tcPr>
            <w:tcW w:w="3938" w:type="dxa"/>
          </w:tcPr>
          <w:p w:rsidR="00FB2A57" w:rsidRPr="00D26DC5" w:rsidRDefault="00FB2A57" w:rsidP="00C16186">
            <w:pPr>
              <w:pStyle w:val="a4"/>
              <w:contextualSpacing/>
              <w:jc w:val="both"/>
              <w:rPr>
                <w:sz w:val="28"/>
                <w:szCs w:val="28"/>
              </w:rPr>
            </w:pPr>
            <w:r w:rsidRPr="00D26DC5">
              <w:rPr>
                <w:sz w:val="28"/>
                <w:szCs w:val="28"/>
              </w:rPr>
              <w:t xml:space="preserve">Первая помощь </w:t>
            </w:r>
          </w:p>
        </w:tc>
        <w:tc>
          <w:tcPr>
            <w:tcW w:w="4687" w:type="dxa"/>
          </w:tcPr>
          <w:p w:rsidR="00FB2A57" w:rsidRPr="00D26DC5" w:rsidRDefault="00FB2A57" w:rsidP="00C16186">
            <w:pPr>
              <w:pStyle w:val="a4"/>
              <w:contextualSpacing/>
              <w:jc w:val="both"/>
              <w:rPr>
                <w:sz w:val="28"/>
                <w:szCs w:val="28"/>
              </w:rPr>
            </w:pPr>
            <w:r w:rsidRPr="00D26DC5">
              <w:rPr>
                <w:sz w:val="28"/>
                <w:szCs w:val="28"/>
              </w:rPr>
              <w:t>2-ЧОУДПО«Сибирский центр развития персонала»</w:t>
            </w:r>
          </w:p>
        </w:tc>
      </w:tr>
      <w:tr w:rsidR="00FB2A57" w:rsidRPr="00D26DC5" w:rsidTr="005B3E54">
        <w:tc>
          <w:tcPr>
            <w:tcW w:w="3938" w:type="dxa"/>
          </w:tcPr>
          <w:p w:rsidR="00FB2A57" w:rsidRPr="00D26DC5" w:rsidRDefault="00FB2A57" w:rsidP="00C16186">
            <w:pPr>
              <w:pStyle w:val="a4"/>
              <w:contextualSpacing/>
              <w:jc w:val="both"/>
              <w:rPr>
                <w:sz w:val="28"/>
                <w:szCs w:val="28"/>
              </w:rPr>
            </w:pPr>
            <w:r w:rsidRPr="00D26DC5">
              <w:rPr>
                <w:sz w:val="28"/>
                <w:szCs w:val="28"/>
              </w:rPr>
              <w:t xml:space="preserve">Переподготовка </w:t>
            </w:r>
          </w:p>
        </w:tc>
        <w:tc>
          <w:tcPr>
            <w:tcW w:w="4687" w:type="dxa"/>
          </w:tcPr>
          <w:p w:rsidR="00FB2A57" w:rsidRPr="00D26DC5" w:rsidRDefault="00FB2A57" w:rsidP="00295923">
            <w:pPr>
              <w:pStyle w:val="a4"/>
              <w:numPr>
                <w:ilvl w:val="0"/>
                <w:numId w:val="16"/>
              </w:numPr>
              <w:spacing w:after="0"/>
              <w:contextualSpacing/>
              <w:jc w:val="both"/>
              <w:rPr>
                <w:sz w:val="28"/>
                <w:szCs w:val="28"/>
              </w:rPr>
            </w:pPr>
            <w:r w:rsidRPr="00D26DC5">
              <w:rPr>
                <w:sz w:val="28"/>
                <w:szCs w:val="28"/>
              </w:rPr>
              <w:t>«Госзаказ» ИДПО-16ч</w:t>
            </w:r>
          </w:p>
          <w:p w:rsidR="00FB2A57" w:rsidRPr="00D26DC5" w:rsidRDefault="00FB2A57" w:rsidP="00295923">
            <w:pPr>
              <w:pStyle w:val="a4"/>
              <w:numPr>
                <w:ilvl w:val="0"/>
                <w:numId w:val="16"/>
              </w:numPr>
              <w:spacing w:after="0"/>
              <w:contextualSpacing/>
              <w:jc w:val="both"/>
              <w:rPr>
                <w:sz w:val="28"/>
                <w:szCs w:val="28"/>
              </w:rPr>
            </w:pPr>
            <w:r w:rsidRPr="00D26DC5">
              <w:rPr>
                <w:sz w:val="28"/>
                <w:szCs w:val="28"/>
              </w:rPr>
              <w:t xml:space="preserve">ООО «Центр повышения квалификации и переподготовки» «Луч </w:t>
            </w:r>
            <w:proofErr w:type="spellStart"/>
            <w:r w:rsidRPr="00D26DC5">
              <w:rPr>
                <w:sz w:val="28"/>
                <w:szCs w:val="28"/>
              </w:rPr>
              <w:t>знаний»г.Красноярск</w:t>
            </w:r>
            <w:proofErr w:type="spellEnd"/>
            <w:r w:rsidRPr="00D26DC5">
              <w:rPr>
                <w:sz w:val="28"/>
                <w:szCs w:val="28"/>
              </w:rPr>
              <w:t>-</w:t>
            </w:r>
            <w:r w:rsidR="005B3E54">
              <w:rPr>
                <w:sz w:val="28"/>
                <w:szCs w:val="28"/>
              </w:rPr>
              <w:t xml:space="preserve"> «Менеджмент» - </w:t>
            </w:r>
            <w:r w:rsidRPr="00D26DC5">
              <w:rPr>
                <w:sz w:val="28"/>
                <w:szCs w:val="28"/>
              </w:rPr>
              <w:t>300ч</w:t>
            </w:r>
          </w:p>
        </w:tc>
      </w:tr>
      <w:tr w:rsidR="00FB2A57" w:rsidRPr="00D26DC5" w:rsidTr="005B3E54">
        <w:tc>
          <w:tcPr>
            <w:tcW w:w="3938" w:type="dxa"/>
          </w:tcPr>
          <w:p w:rsidR="00FB2A57" w:rsidRPr="00D26DC5" w:rsidRDefault="00FB2A57" w:rsidP="00C16186">
            <w:pPr>
              <w:pStyle w:val="a4"/>
              <w:contextualSpacing/>
              <w:rPr>
                <w:sz w:val="28"/>
                <w:szCs w:val="28"/>
              </w:rPr>
            </w:pPr>
            <w:r w:rsidRPr="00D26DC5">
              <w:rPr>
                <w:sz w:val="28"/>
                <w:szCs w:val="28"/>
              </w:rPr>
              <w:t xml:space="preserve">Пожарная безопасность </w:t>
            </w:r>
          </w:p>
        </w:tc>
        <w:tc>
          <w:tcPr>
            <w:tcW w:w="4687" w:type="dxa"/>
          </w:tcPr>
          <w:p w:rsidR="00FB2A57" w:rsidRPr="00D26DC5" w:rsidRDefault="00FB2A57" w:rsidP="00C16186">
            <w:pPr>
              <w:pStyle w:val="a4"/>
              <w:contextualSpacing/>
              <w:jc w:val="both"/>
              <w:rPr>
                <w:sz w:val="28"/>
                <w:szCs w:val="28"/>
              </w:rPr>
            </w:pPr>
            <w:r w:rsidRPr="00D26DC5">
              <w:rPr>
                <w:sz w:val="28"/>
                <w:szCs w:val="28"/>
              </w:rPr>
              <w:t xml:space="preserve"> 2-ЧОУДПО «Сибирский центр развития персонала»-17ч</w:t>
            </w:r>
          </w:p>
        </w:tc>
      </w:tr>
      <w:tr w:rsidR="00FB2A57" w:rsidRPr="00D26DC5" w:rsidTr="005B3E54">
        <w:tc>
          <w:tcPr>
            <w:tcW w:w="3938" w:type="dxa"/>
          </w:tcPr>
          <w:p w:rsidR="00FB2A57" w:rsidRPr="00D26DC5" w:rsidRDefault="00FB2A57" w:rsidP="00C16186">
            <w:pPr>
              <w:pStyle w:val="a4"/>
              <w:contextualSpacing/>
              <w:rPr>
                <w:sz w:val="28"/>
                <w:szCs w:val="28"/>
              </w:rPr>
            </w:pPr>
            <w:r w:rsidRPr="00D26DC5">
              <w:rPr>
                <w:sz w:val="28"/>
                <w:szCs w:val="28"/>
              </w:rPr>
              <w:t>Охрана труда</w:t>
            </w:r>
          </w:p>
        </w:tc>
        <w:tc>
          <w:tcPr>
            <w:tcW w:w="4687" w:type="dxa"/>
          </w:tcPr>
          <w:p w:rsidR="00FB2A57" w:rsidRPr="00D26DC5" w:rsidRDefault="00FB2A57" w:rsidP="00C16186">
            <w:pPr>
              <w:pStyle w:val="a4"/>
              <w:contextualSpacing/>
              <w:jc w:val="both"/>
              <w:rPr>
                <w:sz w:val="28"/>
                <w:szCs w:val="28"/>
              </w:rPr>
            </w:pPr>
            <w:r w:rsidRPr="00D26DC5">
              <w:rPr>
                <w:sz w:val="28"/>
                <w:szCs w:val="28"/>
              </w:rPr>
              <w:t>2- ЧОУДПО «Сибирский центр развития персонала»-40ч.</w:t>
            </w:r>
          </w:p>
        </w:tc>
      </w:tr>
      <w:tr w:rsidR="00FB2A57" w:rsidRPr="00D26DC5" w:rsidTr="005B3E54">
        <w:tc>
          <w:tcPr>
            <w:tcW w:w="3938" w:type="dxa"/>
          </w:tcPr>
          <w:p w:rsidR="00FB2A57" w:rsidRPr="00D26DC5" w:rsidRDefault="00FB2A57" w:rsidP="00C16186">
            <w:pPr>
              <w:pStyle w:val="a4"/>
              <w:contextualSpacing/>
              <w:rPr>
                <w:sz w:val="28"/>
                <w:szCs w:val="28"/>
              </w:rPr>
            </w:pPr>
            <w:r w:rsidRPr="00D26DC5">
              <w:rPr>
                <w:sz w:val="28"/>
                <w:szCs w:val="28"/>
              </w:rPr>
              <w:t>ГОЧС</w:t>
            </w:r>
          </w:p>
        </w:tc>
        <w:tc>
          <w:tcPr>
            <w:tcW w:w="4687" w:type="dxa"/>
          </w:tcPr>
          <w:p w:rsidR="00FB2A57" w:rsidRPr="00D26DC5" w:rsidRDefault="00FB2A57" w:rsidP="00C16186">
            <w:pPr>
              <w:pStyle w:val="a4"/>
              <w:contextualSpacing/>
              <w:jc w:val="both"/>
              <w:rPr>
                <w:sz w:val="28"/>
                <w:szCs w:val="28"/>
              </w:rPr>
            </w:pPr>
            <w:r w:rsidRPr="00D26DC5">
              <w:rPr>
                <w:sz w:val="28"/>
                <w:szCs w:val="28"/>
              </w:rPr>
              <w:t>2- ЧОУДПО «Сибирский центр развития персонала»-72ч</w:t>
            </w:r>
          </w:p>
        </w:tc>
      </w:tr>
    </w:tbl>
    <w:p w:rsidR="001D6BB5" w:rsidRPr="001D6BB5" w:rsidRDefault="001D6BB5" w:rsidP="001D6BB5">
      <w:pPr>
        <w:pStyle w:val="a4"/>
        <w:ind w:left="720"/>
        <w:contextualSpacing/>
        <w:rPr>
          <w:b/>
          <w:sz w:val="28"/>
          <w:szCs w:val="28"/>
        </w:rPr>
      </w:pPr>
      <w:r w:rsidRPr="001D6BB5">
        <w:rPr>
          <w:b/>
          <w:bCs/>
          <w:sz w:val="28"/>
          <w:szCs w:val="28"/>
        </w:rPr>
        <w:t>Участие педагогов МБДОУ во всероссийских, региональных, городских профессиональных конкурсах</w:t>
      </w:r>
    </w:p>
    <w:p w:rsidR="001D6BB5" w:rsidRPr="001D6BB5" w:rsidRDefault="001D6BB5" w:rsidP="001D6BB5">
      <w:pPr>
        <w:pStyle w:val="a4"/>
        <w:ind w:left="720"/>
        <w:contextualSpacing/>
        <w:rPr>
          <w:b/>
          <w:sz w:val="28"/>
          <w:szCs w:val="28"/>
        </w:rPr>
      </w:pPr>
      <w:r w:rsidRPr="001D6BB5">
        <w:rPr>
          <w:b/>
          <w:bCs/>
          <w:sz w:val="28"/>
          <w:szCs w:val="28"/>
        </w:rPr>
        <w:t xml:space="preserve">Всероссийский уровень: </w:t>
      </w:r>
    </w:p>
    <w:p w:rsidR="001D6BB5" w:rsidRPr="001D6BB5" w:rsidRDefault="001D6BB5" w:rsidP="001D6BB5">
      <w:pPr>
        <w:pStyle w:val="a4"/>
        <w:numPr>
          <w:ilvl w:val="0"/>
          <w:numId w:val="11"/>
        </w:numPr>
        <w:contextualSpacing/>
        <w:rPr>
          <w:b/>
          <w:sz w:val="28"/>
          <w:szCs w:val="28"/>
        </w:rPr>
      </w:pPr>
      <w:r w:rsidRPr="001D6BB5">
        <w:rPr>
          <w:b/>
          <w:sz w:val="28"/>
          <w:szCs w:val="28"/>
        </w:rPr>
        <w:t>Диплом 1 место в Международной интернет –олимпиаде «Дошкольное образование по ФГОС»; Диплом 1 место в международной интернет-олимпиаде «Развитие речи для дошкольников»: Диплом 1 место в Международной интернет-олимпиаде «Для дошкольников по Чук</w:t>
      </w:r>
      <w:r>
        <w:rPr>
          <w:b/>
          <w:sz w:val="28"/>
          <w:szCs w:val="28"/>
        </w:rPr>
        <w:t>овскому К.И.»</w:t>
      </w:r>
    </w:p>
    <w:p w:rsidR="00FB2A57" w:rsidRPr="00D26DC5" w:rsidRDefault="00FB2A57" w:rsidP="00FB2A57">
      <w:pPr>
        <w:pStyle w:val="a4"/>
        <w:ind w:left="720"/>
        <w:contextualSpacing/>
        <w:jc w:val="both"/>
        <w:rPr>
          <w:b/>
          <w:sz w:val="28"/>
          <w:szCs w:val="28"/>
        </w:rPr>
      </w:pPr>
    </w:p>
    <w:p w:rsidR="00FB2A57" w:rsidRPr="00EE7440" w:rsidRDefault="00FB2A57" w:rsidP="00FB2A57">
      <w:pPr>
        <w:pStyle w:val="Default"/>
        <w:spacing w:after="85"/>
        <w:jc w:val="both"/>
        <w:rPr>
          <w:color w:val="auto"/>
          <w:sz w:val="28"/>
          <w:szCs w:val="28"/>
        </w:rPr>
      </w:pPr>
      <w:r w:rsidRPr="00D26DC5">
        <w:rPr>
          <w:b/>
          <w:bCs/>
          <w:sz w:val="28"/>
          <w:szCs w:val="28"/>
        </w:rPr>
        <w:t xml:space="preserve">Вывод: </w:t>
      </w:r>
      <w:r w:rsidRPr="00D26DC5">
        <w:rPr>
          <w:sz w:val="28"/>
          <w:szCs w:val="28"/>
        </w:rPr>
        <w:t xml:space="preserve">Детский сад укомплектован </w:t>
      </w:r>
      <w:r w:rsidR="00945C71">
        <w:rPr>
          <w:sz w:val="28"/>
          <w:szCs w:val="28"/>
        </w:rPr>
        <w:t xml:space="preserve">  педагогическим </w:t>
      </w:r>
      <w:r w:rsidRPr="00D26DC5">
        <w:rPr>
          <w:sz w:val="28"/>
          <w:szCs w:val="28"/>
        </w:rPr>
        <w:t>работнико</w:t>
      </w:r>
      <w:r w:rsidR="00945C71">
        <w:rPr>
          <w:sz w:val="28"/>
          <w:szCs w:val="28"/>
        </w:rPr>
        <w:t>м</w:t>
      </w:r>
      <w:r w:rsidRPr="00D26DC5">
        <w:rPr>
          <w:sz w:val="28"/>
          <w:szCs w:val="28"/>
        </w:rPr>
        <w:t xml:space="preserve">, </w:t>
      </w:r>
      <w:r w:rsidR="005B3E54">
        <w:rPr>
          <w:sz w:val="28"/>
          <w:szCs w:val="28"/>
        </w:rPr>
        <w:t>педагог проходи</w:t>
      </w:r>
      <w:r w:rsidRPr="00D26DC5">
        <w:rPr>
          <w:sz w:val="28"/>
          <w:szCs w:val="28"/>
        </w:rPr>
        <w:t>т повышение квалификации, что обеспечивает образовательную деятельность,</w:t>
      </w:r>
      <w:r w:rsidR="00EE7440">
        <w:rPr>
          <w:sz w:val="28"/>
          <w:szCs w:val="28"/>
        </w:rPr>
        <w:t xml:space="preserve"> стремящуюся к базовому уровню. </w:t>
      </w:r>
      <w:r w:rsidRPr="00EE7440">
        <w:rPr>
          <w:color w:val="auto"/>
          <w:sz w:val="28"/>
          <w:szCs w:val="28"/>
        </w:rPr>
        <w:t xml:space="preserve">Достаточный </w:t>
      </w:r>
      <w:r w:rsidRPr="00EE7440">
        <w:rPr>
          <w:color w:val="auto"/>
          <w:sz w:val="28"/>
          <w:szCs w:val="28"/>
        </w:rPr>
        <w:lastRenderedPageBreak/>
        <w:t>пр</w:t>
      </w:r>
      <w:r w:rsidR="005B3E54" w:rsidRPr="00EE7440">
        <w:rPr>
          <w:color w:val="auto"/>
          <w:sz w:val="28"/>
          <w:szCs w:val="28"/>
        </w:rPr>
        <w:t>офессиональный уровень педагога</w:t>
      </w:r>
      <w:r w:rsidRPr="00EE7440">
        <w:rPr>
          <w:color w:val="auto"/>
          <w:sz w:val="28"/>
          <w:szCs w:val="28"/>
        </w:rPr>
        <w:t xml:space="preserve"> позволяет решать задачи воспитания и развития каждого ребенка. </w:t>
      </w:r>
    </w:p>
    <w:p w:rsidR="00135660" w:rsidRPr="00EE7440" w:rsidRDefault="00FB2A57" w:rsidP="00FB2A57">
      <w:pPr>
        <w:pStyle w:val="Default"/>
        <w:rPr>
          <w:rFonts w:eastAsia="Times New Roman"/>
          <w:color w:val="FF0000"/>
          <w:sz w:val="28"/>
          <w:szCs w:val="28"/>
          <w:lang w:eastAsia="ru-RU"/>
        </w:rPr>
      </w:pPr>
      <w:r w:rsidRPr="00945C71">
        <w:rPr>
          <w:rFonts w:eastAsia="Times New Roman"/>
          <w:color w:val="FF0000"/>
          <w:sz w:val="28"/>
          <w:szCs w:val="28"/>
          <w:lang w:eastAsia="ru-RU"/>
        </w:rPr>
        <w:t xml:space="preserve">         </w:t>
      </w:r>
    </w:p>
    <w:p w:rsidR="00FB2A57" w:rsidRPr="005B3E54" w:rsidRDefault="00295923" w:rsidP="00135660">
      <w:pPr>
        <w:pStyle w:val="Default"/>
        <w:jc w:val="center"/>
        <w:rPr>
          <w:b/>
          <w:bCs/>
          <w:sz w:val="28"/>
          <w:szCs w:val="28"/>
        </w:rPr>
      </w:pPr>
      <w:r>
        <w:rPr>
          <w:b/>
          <w:bCs/>
          <w:sz w:val="28"/>
          <w:szCs w:val="28"/>
        </w:rPr>
        <w:t>1.</w:t>
      </w:r>
      <w:r w:rsidR="00FB2A57" w:rsidRPr="005B3E54">
        <w:rPr>
          <w:b/>
          <w:bCs/>
          <w:sz w:val="28"/>
          <w:szCs w:val="28"/>
        </w:rPr>
        <w:t>8. Оценка системы работы с родителями, социумом.</w:t>
      </w:r>
    </w:p>
    <w:p w:rsidR="00FB2A57" w:rsidRPr="005B3E54" w:rsidRDefault="00FB2A57" w:rsidP="00FB2A57">
      <w:pPr>
        <w:pStyle w:val="Default"/>
        <w:jc w:val="center"/>
        <w:rPr>
          <w:sz w:val="28"/>
          <w:szCs w:val="28"/>
        </w:rPr>
      </w:pPr>
    </w:p>
    <w:p w:rsidR="00FB2A57" w:rsidRPr="005B3E54" w:rsidRDefault="00FB2A57" w:rsidP="00FB2A57">
      <w:pPr>
        <w:pStyle w:val="Default"/>
        <w:jc w:val="both"/>
        <w:rPr>
          <w:sz w:val="28"/>
          <w:szCs w:val="28"/>
        </w:rPr>
      </w:pPr>
      <w:r w:rsidRPr="005B3E54">
        <w:rPr>
          <w:sz w:val="28"/>
          <w:szCs w:val="28"/>
        </w:rPr>
        <w:t xml:space="preserve">       Эффективно включаются в образовательное пространство учреждения родители воспитанников. В построении работы ДОУ мы учитываем не только современные требования, но и запросы родителей. Только объединив усилия с родителями своих воспитанников, мы сможем обеспечить эмоциональную защиту и психологический комфорт, интерес и содержание  жизни ребенка в детском саду и дома. </w:t>
      </w:r>
    </w:p>
    <w:p w:rsidR="00FB2A57" w:rsidRPr="005B3E54" w:rsidRDefault="00FB2A57" w:rsidP="00FB2A57">
      <w:pPr>
        <w:pStyle w:val="Default"/>
        <w:jc w:val="both"/>
        <w:rPr>
          <w:sz w:val="28"/>
          <w:szCs w:val="28"/>
        </w:rPr>
      </w:pPr>
      <w:r w:rsidRPr="005B3E54">
        <w:rPr>
          <w:sz w:val="28"/>
          <w:szCs w:val="28"/>
        </w:rPr>
        <w:t xml:space="preserve">Основные задачи по работе с родителями: </w:t>
      </w:r>
    </w:p>
    <w:p w:rsidR="00FB2A57" w:rsidRPr="005B3E54" w:rsidRDefault="00FB2A57" w:rsidP="00FB2A57">
      <w:pPr>
        <w:pStyle w:val="Default"/>
        <w:jc w:val="both"/>
        <w:rPr>
          <w:sz w:val="28"/>
          <w:szCs w:val="28"/>
        </w:rPr>
      </w:pPr>
      <w:r w:rsidRPr="005B3E54">
        <w:rPr>
          <w:sz w:val="28"/>
          <w:szCs w:val="28"/>
        </w:rPr>
        <w:t xml:space="preserve">- изучение семей детей; </w:t>
      </w:r>
    </w:p>
    <w:p w:rsidR="00FB2A57" w:rsidRPr="005B3E54" w:rsidRDefault="00FB2A57" w:rsidP="00FB2A57">
      <w:pPr>
        <w:pStyle w:val="Default"/>
        <w:jc w:val="both"/>
        <w:rPr>
          <w:sz w:val="28"/>
          <w:szCs w:val="28"/>
        </w:rPr>
      </w:pPr>
      <w:r w:rsidRPr="005B3E54">
        <w:rPr>
          <w:sz w:val="28"/>
          <w:szCs w:val="28"/>
        </w:rPr>
        <w:t xml:space="preserve">- привлечение родителей к активному участию в деятельности дошкольного учреждения; </w:t>
      </w:r>
    </w:p>
    <w:p w:rsidR="00FB2A57" w:rsidRPr="005B3E54" w:rsidRDefault="00FB2A57" w:rsidP="00FB2A57">
      <w:pPr>
        <w:pStyle w:val="Default"/>
        <w:jc w:val="both"/>
        <w:rPr>
          <w:sz w:val="28"/>
          <w:szCs w:val="28"/>
        </w:rPr>
      </w:pPr>
      <w:r w:rsidRPr="005B3E54">
        <w:rPr>
          <w:sz w:val="28"/>
          <w:szCs w:val="28"/>
        </w:rPr>
        <w:t xml:space="preserve">- изучение семейного опыта воспитания и обучения детей; </w:t>
      </w:r>
    </w:p>
    <w:p w:rsidR="00FB2A57" w:rsidRPr="005B3E54" w:rsidRDefault="00FB2A57" w:rsidP="00FB2A57">
      <w:pPr>
        <w:pStyle w:val="Default"/>
        <w:jc w:val="both"/>
        <w:rPr>
          <w:sz w:val="28"/>
          <w:szCs w:val="28"/>
        </w:rPr>
      </w:pPr>
      <w:r w:rsidRPr="005B3E54">
        <w:rPr>
          <w:sz w:val="28"/>
          <w:szCs w:val="28"/>
        </w:rPr>
        <w:t xml:space="preserve">- просвещение родителей в области педагогики и детской психологии. </w:t>
      </w:r>
    </w:p>
    <w:p w:rsidR="00FB2A57" w:rsidRPr="005B3E54" w:rsidRDefault="00FB2A57" w:rsidP="00FB2A57">
      <w:pPr>
        <w:pStyle w:val="Default"/>
        <w:jc w:val="both"/>
        <w:rPr>
          <w:sz w:val="28"/>
          <w:szCs w:val="28"/>
        </w:rPr>
      </w:pPr>
      <w:r w:rsidRPr="005B3E54">
        <w:rPr>
          <w:sz w:val="28"/>
          <w:szCs w:val="28"/>
        </w:rPr>
        <w:t xml:space="preserve">Об эффективности проводимой работы с родителями свидетельствуют: </w:t>
      </w:r>
    </w:p>
    <w:p w:rsidR="00FB2A57" w:rsidRPr="005B3E54" w:rsidRDefault="00FB2A57" w:rsidP="00FB2A57">
      <w:pPr>
        <w:pStyle w:val="Default"/>
        <w:jc w:val="both"/>
        <w:rPr>
          <w:sz w:val="28"/>
          <w:szCs w:val="28"/>
        </w:rPr>
      </w:pPr>
      <w:r w:rsidRPr="005B3E54">
        <w:rPr>
          <w:sz w:val="28"/>
          <w:szCs w:val="28"/>
        </w:rPr>
        <w:t xml:space="preserve">- проявление у родителей интереса к содержанию образовательного процесса с детьми; </w:t>
      </w:r>
    </w:p>
    <w:p w:rsidR="00FB2A57" w:rsidRPr="005B3E54" w:rsidRDefault="00FB2A57" w:rsidP="00FB2A57">
      <w:pPr>
        <w:pStyle w:val="Default"/>
        <w:jc w:val="both"/>
        <w:rPr>
          <w:sz w:val="28"/>
          <w:szCs w:val="28"/>
        </w:rPr>
      </w:pPr>
      <w:r w:rsidRPr="005B3E54">
        <w:rPr>
          <w:sz w:val="28"/>
          <w:szCs w:val="28"/>
        </w:rPr>
        <w:t xml:space="preserve">- возникновение дискуссий, диспутов по их инициативе; </w:t>
      </w:r>
    </w:p>
    <w:p w:rsidR="00FB2A57" w:rsidRPr="005B3E54" w:rsidRDefault="00FB2A57" w:rsidP="00FB2A57">
      <w:pPr>
        <w:pStyle w:val="Default"/>
        <w:jc w:val="both"/>
        <w:rPr>
          <w:sz w:val="28"/>
          <w:szCs w:val="28"/>
        </w:rPr>
      </w:pPr>
      <w:r w:rsidRPr="005B3E54">
        <w:rPr>
          <w:sz w:val="28"/>
          <w:szCs w:val="28"/>
        </w:rPr>
        <w:t xml:space="preserve">- увеличение количества вопросов к педагогу, касающихся личности ребенка, его внутреннего мира; </w:t>
      </w:r>
    </w:p>
    <w:p w:rsidR="00FB2A57" w:rsidRPr="005B3E54" w:rsidRDefault="00FB2A57" w:rsidP="00FB2A57">
      <w:pPr>
        <w:pStyle w:val="Default"/>
        <w:jc w:val="both"/>
        <w:rPr>
          <w:sz w:val="28"/>
          <w:szCs w:val="28"/>
        </w:rPr>
      </w:pPr>
      <w:r w:rsidRPr="005B3E54">
        <w:rPr>
          <w:sz w:val="28"/>
          <w:szCs w:val="28"/>
        </w:rPr>
        <w:t xml:space="preserve">- стремление взрослых к индивидуальным контактам с воспитателем; </w:t>
      </w:r>
    </w:p>
    <w:p w:rsidR="00FB2A57" w:rsidRPr="005B3E54" w:rsidRDefault="00FB2A57" w:rsidP="00FB2A57">
      <w:pPr>
        <w:pStyle w:val="Default"/>
        <w:jc w:val="both"/>
        <w:rPr>
          <w:sz w:val="28"/>
          <w:szCs w:val="28"/>
        </w:rPr>
      </w:pPr>
      <w:r w:rsidRPr="005B3E54">
        <w:rPr>
          <w:sz w:val="28"/>
          <w:szCs w:val="28"/>
        </w:rPr>
        <w:t xml:space="preserve">- размышления родителей о правильности использования тех или иных методов воспитания; </w:t>
      </w:r>
    </w:p>
    <w:p w:rsidR="00FB2A57" w:rsidRPr="005B3E54" w:rsidRDefault="00FB2A57" w:rsidP="00FB2A57">
      <w:pPr>
        <w:pStyle w:val="Default"/>
        <w:jc w:val="both"/>
        <w:rPr>
          <w:sz w:val="28"/>
          <w:szCs w:val="28"/>
        </w:rPr>
      </w:pPr>
      <w:r w:rsidRPr="005B3E54">
        <w:rPr>
          <w:sz w:val="28"/>
          <w:szCs w:val="28"/>
        </w:rPr>
        <w:t xml:space="preserve">- повышение их активности при анализе педагогических ситуаций, решение задач и обсуждение дискуссионных вопросов. </w:t>
      </w:r>
    </w:p>
    <w:p w:rsidR="00FB2A57" w:rsidRPr="005B3E54" w:rsidRDefault="00FB2A57" w:rsidP="00FB2A57">
      <w:pPr>
        <w:pStyle w:val="Default"/>
        <w:jc w:val="both"/>
        <w:rPr>
          <w:sz w:val="28"/>
          <w:szCs w:val="28"/>
        </w:rPr>
      </w:pPr>
      <w:r w:rsidRPr="005B3E54">
        <w:rPr>
          <w:sz w:val="28"/>
          <w:szCs w:val="28"/>
        </w:rPr>
        <w:t xml:space="preserve">Формы работы с родителями: </w:t>
      </w:r>
    </w:p>
    <w:p w:rsidR="00FB2A57" w:rsidRPr="005B3E54" w:rsidRDefault="00FB2A57" w:rsidP="00FB2A57">
      <w:pPr>
        <w:pStyle w:val="Default"/>
        <w:jc w:val="both"/>
        <w:rPr>
          <w:sz w:val="28"/>
          <w:szCs w:val="28"/>
        </w:rPr>
      </w:pPr>
      <w:r w:rsidRPr="005B3E54">
        <w:rPr>
          <w:sz w:val="28"/>
          <w:szCs w:val="28"/>
        </w:rPr>
        <w:t xml:space="preserve">Массовые </w:t>
      </w:r>
    </w:p>
    <w:p w:rsidR="00FB2A57" w:rsidRPr="005B3E54" w:rsidRDefault="00FB2A57" w:rsidP="00FB2A57">
      <w:pPr>
        <w:pStyle w:val="Default"/>
        <w:jc w:val="both"/>
        <w:rPr>
          <w:sz w:val="28"/>
          <w:szCs w:val="28"/>
        </w:rPr>
      </w:pPr>
      <w:r w:rsidRPr="005B3E54">
        <w:rPr>
          <w:sz w:val="28"/>
          <w:szCs w:val="28"/>
        </w:rPr>
        <w:t xml:space="preserve">- Совместные мероприятия педагогов и родителей: родительские собрания; консультации;. </w:t>
      </w:r>
    </w:p>
    <w:p w:rsidR="00FB2A57" w:rsidRPr="005B3E54" w:rsidRDefault="00FB2A57" w:rsidP="00FB2A57">
      <w:pPr>
        <w:pStyle w:val="Default"/>
        <w:jc w:val="both"/>
        <w:rPr>
          <w:sz w:val="28"/>
          <w:szCs w:val="28"/>
        </w:rPr>
      </w:pPr>
      <w:r w:rsidRPr="005B3E54">
        <w:rPr>
          <w:sz w:val="28"/>
          <w:szCs w:val="28"/>
        </w:rPr>
        <w:t>Совместные мероприятия педагогов, родителей и детей: совместное творчество; праздники; родительские собрания;</w:t>
      </w:r>
      <w:r w:rsidR="00135660">
        <w:rPr>
          <w:sz w:val="28"/>
          <w:szCs w:val="28"/>
        </w:rPr>
        <w:t xml:space="preserve"> выставки.</w:t>
      </w:r>
      <w:r w:rsidRPr="005B3E54">
        <w:rPr>
          <w:sz w:val="28"/>
          <w:szCs w:val="28"/>
        </w:rPr>
        <w:t xml:space="preserve"> </w:t>
      </w:r>
    </w:p>
    <w:p w:rsidR="00FB2A57" w:rsidRPr="005B3E54" w:rsidRDefault="00FB2A57" w:rsidP="00FB2A57">
      <w:pPr>
        <w:pStyle w:val="Default"/>
        <w:jc w:val="both"/>
        <w:rPr>
          <w:sz w:val="28"/>
          <w:szCs w:val="28"/>
        </w:rPr>
      </w:pPr>
      <w:r w:rsidRPr="005B3E54">
        <w:rPr>
          <w:sz w:val="28"/>
          <w:szCs w:val="28"/>
        </w:rPr>
        <w:t xml:space="preserve">Индивидуальные: беседы. </w:t>
      </w:r>
    </w:p>
    <w:p w:rsidR="00FB2A57" w:rsidRPr="005B3E54" w:rsidRDefault="00FB2A57" w:rsidP="00FB2A57">
      <w:pPr>
        <w:pStyle w:val="Default"/>
        <w:jc w:val="both"/>
        <w:rPr>
          <w:sz w:val="28"/>
          <w:szCs w:val="28"/>
        </w:rPr>
      </w:pPr>
      <w:r w:rsidRPr="005B3E54">
        <w:rPr>
          <w:sz w:val="28"/>
          <w:szCs w:val="28"/>
        </w:rPr>
        <w:t xml:space="preserve">Наглядно – информационные </w:t>
      </w:r>
    </w:p>
    <w:p w:rsidR="00FB2A57" w:rsidRPr="005B3E54" w:rsidRDefault="00FB2A57" w:rsidP="00FB2A57">
      <w:pPr>
        <w:pStyle w:val="Default"/>
        <w:jc w:val="both"/>
        <w:rPr>
          <w:sz w:val="28"/>
          <w:szCs w:val="28"/>
        </w:rPr>
      </w:pPr>
      <w:r w:rsidRPr="005B3E54">
        <w:rPr>
          <w:sz w:val="28"/>
          <w:szCs w:val="28"/>
        </w:rPr>
        <w:t xml:space="preserve">- Информационно – просветительские (ознакомление родителей с особенностями ДОУ). </w:t>
      </w:r>
    </w:p>
    <w:p w:rsidR="00FB2A57" w:rsidRPr="005B3E54" w:rsidRDefault="00FB2A57" w:rsidP="00FB2A57">
      <w:pPr>
        <w:pStyle w:val="Default"/>
        <w:jc w:val="both"/>
        <w:rPr>
          <w:sz w:val="28"/>
          <w:szCs w:val="28"/>
        </w:rPr>
      </w:pPr>
      <w:r w:rsidRPr="005B3E54">
        <w:rPr>
          <w:sz w:val="28"/>
          <w:szCs w:val="28"/>
        </w:rPr>
        <w:t xml:space="preserve">- Информационно – аналитические (опросы, анкетирование). </w:t>
      </w:r>
    </w:p>
    <w:p w:rsidR="00FB2A57" w:rsidRPr="005B3E54" w:rsidRDefault="00FB2A57" w:rsidP="00FB2A57">
      <w:pPr>
        <w:pStyle w:val="Default"/>
        <w:jc w:val="both"/>
        <w:rPr>
          <w:sz w:val="28"/>
          <w:szCs w:val="28"/>
        </w:rPr>
      </w:pPr>
      <w:r w:rsidRPr="005B3E54">
        <w:rPr>
          <w:sz w:val="28"/>
          <w:szCs w:val="28"/>
        </w:rPr>
        <w:t xml:space="preserve">Изучение запросов родителей, профессиональный уровень педагогов ДОУ позволяет вести работу с семьями дошкольников в социуме по следующим направлениям: </w:t>
      </w:r>
    </w:p>
    <w:p w:rsidR="00FB2A57" w:rsidRPr="005B3E54" w:rsidRDefault="00FB2A57" w:rsidP="00FB2A57">
      <w:pPr>
        <w:pStyle w:val="Default"/>
        <w:jc w:val="both"/>
        <w:rPr>
          <w:sz w:val="28"/>
          <w:szCs w:val="28"/>
        </w:rPr>
      </w:pPr>
      <w:r w:rsidRPr="005B3E54">
        <w:rPr>
          <w:sz w:val="28"/>
          <w:szCs w:val="28"/>
        </w:rPr>
        <w:t xml:space="preserve">- расширение спектра услуг для воспитанников ДОУ; </w:t>
      </w:r>
    </w:p>
    <w:p w:rsidR="00FB2A57" w:rsidRPr="005B3E54" w:rsidRDefault="00FB2A57" w:rsidP="00FB2A57">
      <w:pPr>
        <w:pStyle w:val="Default"/>
        <w:jc w:val="both"/>
        <w:rPr>
          <w:sz w:val="28"/>
          <w:szCs w:val="28"/>
        </w:rPr>
      </w:pPr>
      <w:r w:rsidRPr="005B3E54">
        <w:rPr>
          <w:sz w:val="28"/>
          <w:szCs w:val="28"/>
        </w:rPr>
        <w:lastRenderedPageBreak/>
        <w:t xml:space="preserve">- дальнейшая реализация приоритетных направлений деятельности с воспитанниками. </w:t>
      </w:r>
    </w:p>
    <w:p w:rsidR="00FB2A57" w:rsidRDefault="00FB2A57" w:rsidP="00FB2A57">
      <w:pPr>
        <w:pStyle w:val="Default"/>
        <w:jc w:val="both"/>
        <w:rPr>
          <w:sz w:val="28"/>
          <w:szCs w:val="28"/>
        </w:rPr>
      </w:pPr>
      <w:r w:rsidRPr="005B3E54">
        <w:rPr>
          <w:sz w:val="28"/>
          <w:szCs w:val="28"/>
        </w:rPr>
        <w:t>Родители принимают участие в работе Управленческого совета. Родительский актив входит в состав комиссии по проверке питания. Родители имеют возможность присутствовать в ДОУ на занятиях, в ходе проведения режимных моментов.</w:t>
      </w:r>
    </w:p>
    <w:p w:rsidR="00A2481F" w:rsidRPr="0017041E" w:rsidRDefault="00A2481F" w:rsidP="00A2481F">
      <w:pPr>
        <w:spacing w:after="0"/>
        <w:ind w:firstLine="708"/>
        <w:jc w:val="both"/>
        <w:rPr>
          <w:rFonts w:ascii="Times New Roman" w:hAnsi="Times New Roman" w:cs="Times New Roman"/>
          <w:sz w:val="28"/>
          <w:szCs w:val="28"/>
        </w:rPr>
      </w:pPr>
      <w:r w:rsidRPr="0017041E">
        <w:rPr>
          <w:rFonts w:ascii="Times New Roman" w:hAnsi="Times New Roman" w:cs="Times New Roman"/>
          <w:sz w:val="28"/>
          <w:szCs w:val="28"/>
        </w:rPr>
        <w:t>С целью повышения качества образовательных услуг, уровня реализации Основной общеобразовательной программы ДОУ, в течение учебного года коллектив детского сада поддерживал прочные отношения с социальными учреждениями села:</w:t>
      </w:r>
    </w:p>
    <w:p w:rsidR="00A2481F" w:rsidRPr="0017041E" w:rsidRDefault="00A2481F" w:rsidP="00A2481F">
      <w:pPr>
        <w:spacing w:after="0"/>
        <w:ind w:firstLine="708"/>
        <w:rPr>
          <w:rFonts w:ascii="Times New Roman" w:hAnsi="Times New Roman" w:cs="Times New Roman"/>
          <w:sz w:val="28"/>
          <w:szCs w:val="28"/>
        </w:rPr>
      </w:pPr>
      <w:r w:rsidRPr="0017041E">
        <w:rPr>
          <w:rFonts w:ascii="Times New Roman" w:hAnsi="Times New Roman" w:cs="Times New Roman"/>
          <w:sz w:val="28"/>
          <w:szCs w:val="28"/>
        </w:rPr>
        <w:t xml:space="preserve"> -  ФАП  с. Ара - Алцагат</w:t>
      </w:r>
    </w:p>
    <w:p w:rsidR="00A2481F" w:rsidRPr="0017041E" w:rsidRDefault="00A2481F" w:rsidP="00A2481F">
      <w:pPr>
        <w:spacing w:after="0"/>
        <w:ind w:firstLine="708"/>
        <w:rPr>
          <w:rFonts w:ascii="Times New Roman" w:hAnsi="Times New Roman" w:cs="Times New Roman"/>
          <w:sz w:val="28"/>
          <w:szCs w:val="28"/>
        </w:rPr>
      </w:pPr>
      <w:r w:rsidRPr="0017041E">
        <w:rPr>
          <w:rFonts w:ascii="Times New Roman" w:hAnsi="Times New Roman" w:cs="Times New Roman"/>
          <w:sz w:val="28"/>
          <w:szCs w:val="28"/>
        </w:rPr>
        <w:t>-   СДК;</w:t>
      </w:r>
    </w:p>
    <w:p w:rsidR="00A2481F" w:rsidRPr="0017041E" w:rsidRDefault="00A2481F" w:rsidP="00A2481F">
      <w:pPr>
        <w:spacing w:after="0"/>
        <w:ind w:firstLine="708"/>
        <w:rPr>
          <w:rFonts w:ascii="Times New Roman" w:hAnsi="Times New Roman" w:cs="Times New Roman"/>
          <w:sz w:val="28"/>
          <w:szCs w:val="28"/>
        </w:rPr>
      </w:pPr>
      <w:r w:rsidRPr="0017041E">
        <w:rPr>
          <w:rFonts w:ascii="Times New Roman" w:hAnsi="Times New Roman" w:cs="Times New Roman"/>
          <w:sz w:val="28"/>
          <w:szCs w:val="28"/>
        </w:rPr>
        <w:t>-   Сельской библиотекой.</w:t>
      </w:r>
    </w:p>
    <w:p w:rsidR="00A2481F" w:rsidRPr="0017041E" w:rsidRDefault="00A2481F" w:rsidP="00A2481F">
      <w:pPr>
        <w:spacing w:after="0"/>
        <w:ind w:firstLine="708"/>
        <w:jc w:val="both"/>
        <w:rPr>
          <w:rFonts w:ascii="Times New Roman" w:hAnsi="Times New Roman" w:cs="Times New Roman"/>
          <w:sz w:val="28"/>
          <w:szCs w:val="28"/>
        </w:rPr>
      </w:pPr>
      <w:r w:rsidRPr="0017041E">
        <w:rPr>
          <w:rFonts w:ascii="Times New Roman" w:hAnsi="Times New Roman" w:cs="Times New Roman"/>
          <w:sz w:val="28"/>
          <w:szCs w:val="28"/>
        </w:rPr>
        <w:t>Дошкольное учреждение осуществляет сотрудничество с Баин – Булагской  ООШ. Предусмотрен тесный контакт воспитателя и учителей начальной школы, воспитанников дошкольного учреждения и учеников первого класса:</w:t>
      </w:r>
    </w:p>
    <w:p w:rsidR="00A2481F" w:rsidRPr="0017041E" w:rsidRDefault="00A2481F" w:rsidP="00A2481F">
      <w:pPr>
        <w:spacing w:after="0"/>
        <w:ind w:firstLine="708"/>
        <w:rPr>
          <w:rFonts w:ascii="Times New Roman" w:hAnsi="Times New Roman" w:cs="Times New Roman"/>
          <w:sz w:val="28"/>
          <w:szCs w:val="28"/>
        </w:rPr>
      </w:pPr>
      <w:r w:rsidRPr="0017041E">
        <w:rPr>
          <w:rFonts w:ascii="Times New Roman" w:hAnsi="Times New Roman" w:cs="Times New Roman"/>
          <w:sz w:val="28"/>
          <w:szCs w:val="28"/>
        </w:rPr>
        <w:t>-   отслеживалась адаптация выпускников детского сада;</w:t>
      </w:r>
    </w:p>
    <w:p w:rsidR="00A2481F" w:rsidRPr="0017041E" w:rsidRDefault="00A2481F" w:rsidP="00A2481F">
      <w:pPr>
        <w:spacing w:after="0"/>
        <w:ind w:firstLine="708"/>
        <w:rPr>
          <w:rFonts w:ascii="Times New Roman" w:hAnsi="Times New Roman" w:cs="Times New Roman"/>
          <w:sz w:val="28"/>
          <w:szCs w:val="28"/>
        </w:rPr>
      </w:pPr>
      <w:r w:rsidRPr="0017041E">
        <w:rPr>
          <w:rFonts w:ascii="Times New Roman" w:hAnsi="Times New Roman" w:cs="Times New Roman"/>
          <w:sz w:val="28"/>
          <w:szCs w:val="28"/>
        </w:rPr>
        <w:t>-  проводилась диагностика готовности детей к школе;</w:t>
      </w:r>
    </w:p>
    <w:p w:rsidR="00A2481F" w:rsidRPr="0017041E" w:rsidRDefault="00A2481F" w:rsidP="00A2481F">
      <w:pPr>
        <w:spacing w:after="0"/>
        <w:ind w:firstLine="708"/>
        <w:rPr>
          <w:rFonts w:ascii="Times New Roman" w:hAnsi="Times New Roman" w:cs="Times New Roman"/>
          <w:sz w:val="28"/>
          <w:szCs w:val="28"/>
        </w:rPr>
      </w:pPr>
      <w:r w:rsidRPr="0017041E">
        <w:rPr>
          <w:rFonts w:ascii="Times New Roman" w:hAnsi="Times New Roman" w:cs="Times New Roman"/>
          <w:sz w:val="28"/>
          <w:szCs w:val="28"/>
        </w:rPr>
        <w:t>-  экскурсии различной направленности.</w:t>
      </w:r>
    </w:p>
    <w:p w:rsidR="00A2481F" w:rsidRPr="0017041E" w:rsidRDefault="00A2481F" w:rsidP="00A2481F">
      <w:pPr>
        <w:spacing w:after="0"/>
        <w:jc w:val="both"/>
        <w:rPr>
          <w:rFonts w:ascii="Times New Roman" w:hAnsi="Times New Roman" w:cs="Times New Roman"/>
          <w:sz w:val="28"/>
          <w:szCs w:val="28"/>
        </w:rPr>
      </w:pPr>
      <w:r w:rsidRPr="0017041E">
        <w:rPr>
          <w:rFonts w:ascii="Times New Roman" w:hAnsi="Times New Roman" w:cs="Times New Roman"/>
          <w:sz w:val="28"/>
          <w:szCs w:val="28"/>
        </w:rPr>
        <w:t>  </w:t>
      </w:r>
      <w:r w:rsidRPr="0017041E">
        <w:rPr>
          <w:rFonts w:ascii="Times New Roman" w:hAnsi="Times New Roman" w:cs="Times New Roman"/>
          <w:sz w:val="28"/>
          <w:szCs w:val="28"/>
        </w:rPr>
        <w:tab/>
        <w:t>Детский сад сотрудничает с ФАП. Такое взаимодействие помогает выявить и предупредить различные заболевания, оказать своевременную помощь детям.</w:t>
      </w:r>
    </w:p>
    <w:p w:rsidR="00FB2A57" w:rsidRPr="00A2481F" w:rsidRDefault="00A2481F" w:rsidP="00FB2A57">
      <w:pPr>
        <w:pStyle w:val="Default"/>
        <w:jc w:val="both"/>
        <w:rPr>
          <w:sz w:val="28"/>
          <w:szCs w:val="28"/>
        </w:rPr>
      </w:pPr>
      <w:r>
        <w:rPr>
          <w:sz w:val="28"/>
          <w:szCs w:val="28"/>
        </w:rPr>
        <w:t xml:space="preserve">        </w:t>
      </w:r>
      <w:r w:rsidR="00FB2A57" w:rsidRPr="005B3E54">
        <w:rPr>
          <w:sz w:val="28"/>
          <w:szCs w:val="28"/>
        </w:rPr>
        <w:t>Организация социокультурной связи между дошкольной организацией и учреждениями социума позволяет построить единое образовательное пространство и повысить качес</w:t>
      </w:r>
      <w:r>
        <w:rPr>
          <w:sz w:val="28"/>
          <w:szCs w:val="28"/>
        </w:rPr>
        <w:t xml:space="preserve">тво образовательного процесса. </w:t>
      </w:r>
    </w:p>
    <w:p w:rsidR="00FB2A57" w:rsidRPr="005B3E54" w:rsidRDefault="00FB2A57" w:rsidP="00FB2A57">
      <w:pPr>
        <w:pStyle w:val="Default"/>
        <w:jc w:val="both"/>
        <w:rPr>
          <w:sz w:val="28"/>
          <w:szCs w:val="28"/>
        </w:rPr>
      </w:pPr>
      <w:r w:rsidRPr="005B3E54">
        <w:rPr>
          <w:b/>
          <w:bCs/>
          <w:sz w:val="28"/>
          <w:szCs w:val="28"/>
        </w:rPr>
        <w:t xml:space="preserve">Вывод: </w:t>
      </w:r>
      <w:r w:rsidRPr="005B3E54">
        <w:rPr>
          <w:sz w:val="28"/>
          <w:szCs w:val="28"/>
        </w:rPr>
        <w:t>продолжение поиска и использование новых форм пропаганды педагогических знаний с целью активизации интереса родительской общественности к проблемам развития своих детей.</w:t>
      </w:r>
    </w:p>
    <w:p w:rsidR="00FB2A57" w:rsidRPr="005B3E54" w:rsidRDefault="00FB2A57" w:rsidP="00FB2A57">
      <w:pPr>
        <w:pStyle w:val="Default"/>
        <w:rPr>
          <w:sz w:val="28"/>
          <w:szCs w:val="28"/>
        </w:rPr>
      </w:pPr>
    </w:p>
    <w:p w:rsidR="00FB2A57" w:rsidRPr="00135660" w:rsidRDefault="00295923" w:rsidP="00FB2A57">
      <w:pPr>
        <w:pStyle w:val="Default"/>
        <w:jc w:val="center"/>
        <w:rPr>
          <w:b/>
          <w:bCs/>
          <w:sz w:val="28"/>
          <w:szCs w:val="28"/>
        </w:rPr>
      </w:pPr>
      <w:r>
        <w:rPr>
          <w:b/>
          <w:bCs/>
          <w:sz w:val="28"/>
          <w:szCs w:val="28"/>
        </w:rPr>
        <w:t>1.</w:t>
      </w:r>
      <w:r w:rsidR="00FB2A57" w:rsidRPr="00135660">
        <w:rPr>
          <w:b/>
          <w:bCs/>
          <w:sz w:val="28"/>
          <w:szCs w:val="28"/>
        </w:rPr>
        <w:t xml:space="preserve">9. Оценка учебно-методического и библиотечно-информационного обеспечения </w:t>
      </w:r>
    </w:p>
    <w:p w:rsidR="00FB2A57" w:rsidRPr="00135660" w:rsidRDefault="00FB2A57" w:rsidP="00FB2A57">
      <w:pPr>
        <w:pStyle w:val="Default"/>
        <w:jc w:val="center"/>
        <w:rPr>
          <w:sz w:val="28"/>
          <w:szCs w:val="28"/>
        </w:rPr>
      </w:pPr>
    </w:p>
    <w:p w:rsidR="00FB2A57" w:rsidRPr="00135660" w:rsidRDefault="00FB2A57" w:rsidP="00FB2A57">
      <w:pPr>
        <w:pStyle w:val="Default"/>
        <w:jc w:val="both"/>
        <w:rPr>
          <w:sz w:val="28"/>
          <w:szCs w:val="28"/>
        </w:rPr>
      </w:pPr>
      <w:r w:rsidRPr="00135660">
        <w:rPr>
          <w:sz w:val="28"/>
          <w:szCs w:val="28"/>
        </w:rPr>
        <w:t xml:space="preserve">       Учебно-</w:t>
      </w:r>
      <w:r w:rsidR="00A2481F">
        <w:rPr>
          <w:sz w:val="28"/>
          <w:szCs w:val="28"/>
        </w:rPr>
        <w:t xml:space="preserve">методическая обеспеченность </w:t>
      </w:r>
      <w:r w:rsidRPr="00135660">
        <w:rPr>
          <w:sz w:val="28"/>
          <w:szCs w:val="28"/>
        </w:rPr>
        <w:t xml:space="preserve"> групп</w:t>
      </w:r>
      <w:r w:rsidR="00A2481F">
        <w:rPr>
          <w:sz w:val="28"/>
          <w:szCs w:val="28"/>
        </w:rPr>
        <w:t>ы</w:t>
      </w:r>
      <w:r w:rsidR="008B38CA">
        <w:rPr>
          <w:sz w:val="28"/>
          <w:szCs w:val="28"/>
        </w:rPr>
        <w:t xml:space="preserve"> составляет 100%. В 2022</w:t>
      </w:r>
      <w:r w:rsidRPr="00135660">
        <w:rPr>
          <w:sz w:val="28"/>
          <w:szCs w:val="28"/>
        </w:rPr>
        <w:t xml:space="preserve"> году значительно увеличилось количество наглядных пособий за счѐт учебных расходов: приобретены дидактические наглядные материалы, логические игры, раздаточный материал, спортивный инвентарь. В методической работе используются информационные технологии, цифровые образовательные ресурсы и средства: </w:t>
      </w:r>
    </w:p>
    <w:p w:rsidR="00FB2A57" w:rsidRPr="00135660" w:rsidRDefault="00FB2A57" w:rsidP="00295923">
      <w:pPr>
        <w:pStyle w:val="Default"/>
        <w:numPr>
          <w:ilvl w:val="0"/>
          <w:numId w:val="11"/>
        </w:numPr>
        <w:jc w:val="both"/>
        <w:rPr>
          <w:sz w:val="28"/>
          <w:szCs w:val="28"/>
        </w:rPr>
      </w:pPr>
      <w:r w:rsidRPr="00135660">
        <w:rPr>
          <w:sz w:val="28"/>
          <w:szCs w:val="28"/>
        </w:rPr>
        <w:t xml:space="preserve">Оформляются материалы по различным направлениям деятельности, с использованием программ Microsoft Office Word, Microsoft Office PowerPoint, в том числе при разработке планов, различного вида </w:t>
      </w:r>
      <w:r w:rsidRPr="00135660">
        <w:rPr>
          <w:sz w:val="28"/>
          <w:szCs w:val="28"/>
        </w:rPr>
        <w:lastRenderedPageBreak/>
        <w:t xml:space="preserve">методических мероприятий для педагогов, консультаций для родителей, проведения педагогической диагностики. </w:t>
      </w:r>
    </w:p>
    <w:p w:rsidR="00FB2A57" w:rsidRPr="00135660" w:rsidRDefault="00FB2A57" w:rsidP="00FB2A57">
      <w:pPr>
        <w:pStyle w:val="Default"/>
        <w:jc w:val="both"/>
        <w:rPr>
          <w:sz w:val="28"/>
          <w:szCs w:val="28"/>
        </w:rPr>
      </w:pPr>
    </w:p>
    <w:p w:rsidR="00FB2A57" w:rsidRPr="00135660" w:rsidRDefault="00FB2A57" w:rsidP="00FB2A57">
      <w:pPr>
        <w:pStyle w:val="Default"/>
        <w:spacing w:after="85"/>
        <w:jc w:val="both"/>
        <w:rPr>
          <w:sz w:val="28"/>
          <w:szCs w:val="28"/>
        </w:rPr>
      </w:pPr>
      <w:r w:rsidRPr="00135660">
        <w:rPr>
          <w:sz w:val="28"/>
          <w:szCs w:val="28"/>
        </w:rPr>
        <w:t xml:space="preserve">       Презентации для повышения эффективности различных форм работы как с педагогами, так и с детьми. </w:t>
      </w:r>
    </w:p>
    <w:p w:rsidR="00FB2A57" w:rsidRPr="00135660" w:rsidRDefault="00FB2A57" w:rsidP="00295923">
      <w:pPr>
        <w:pStyle w:val="Default"/>
        <w:numPr>
          <w:ilvl w:val="0"/>
          <w:numId w:val="11"/>
        </w:numPr>
        <w:spacing w:after="85"/>
        <w:jc w:val="both"/>
        <w:rPr>
          <w:sz w:val="28"/>
          <w:szCs w:val="28"/>
        </w:rPr>
      </w:pPr>
      <w:r w:rsidRPr="00135660">
        <w:rPr>
          <w:sz w:val="28"/>
          <w:szCs w:val="28"/>
        </w:rPr>
        <w:t>Используются Inter</w:t>
      </w:r>
      <w:r w:rsidRPr="00135660">
        <w:rPr>
          <w:sz w:val="28"/>
          <w:szCs w:val="28"/>
          <w:lang w:val="en-US"/>
        </w:rPr>
        <w:t>n</w:t>
      </w:r>
      <w:r w:rsidRPr="00135660">
        <w:rPr>
          <w:sz w:val="28"/>
          <w:szCs w:val="28"/>
        </w:rPr>
        <w:t xml:space="preserve">et в педагогической деятельности с целью информационного и научно-педагогического сопровождения образовательного процесса в МБДОУ. </w:t>
      </w:r>
    </w:p>
    <w:p w:rsidR="00FB2A57" w:rsidRPr="00135660" w:rsidRDefault="00FB2A57" w:rsidP="00295923">
      <w:pPr>
        <w:pStyle w:val="Default"/>
        <w:numPr>
          <w:ilvl w:val="0"/>
          <w:numId w:val="11"/>
        </w:numPr>
        <w:spacing w:after="85"/>
        <w:jc w:val="both"/>
        <w:rPr>
          <w:sz w:val="28"/>
          <w:szCs w:val="28"/>
        </w:rPr>
      </w:pPr>
      <w:r w:rsidRPr="00135660">
        <w:rPr>
          <w:sz w:val="28"/>
          <w:szCs w:val="28"/>
        </w:rPr>
        <w:t xml:space="preserve">Используется цифровая фотоаппаратура и программы редактирования для создания и демонстрации фото-презентаций, видеофильмов. </w:t>
      </w:r>
    </w:p>
    <w:p w:rsidR="00FB2A57" w:rsidRPr="00135660" w:rsidRDefault="00FB2A57" w:rsidP="00295923">
      <w:pPr>
        <w:pStyle w:val="Default"/>
        <w:numPr>
          <w:ilvl w:val="0"/>
          <w:numId w:val="11"/>
        </w:numPr>
        <w:spacing w:after="85"/>
        <w:jc w:val="both"/>
        <w:rPr>
          <w:sz w:val="28"/>
          <w:szCs w:val="28"/>
        </w:rPr>
      </w:pPr>
      <w:r w:rsidRPr="00135660">
        <w:rPr>
          <w:sz w:val="28"/>
          <w:szCs w:val="28"/>
        </w:rPr>
        <w:t xml:space="preserve">В детском саду создан официальный сайт, который постоянно обновляется и пополняется. </w:t>
      </w:r>
    </w:p>
    <w:p w:rsidR="00FB2A57" w:rsidRDefault="00FB2A57" w:rsidP="00295923">
      <w:pPr>
        <w:pStyle w:val="Default"/>
        <w:numPr>
          <w:ilvl w:val="0"/>
          <w:numId w:val="11"/>
        </w:numPr>
        <w:jc w:val="both"/>
        <w:rPr>
          <w:sz w:val="28"/>
          <w:szCs w:val="28"/>
        </w:rPr>
      </w:pPr>
      <w:r w:rsidRPr="00135660">
        <w:rPr>
          <w:sz w:val="28"/>
          <w:szCs w:val="28"/>
        </w:rPr>
        <w:t xml:space="preserve">Для оформления итогов мониторинга используют компьютерную обработку данных, что позволяет в короткие сроки, оформить и проанализировать результаты. </w:t>
      </w:r>
    </w:p>
    <w:p w:rsidR="00A2481F" w:rsidRPr="00135660" w:rsidRDefault="00A2481F" w:rsidP="00295923">
      <w:pPr>
        <w:pStyle w:val="Default"/>
        <w:numPr>
          <w:ilvl w:val="0"/>
          <w:numId w:val="11"/>
        </w:numPr>
        <w:jc w:val="both"/>
        <w:rPr>
          <w:sz w:val="28"/>
          <w:szCs w:val="28"/>
        </w:rPr>
      </w:pPr>
      <w:r>
        <w:rPr>
          <w:sz w:val="28"/>
          <w:szCs w:val="28"/>
        </w:rPr>
        <w:t>Для постоянного контакта с родителями используется мобильна</w:t>
      </w:r>
      <w:r w:rsidR="008B38CA">
        <w:rPr>
          <w:sz w:val="28"/>
          <w:szCs w:val="28"/>
        </w:rPr>
        <w:t>я сеть, создана группа в Вайбер, Телеграм, ВК</w:t>
      </w:r>
      <w:r>
        <w:rPr>
          <w:sz w:val="28"/>
          <w:szCs w:val="28"/>
        </w:rPr>
        <w:t>.</w:t>
      </w:r>
    </w:p>
    <w:p w:rsidR="00FB2A57" w:rsidRPr="00135660" w:rsidRDefault="00FB2A57" w:rsidP="00FB2A57">
      <w:pPr>
        <w:pStyle w:val="Default"/>
        <w:jc w:val="both"/>
        <w:rPr>
          <w:sz w:val="28"/>
          <w:szCs w:val="28"/>
        </w:rPr>
      </w:pPr>
      <w:r w:rsidRPr="00135660">
        <w:rPr>
          <w:sz w:val="28"/>
          <w:szCs w:val="28"/>
        </w:rPr>
        <w:t xml:space="preserve">Информационно-образовательные ресурсы: в МБДОУ осуществлен доступ к информационным системам и информационно-телекоммуникационным сетям: </w:t>
      </w:r>
    </w:p>
    <w:p w:rsidR="00FB2A57" w:rsidRPr="00135660" w:rsidRDefault="00FB2A57" w:rsidP="00FB2A57">
      <w:pPr>
        <w:pStyle w:val="Default"/>
        <w:jc w:val="both"/>
        <w:rPr>
          <w:sz w:val="28"/>
          <w:szCs w:val="28"/>
        </w:rPr>
      </w:pPr>
      <w:r w:rsidRPr="00135660">
        <w:rPr>
          <w:sz w:val="28"/>
          <w:szCs w:val="28"/>
        </w:rPr>
        <w:t xml:space="preserve">- 1 ноутбук; </w:t>
      </w:r>
    </w:p>
    <w:p w:rsidR="00FB2A57" w:rsidRPr="00135660" w:rsidRDefault="00A2481F" w:rsidP="00FB2A57">
      <w:pPr>
        <w:pStyle w:val="Default"/>
        <w:jc w:val="both"/>
        <w:rPr>
          <w:sz w:val="28"/>
          <w:szCs w:val="28"/>
        </w:rPr>
      </w:pPr>
      <w:r>
        <w:rPr>
          <w:sz w:val="28"/>
          <w:szCs w:val="28"/>
        </w:rPr>
        <w:t>- выход в Интернет</w:t>
      </w:r>
      <w:r w:rsidR="00FB2A57" w:rsidRPr="00135660">
        <w:rPr>
          <w:sz w:val="28"/>
          <w:szCs w:val="28"/>
        </w:rPr>
        <w:t xml:space="preserve">; </w:t>
      </w:r>
    </w:p>
    <w:p w:rsidR="00FB2A57" w:rsidRPr="00135660" w:rsidRDefault="00A2481F" w:rsidP="00FB2A57">
      <w:pPr>
        <w:pStyle w:val="Default"/>
        <w:jc w:val="both"/>
        <w:rPr>
          <w:sz w:val="28"/>
          <w:szCs w:val="28"/>
        </w:rPr>
      </w:pPr>
      <w:r>
        <w:rPr>
          <w:sz w:val="28"/>
          <w:szCs w:val="28"/>
        </w:rPr>
        <w:t xml:space="preserve">- 1цветной </w:t>
      </w:r>
      <w:r w:rsidR="00FB2A57" w:rsidRPr="00135660">
        <w:rPr>
          <w:sz w:val="28"/>
          <w:szCs w:val="28"/>
        </w:rPr>
        <w:t xml:space="preserve"> телевизор; </w:t>
      </w:r>
    </w:p>
    <w:p w:rsidR="00FB2A57" w:rsidRPr="00135660" w:rsidRDefault="00FB2A57" w:rsidP="00FB2A57">
      <w:pPr>
        <w:pStyle w:val="a4"/>
        <w:ind w:firstLine="709"/>
        <w:contextualSpacing/>
        <w:jc w:val="center"/>
        <w:rPr>
          <w:b/>
          <w:bCs/>
          <w:sz w:val="28"/>
          <w:szCs w:val="28"/>
        </w:rPr>
      </w:pPr>
    </w:p>
    <w:p w:rsidR="00FB2A57" w:rsidRPr="00135660" w:rsidRDefault="00FB2A57" w:rsidP="00FB2A57">
      <w:pPr>
        <w:pStyle w:val="a4"/>
        <w:ind w:firstLine="709"/>
        <w:contextualSpacing/>
        <w:jc w:val="center"/>
        <w:rPr>
          <w:b/>
          <w:bCs/>
          <w:sz w:val="28"/>
          <w:szCs w:val="28"/>
        </w:rPr>
      </w:pPr>
    </w:p>
    <w:p w:rsidR="00FB2A57" w:rsidRPr="00135660" w:rsidRDefault="00FB2A57" w:rsidP="00FB2A57">
      <w:pPr>
        <w:pStyle w:val="a4"/>
        <w:ind w:firstLine="709"/>
        <w:contextualSpacing/>
        <w:jc w:val="center"/>
        <w:rPr>
          <w:b/>
          <w:bCs/>
          <w:sz w:val="28"/>
          <w:szCs w:val="28"/>
        </w:rPr>
      </w:pPr>
      <w:r w:rsidRPr="00135660">
        <w:rPr>
          <w:b/>
          <w:bCs/>
          <w:sz w:val="28"/>
          <w:szCs w:val="28"/>
        </w:rPr>
        <w:t>Комплексное оснащение образовательного процесса</w:t>
      </w:r>
    </w:p>
    <w:p w:rsidR="00FB2A57" w:rsidRPr="00135660" w:rsidRDefault="00FB2A57" w:rsidP="00FB2A57">
      <w:pPr>
        <w:pStyle w:val="a4"/>
        <w:ind w:firstLine="709"/>
        <w:contextualSpacing/>
        <w:jc w:val="both"/>
        <w:rPr>
          <w:b/>
          <w:bCs/>
          <w:sz w:val="28"/>
          <w:szCs w:val="28"/>
        </w:rPr>
      </w:pPr>
    </w:p>
    <w:tbl>
      <w:tblPr>
        <w:tblStyle w:val="a3"/>
        <w:tblW w:w="0" w:type="auto"/>
        <w:tblLook w:val="04A0" w:firstRow="1" w:lastRow="0" w:firstColumn="1" w:lastColumn="0" w:noHBand="0" w:noVBand="1"/>
      </w:tblPr>
      <w:tblGrid>
        <w:gridCol w:w="2329"/>
        <w:gridCol w:w="5001"/>
        <w:gridCol w:w="2015"/>
      </w:tblGrid>
      <w:tr w:rsidR="00FB2A57" w:rsidRPr="00135660" w:rsidTr="00C16186">
        <w:tc>
          <w:tcPr>
            <w:tcW w:w="7498" w:type="dxa"/>
            <w:gridSpan w:val="2"/>
          </w:tcPr>
          <w:p w:rsidR="00FB2A57" w:rsidRPr="00135660" w:rsidRDefault="00FB2A57" w:rsidP="00C16186">
            <w:pPr>
              <w:pStyle w:val="a4"/>
              <w:contextualSpacing/>
              <w:jc w:val="both"/>
              <w:rPr>
                <w:sz w:val="28"/>
                <w:szCs w:val="28"/>
              </w:rPr>
            </w:pPr>
            <w:r w:rsidRPr="00135660">
              <w:rPr>
                <w:sz w:val="28"/>
                <w:szCs w:val="28"/>
              </w:rPr>
              <w:t>Показатель</w:t>
            </w:r>
          </w:p>
        </w:tc>
        <w:tc>
          <w:tcPr>
            <w:tcW w:w="2073" w:type="dxa"/>
          </w:tcPr>
          <w:p w:rsidR="00FB2A57" w:rsidRPr="00135660" w:rsidRDefault="00FB2A57" w:rsidP="00C16186">
            <w:pPr>
              <w:pStyle w:val="a4"/>
              <w:contextualSpacing/>
              <w:jc w:val="both"/>
              <w:rPr>
                <w:sz w:val="28"/>
                <w:szCs w:val="28"/>
              </w:rPr>
            </w:pPr>
            <w:r w:rsidRPr="00135660">
              <w:rPr>
                <w:sz w:val="28"/>
                <w:szCs w:val="28"/>
              </w:rPr>
              <w:t>Фактический показатель</w:t>
            </w:r>
          </w:p>
        </w:tc>
      </w:tr>
      <w:tr w:rsidR="00FB2A57" w:rsidRPr="00135660" w:rsidTr="00C16186">
        <w:tc>
          <w:tcPr>
            <w:tcW w:w="7498" w:type="dxa"/>
            <w:gridSpan w:val="2"/>
          </w:tcPr>
          <w:p w:rsidR="00FB2A57" w:rsidRPr="00135660" w:rsidRDefault="00FB2A57" w:rsidP="00C16186">
            <w:pPr>
              <w:pStyle w:val="Default"/>
              <w:jc w:val="both"/>
              <w:rPr>
                <w:sz w:val="28"/>
                <w:szCs w:val="28"/>
              </w:rPr>
            </w:pPr>
            <w:r w:rsidRPr="00135660">
              <w:rPr>
                <w:sz w:val="28"/>
                <w:szCs w:val="28"/>
              </w:rPr>
              <w:t xml:space="preserve">Наличие/отсутствие акта готовности образовательного учреждения к текущему учебному году и заключений </w:t>
            </w:r>
            <w:proofErr w:type="spellStart"/>
            <w:r w:rsidRPr="00135660">
              <w:rPr>
                <w:sz w:val="28"/>
                <w:szCs w:val="28"/>
              </w:rPr>
              <w:t>Госпожнадзора</w:t>
            </w:r>
            <w:proofErr w:type="spellEnd"/>
            <w:r w:rsidRPr="00135660">
              <w:rPr>
                <w:sz w:val="28"/>
                <w:szCs w:val="28"/>
              </w:rPr>
              <w:t xml:space="preserve"> и Роспотребнадзора </w:t>
            </w:r>
          </w:p>
        </w:tc>
        <w:tc>
          <w:tcPr>
            <w:tcW w:w="2073" w:type="dxa"/>
          </w:tcPr>
          <w:p w:rsidR="00FB2A57" w:rsidRPr="00135660" w:rsidRDefault="00FB2A57" w:rsidP="00C16186">
            <w:pPr>
              <w:pStyle w:val="a4"/>
              <w:contextualSpacing/>
              <w:jc w:val="both"/>
              <w:rPr>
                <w:sz w:val="28"/>
                <w:szCs w:val="28"/>
              </w:rPr>
            </w:pPr>
            <w:r w:rsidRPr="00135660">
              <w:rPr>
                <w:sz w:val="28"/>
                <w:szCs w:val="28"/>
              </w:rPr>
              <w:t xml:space="preserve">имеется </w:t>
            </w:r>
          </w:p>
        </w:tc>
      </w:tr>
      <w:tr w:rsidR="00FB2A57" w:rsidRPr="00135660" w:rsidTr="00C16186">
        <w:tc>
          <w:tcPr>
            <w:tcW w:w="1952" w:type="dxa"/>
            <w:vMerge w:val="restart"/>
          </w:tcPr>
          <w:p w:rsidR="00FB2A57" w:rsidRPr="00135660" w:rsidRDefault="00FB2A57" w:rsidP="00C16186">
            <w:pPr>
              <w:pStyle w:val="Default"/>
              <w:jc w:val="both"/>
              <w:rPr>
                <w:sz w:val="28"/>
                <w:szCs w:val="28"/>
              </w:rPr>
            </w:pPr>
            <w:r w:rsidRPr="00135660">
              <w:rPr>
                <w:sz w:val="28"/>
                <w:szCs w:val="28"/>
              </w:rPr>
              <w:t xml:space="preserve">Материально-техническое оснащение образовательного процесса обеспечивает возможность: </w:t>
            </w:r>
          </w:p>
        </w:tc>
        <w:tc>
          <w:tcPr>
            <w:tcW w:w="5546" w:type="dxa"/>
          </w:tcPr>
          <w:p w:rsidR="00FB2A57" w:rsidRPr="00135660" w:rsidRDefault="00FB2A57" w:rsidP="00C16186">
            <w:pPr>
              <w:pStyle w:val="Default"/>
              <w:jc w:val="both"/>
              <w:rPr>
                <w:sz w:val="28"/>
                <w:szCs w:val="28"/>
              </w:rPr>
            </w:pPr>
            <w:r w:rsidRPr="00135660">
              <w:rPr>
                <w:sz w:val="28"/>
                <w:szCs w:val="28"/>
              </w:rPr>
              <w:t xml:space="preserve">- ведение официального сайта учреждения </w:t>
            </w:r>
          </w:p>
        </w:tc>
        <w:tc>
          <w:tcPr>
            <w:tcW w:w="2073" w:type="dxa"/>
          </w:tcPr>
          <w:p w:rsidR="00FB2A57" w:rsidRPr="00135660" w:rsidRDefault="00FB2A57" w:rsidP="00C16186">
            <w:pPr>
              <w:pStyle w:val="a4"/>
              <w:contextualSpacing/>
              <w:jc w:val="both"/>
              <w:rPr>
                <w:sz w:val="28"/>
                <w:szCs w:val="28"/>
              </w:rPr>
            </w:pPr>
            <w:r w:rsidRPr="00135660">
              <w:rPr>
                <w:sz w:val="28"/>
                <w:szCs w:val="28"/>
              </w:rPr>
              <w:t>да</w:t>
            </w:r>
          </w:p>
        </w:tc>
      </w:tr>
      <w:tr w:rsidR="00FB2A57" w:rsidRPr="00135660" w:rsidTr="00C16186">
        <w:tc>
          <w:tcPr>
            <w:tcW w:w="1952" w:type="dxa"/>
            <w:vMerge/>
          </w:tcPr>
          <w:p w:rsidR="00FB2A57" w:rsidRPr="00135660" w:rsidRDefault="00FB2A57" w:rsidP="00C16186">
            <w:pPr>
              <w:pStyle w:val="a4"/>
              <w:contextualSpacing/>
              <w:jc w:val="both"/>
              <w:rPr>
                <w:sz w:val="28"/>
                <w:szCs w:val="28"/>
              </w:rPr>
            </w:pPr>
          </w:p>
        </w:tc>
        <w:tc>
          <w:tcPr>
            <w:tcW w:w="5546" w:type="dxa"/>
          </w:tcPr>
          <w:p w:rsidR="00FB2A57" w:rsidRPr="00135660" w:rsidRDefault="00FB2A57" w:rsidP="00C16186">
            <w:pPr>
              <w:pStyle w:val="Default"/>
              <w:jc w:val="both"/>
              <w:rPr>
                <w:sz w:val="28"/>
                <w:szCs w:val="28"/>
              </w:rPr>
            </w:pPr>
            <w:r w:rsidRPr="00135660">
              <w:rPr>
                <w:sz w:val="28"/>
                <w:szCs w:val="28"/>
              </w:rPr>
              <w:t xml:space="preserve">- доступа к методической литературе </w:t>
            </w:r>
          </w:p>
        </w:tc>
        <w:tc>
          <w:tcPr>
            <w:tcW w:w="2073" w:type="dxa"/>
          </w:tcPr>
          <w:p w:rsidR="00FB2A57" w:rsidRPr="00135660" w:rsidRDefault="00FB2A57" w:rsidP="00C16186">
            <w:pPr>
              <w:pStyle w:val="a4"/>
              <w:contextualSpacing/>
              <w:jc w:val="both"/>
              <w:rPr>
                <w:sz w:val="28"/>
                <w:szCs w:val="28"/>
              </w:rPr>
            </w:pPr>
            <w:r w:rsidRPr="00135660">
              <w:rPr>
                <w:sz w:val="28"/>
                <w:szCs w:val="28"/>
              </w:rPr>
              <w:t>да</w:t>
            </w:r>
          </w:p>
        </w:tc>
      </w:tr>
      <w:tr w:rsidR="00FB2A57" w:rsidRPr="00135660" w:rsidTr="00C16186">
        <w:tc>
          <w:tcPr>
            <w:tcW w:w="1952" w:type="dxa"/>
            <w:vMerge/>
          </w:tcPr>
          <w:p w:rsidR="00FB2A57" w:rsidRPr="00135660" w:rsidRDefault="00FB2A57" w:rsidP="00C16186">
            <w:pPr>
              <w:pStyle w:val="a4"/>
              <w:contextualSpacing/>
              <w:jc w:val="both"/>
              <w:rPr>
                <w:sz w:val="28"/>
                <w:szCs w:val="28"/>
              </w:rPr>
            </w:pPr>
          </w:p>
        </w:tc>
        <w:tc>
          <w:tcPr>
            <w:tcW w:w="5546" w:type="dxa"/>
          </w:tcPr>
          <w:p w:rsidR="00FB2A57" w:rsidRPr="00135660" w:rsidRDefault="00FB2A57" w:rsidP="00C16186">
            <w:pPr>
              <w:pStyle w:val="Default"/>
              <w:rPr>
                <w:sz w:val="28"/>
                <w:szCs w:val="28"/>
              </w:rPr>
            </w:pPr>
            <w:r w:rsidRPr="00135660">
              <w:rPr>
                <w:sz w:val="28"/>
                <w:szCs w:val="28"/>
              </w:rPr>
              <w:t xml:space="preserve">- информационным ресурсам Интернета </w:t>
            </w:r>
          </w:p>
        </w:tc>
        <w:tc>
          <w:tcPr>
            <w:tcW w:w="2073" w:type="dxa"/>
          </w:tcPr>
          <w:p w:rsidR="00FB2A57" w:rsidRPr="00135660" w:rsidRDefault="00FB2A57" w:rsidP="00C16186">
            <w:pPr>
              <w:pStyle w:val="a4"/>
              <w:contextualSpacing/>
              <w:jc w:val="both"/>
              <w:rPr>
                <w:sz w:val="28"/>
                <w:szCs w:val="28"/>
              </w:rPr>
            </w:pPr>
            <w:r w:rsidRPr="00135660">
              <w:rPr>
                <w:sz w:val="28"/>
                <w:szCs w:val="28"/>
              </w:rPr>
              <w:t>да</w:t>
            </w:r>
          </w:p>
        </w:tc>
      </w:tr>
      <w:tr w:rsidR="00FB2A57" w:rsidRPr="00135660" w:rsidTr="00C16186">
        <w:tc>
          <w:tcPr>
            <w:tcW w:w="1952" w:type="dxa"/>
            <w:vMerge/>
          </w:tcPr>
          <w:p w:rsidR="00FB2A57" w:rsidRPr="00135660" w:rsidRDefault="00FB2A57" w:rsidP="00C16186">
            <w:pPr>
              <w:pStyle w:val="a4"/>
              <w:contextualSpacing/>
              <w:jc w:val="both"/>
              <w:rPr>
                <w:sz w:val="28"/>
                <w:szCs w:val="28"/>
              </w:rPr>
            </w:pPr>
          </w:p>
        </w:tc>
        <w:tc>
          <w:tcPr>
            <w:tcW w:w="5546" w:type="dxa"/>
          </w:tcPr>
          <w:p w:rsidR="00FB2A57" w:rsidRPr="00135660" w:rsidRDefault="00FB2A57" w:rsidP="00C16186">
            <w:pPr>
              <w:pStyle w:val="Default"/>
              <w:rPr>
                <w:sz w:val="28"/>
                <w:szCs w:val="28"/>
              </w:rPr>
            </w:pPr>
            <w:r w:rsidRPr="00135660">
              <w:rPr>
                <w:sz w:val="28"/>
                <w:szCs w:val="28"/>
              </w:rPr>
              <w:t xml:space="preserve">- создания и использования информации </w:t>
            </w:r>
          </w:p>
        </w:tc>
        <w:tc>
          <w:tcPr>
            <w:tcW w:w="2073" w:type="dxa"/>
          </w:tcPr>
          <w:p w:rsidR="00FB2A57" w:rsidRPr="00135660" w:rsidRDefault="00FB2A57" w:rsidP="00C16186">
            <w:pPr>
              <w:pStyle w:val="a4"/>
              <w:contextualSpacing/>
              <w:jc w:val="both"/>
              <w:rPr>
                <w:sz w:val="28"/>
                <w:szCs w:val="28"/>
              </w:rPr>
            </w:pPr>
            <w:r w:rsidRPr="00135660">
              <w:rPr>
                <w:sz w:val="28"/>
                <w:szCs w:val="28"/>
              </w:rPr>
              <w:t>да</w:t>
            </w:r>
          </w:p>
        </w:tc>
      </w:tr>
      <w:tr w:rsidR="00FB2A57" w:rsidRPr="00135660" w:rsidTr="00C16186">
        <w:tc>
          <w:tcPr>
            <w:tcW w:w="1952" w:type="dxa"/>
            <w:vMerge/>
          </w:tcPr>
          <w:p w:rsidR="00FB2A57" w:rsidRPr="00135660" w:rsidRDefault="00FB2A57" w:rsidP="00C16186">
            <w:pPr>
              <w:pStyle w:val="a4"/>
              <w:contextualSpacing/>
              <w:jc w:val="both"/>
              <w:rPr>
                <w:sz w:val="28"/>
                <w:szCs w:val="28"/>
              </w:rPr>
            </w:pPr>
          </w:p>
        </w:tc>
        <w:tc>
          <w:tcPr>
            <w:tcW w:w="5546" w:type="dxa"/>
          </w:tcPr>
          <w:p w:rsidR="00FB2A57" w:rsidRPr="00135660" w:rsidRDefault="00FB2A57" w:rsidP="00C16186">
            <w:pPr>
              <w:pStyle w:val="Default"/>
              <w:rPr>
                <w:sz w:val="28"/>
                <w:szCs w:val="28"/>
              </w:rPr>
            </w:pPr>
            <w:r w:rsidRPr="00135660">
              <w:rPr>
                <w:sz w:val="28"/>
                <w:szCs w:val="28"/>
              </w:rPr>
              <w:t xml:space="preserve">- включение воспитанников в проектную и исследовательскую деятельность </w:t>
            </w:r>
          </w:p>
        </w:tc>
        <w:tc>
          <w:tcPr>
            <w:tcW w:w="2073" w:type="dxa"/>
          </w:tcPr>
          <w:p w:rsidR="00FB2A57" w:rsidRPr="00135660" w:rsidRDefault="00FB2A57" w:rsidP="00C16186">
            <w:pPr>
              <w:pStyle w:val="a4"/>
              <w:contextualSpacing/>
              <w:jc w:val="both"/>
              <w:rPr>
                <w:sz w:val="28"/>
                <w:szCs w:val="28"/>
              </w:rPr>
            </w:pPr>
            <w:r w:rsidRPr="00135660">
              <w:rPr>
                <w:sz w:val="28"/>
                <w:szCs w:val="28"/>
              </w:rPr>
              <w:t>да</w:t>
            </w:r>
          </w:p>
        </w:tc>
      </w:tr>
      <w:tr w:rsidR="00FB2A57" w:rsidRPr="00135660" w:rsidTr="00C16186">
        <w:tc>
          <w:tcPr>
            <w:tcW w:w="1952" w:type="dxa"/>
            <w:vMerge/>
          </w:tcPr>
          <w:p w:rsidR="00FB2A57" w:rsidRPr="00135660" w:rsidRDefault="00FB2A57" w:rsidP="00C16186">
            <w:pPr>
              <w:pStyle w:val="a4"/>
              <w:contextualSpacing/>
              <w:jc w:val="both"/>
              <w:rPr>
                <w:sz w:val="28"/>
                <w:szCs w:val="28"/>
              </w:rPr>
            </w:pPr>
          </w:p>
        </w:tc>
        <w:tc>
          <w:tcPr>
            <w:tcW w:w="5546" w:type="dxa"/>
          </w:tcPr>
          <w:p w:rsidR="00FB2A57" w:rsidRPr="00135660" w:rsidRDefault="00FB2A57" w:rsidP="00C16186">
            <w:pPr>
              <w:pStyle w:val="Default"/>
              <w:rPr>
                <w:sz w:val="28"/>
                <w:szCs w:val="28"/>
              </w:rPr>
            </w:pPr>
            <w:r w:rsidRPr="00135660">
              <w:rPr>
                <w:sz w:val="28"/>
                <w:szCs w:val="28"/>
              </w:rPr>
              <w:t xml:space="preserve">- проведение экспериментов, наблюдений </w:t>
            </w:r>
          </w:p>
        </w:tc>
        <w:tc>
          <w:tcPr>
            <w:tcW w:w="2073" w:type="dxa"/>
          </w:tcPr>
          <w:p w:rsidR="00FB2A57" w:rsidRPr="00135660" w:rsidRDefault="00FB2A57" w:rsidP="00C16186">
            <w:pPr>
              <w:pStyle w:val="a4"/>
              <w:contextualSpacing/>
              <w:jc w:val="both"/>
              <w:rPr>
                <w:sz w:val="28"/>
                <w:szCs w:val="28"/>
              </w:rPr>
            </w:pPr>
            <w:r w:rsidRPr="00135660">
              <w:rPr>
                <w:sz w:val="28"/>
                <w:szCs w:val="28"/>
              </w:rPr>
              <w:t>да</w:t>
            </w:r>
          </w:p>
        </w:tc>
      </w:tr>
      <w:tr w:rsidR="00FB2A57" w:rsidRPr="00135660" w:rsidTr="00C16186">
        <w:tc>
          <w:tcPr>
            <w:tcW w:w="1952" w:type="dxa"/>
            <w:vMerge/>
          </w:tcPr>
          <w:p w:rsidR="00FB2A57" w:rsidRPr="00135660" w:rsidRDefault="00FB2A57" w:rsidP="00C16186">
            <w:pPr>
              <w:pStyle w:val="a4"/>
              <w:contextualSpacing/>
              <w:jc w:val="both"/>
              <w:rPr>
                <w:sz w:val="28"/>
                <w:szCs w:val="28"/>
              </w:rPr>
            </w:pPr>
          </w:p>
        </w:tc>
        <w:tc>
          <w:tcPr>
            <w:tcW w:w="5546" w:type="dxa"/>
          </w:tcPr>
          <w:p w:rsidR="00FB2A57" w:rsidRPr="00135660" w:rsidRDefault="00FB2A57" w:rsidP="00C16186">
            <w:pPr>
              <w:pStyle w:val="Default"/>
              <w:rPr>
                <w:sz w:val="28"/>
                <w:szCs w:val="28"/>
              </w:rPr>
            </w:pPr>
            <w:r w:rsidRPr="00135660">
              <w:rPr>
                <w:sz w:val="28"/>
                <w:szCs w:val="28"/>
              </w:rPr>
              <w:t xml:space="preserve">- планирование учебного процесса </w:t>
            </w:r>
          </w:p>
        </w:tc>
        <w:tc>
          <w:tcPr>
            <w:tcW w:w="2073" w:type="dxa"/>
          </w:tcPr>
          <w:p w:rsidR="00FB2A57" w:rsidRPr="00135660" w:rsidRDefault="00FB2A57" w:rsidP="00C16186">
            <w:pPr>
              <w:pStyle w:val="a4"/>
              <w:contextualSpacing/>
              <w:jc w:val="both"/>
              <w:rPr>
                <w:sz w:val="28"/>
                <w:szCs w:val="28"/>
              </w:rPr>
            </w:pPr>
            <w:r w:rsidRPr="00135660">
              <w:rPr>
                <w:sz w:val="28"/>
                <w:szCs w:val="28"/>
              </w:rPr>
              <w:t>да</w:t>
            </w:r>
          </w:p>
        </w:tc>
      </w:tr>
      <w:tr w:rsidR="00FB2A57" w:rsidRPr="00135660" w:rsidTr="00C16186">
        <w:tc>
          <w:tcPr>
            <w:tcW w:w="7498" w:type="dxa"/>
            <w:gridSpan w:val="2"/>
          </w:tcPr>
          <w:p w:rsidR="00FB2A57" w:rsidRPr="00135660" w:rsidRDefault="00FB2A57" w:rsidP="00C16186">
            <w:pPr>
              <w:pStyle w:val="Default"/>
              <w:jc w:val="both"/>
              <w:rPr>
                <w:sz w:val="28"/>
                <w:szCs w:val="28"/>
              </w:rPr>
            </w:pPr>
            <w:r w:rsidRPr="00135660">
              <w:rPr>
                <w:sz w:val="28"/>
                <w:szCs w:val="28"/>
              </w:rPr>
              <w:t xml:space="preserve">наличие учебно-лабораторного оборудования для выполнения в полном объеме практической части реализуемых образовательных программ </w:t>
            </w:r>
          </w:p>
        </w:tc>
        <w:tc>
          <w:tcPr>
            <w:tcW w:w="2073" w:type="dxa"/>
          </w:tcPr>
          <w:p w:rsidR="00FB2A57" w:rsidRPr="00135660" w:rsidRDefault="00FB2A57" w:rsidP="00C16186">
            <w:pPr>
              <w:pStyle w:val="a4"/>
              <w:contextualSpacing/>
              <w:jc w:val="both"/>
              <w:rPr>
                <w:sz w:val="28"/>
                <w:szCs w:val="28"/>
              </w:rPr>
            </w:pPr>
            <w:r w:rsidRPr="00135660">
              <w:rPr>
                <w:sz w:val="28"/>
                <w:szCs w:val="28"/>
              </w:rPr>
              <w:t>да</w:t>
            </w:r>
          </w:p>
        </w:tc>
      </w:tr>
      <w:tr w:rsidR="00FB2A57" w:rsidRPr="00135660" w:rsidTr="00C16186">
        <w:tc>
          <w:tcPr>
            <w:tcW w:w="1952" w:type="dxa"/>
            <w:vMerge w:val="restart"/>
          </w:tcPr>
          <w:p w:rsidR="00FB2A57" w:rsidRPr="00135660" w:rsidRDefault="00FB2A57" w:rsidP="00C16186">
            <w:pPr>
              <w:pStyle w:val="Default"/>
              <w:jc w:val="both"/>
              <w:rPr>
                <w:sz w:val="28"/>
                <w:szCs w:val="28"/>
              </w:rPr>
            </w:pPr>
            <w:r w:rsidRPr="00135660">
              <w:rPr>
                <w:sz w:val="28"/>
                <w:szCs w:val="28"/>
              </w:rPr>
              <w:t xml:space="preserve">Требования к информационно-образовательной среде основной образовательной программы дошкольного образования </w:t>
            </w:r>
          </w:p>
        </w:tc>
        <w:tc>
          <w:tcPr>
            <w:tcW w:w="5546" w:type="dxa"/>
          </w:tcPr>
          <w:p w:rsidR="00FB2A57" w:rsidRPr="00135660" w:rsidRDefault="00FB2A57" w:rsidP="00C16186">
            <w:pPr>
              <w:pStyle w:val="Default"/>
              <w:rPr>
                <w:sz w:val="28"/>
                <w:szCs w:val="28"/>
              </w:rPr>
            </w:pPr>
            <w:r w:rsidRPr="00135660">
              <w:rPr>
                <w:sz w:val="28"/>
                <w:szCs w:val="28"/>
              </w:rPr>
              <w:t xml:space="preserve">Информационно-образовательная среда образовательного учреждения обеспечивает: </w:t>
            </w:r>
          </w:p>
          <w:p w:rsidR="00FB2A57" w:rsidRPr="00135660" w:rsidRDefault="00FB2A57" w:rsidP="00C16186">
            <w:pPr>
              <w:pStyle w:val="Default"/>
              <w:rPr>
                <w:sz w:val="28"/>
                <w:szCs w:val="28"/>
              </w:rPr>
            </w:pPr>
            <w:r w:rsidRPr="00135660">
              <w:rPr>
                <w:sz w:val="28"/>
                <w:szCs w:val="28"/>
              </w:rPr>
              <w:t xml:space="preserve">- информационно- методическую поддержку и его ресурсного обеспечения образовательного процесса </w:t>
            </w:r>
          </w:p>
        </w:tc>
        <w:tc>
          <w:tcPr>
            <w:tcW w:w="2073" w:type="dxa"/>
          </w:tcPr>
          <w:p w:rsidR="00FB2A57" w:rsidRPr="00135660" w:rsidRDefault="00FB2A57" w:rsidP="00C16186">
            <w:pPr>
              <w:pStyle w:val="a4"/>
              <w:contextualSpacing/>
              <w:jc w:val="both"/>
              <w:rPr>
                <w:sz w:val="28"/>
                <w:szCs w:val="28"/>
              </w:rPr>
            </w:pPr>
            <w:r w:rsidRPr="00135660">
              <w:rPr>
                <w:sz w:val="28"/>
                <w:szCs w:val="28"/>
              </w:rPr>
              <w:t>да</w:t>
            </w:r>
          </w:p>
        </w:tc>
      </w:tr>
      <w:tr w:rsidR="00FB2A57" w:rsidRPr="00135660" w:rsidTr="00C16186">
        <w:tc>
          <w:tcPr>
            <w:tcW w:w="1952" w:type="dxa"/>
            <w:vMerge/>
          </w:tcPr>
          <w:p w:rsidR="00FB2A57" w:rsidRPr="00135660" w:rsidRDefault="00FB2A57" w:rsidP="00C16186">
            <w:pPr>
              <w:pStyle w:val="a4"/>
              <w:contextualSpacing/>
              <w:jc w:val="both"/>
              <w:rPr>
                <w:sz w:val="28"/>
                <w:szCs w:val="28"/>
              </w:rPr>
            </w:pPr>
          </w:p>
        </w:tc>
        <w:tc>
          <w:tcPr>
            <w:tcW w:w="5546" w:type="dxa"/>
          </w:tcPr>
          <w:p w:rsidR="00FB2A57" w:rsidRPr="00135660" w:rsidRDefault="00FB2A57" w:rsidP="00C16186">
            <w:pPr>
              <w:pStyle w:val="Default"/>
              <w:rPr>
                <w:sz w:val="28"/>
                <w:szCs w:val="28"/>
              </w:rPr>
            </w:pPr>
            <w:r w:rsidRPr="00135660">
              <w:rPr>
                <w:sz w:val="28"/>
                <w:szCs w:val="28"/>
              </w:rPr>
              <w:t xml:space="preserve">-мониторинг и фиксацию хода и результатов образовательного процесса </w:t>
            </w:r>
          </w:p>
        </w:tc>
        <w:tc>
          <w:tcPr>
            <w:tcW w:w="2073" w:type="dxa"/>
          </w:tcPr>
          <w:p w:rsidR="00FB2A57" w:rsidRPr="00135660" w:rsidRDefault="00FB2A57" w:rsidP="00C16186">
            <w:pPr>
              <w:pStyle w:val="a4"/>
              <w:contextualSpacing/>
              <w:jc w:val="both"/>
              <w:rPr>
                <w:sz w:val="28"/>
                <w:szCs w:val="28"/>
              </w:rPr>
            </w:pPr>
          </w:p>
        </w:tc>
      </w:tr>
      <w:tr w:rsidR="00FB2A57" w:rsidRPr="00135660" w:rsidTr="00C16186">
        <w:tc>
          <w:tcPr>
            <w:tcW w:w="1952" w:type="dxa"/>
            <w:vMerge/>
          </w:tcPr>
          <w:p w:rsidR="00FB2A57" w:rsidRPr="00135660" w:rsidRDefault="00FB2A57" w:rsidP="00C16186">
            <w:pPr>
              <w:pStyle w:val="a4"/>
              <w:contextualSpacing/>
              <w:jc w:val="both"/>
              <w:rPr>
                <w:sz w:val="28"/>
                <w:szCs w:val="28"/>
              </w:rPr>
            </w:pPr>
          </w:p>
        </w:tc>
        <w:tc>
          <w:tcPr>
            <w:tcW w:w="5546" w:type="dxa"/>
          </w:tcPr>
          <w:p w:rsidR="00FB2A57" w:rsidRPr="00135660" w:rsidRDefault="00FB2A57" w:rsidP="00C16186">
            <w:pPr>
              <w:pStyle w:val="Default"/>
              <w:rPr>
                <w:sz w:val="28"/>
                <w:szCs w:val="28"/>
              </w:rPr>
            </w:pPr>
            <w:r w:rsidRPr="00135660">
              <w:rPr>
                <w:sz w:val="28"/>
                <w:szCs w:val="28"/>
              </w:rPr>
              <w:t xml:space="preserve">-современные процедуры создания, поиска, сбора, анализа, обработки, хранения и представления информации </w:t>
            </w:r>
          </w:p>
        </w:tc>
        <w:tc>
          <w:tcPr>
            <w:tcW w:w="2073" w:type="dxa"/>
          </w:tcPr>
          <w:p w:rsidR="00FB2A57" w:rsidRPr="00135660" w:rsidRDefault="00FB2A57" w:rsidP="00C16186">
            <w:pPr>
              <w:pStyle w:val="a4"/>
              <w:contextualSpacing/>
              <w:jc w:val="both"/>
              <w:rPr>
                <w:sz w:val="28"/>
                <w:szCs w:val="28"/>
              </w:rPr>
            </w:pPr>
            <w:r w:rsidRPr="00135660">
              <w:rPr>
                <w:sz w:val="28"/>
                <w:szCs w:val="28"/>
              </w:rPr>
              <w:t>да</w:t>
            </w:r>
          </w:p>
        </w:tc>
      </w:tr>
      <w:tr w:rsidR="00FB2A57" w:rsidRPr="00135660" w:rsidTr="00C16186">
        <w:tc>
          <w:tcPr>
            <w:tcW w:w="1952" w:type="dxa"/>
            <w:vMerge/>
          </w:tcPr>
          <w:p w:rsidR="00FB2A57" w:rsidRPr="00135660" w:rsidRDefault="00FB2A57" w:rsidP="00C16186">
            <w:pPr>
              <w:pStyle w:val="a4"/>
              <w:contextualSpacing/>
              <w:jc w:val="both"/>
              <w:rPr>
                <w:sz w:val="28"/>
                <w:szCs w:val="28"/>
              </w:rPr>
            </w:pPr>
          </w:p>
        </w:tc>
        <w:tc>
          <w:tcPr>
            <w:tcW w:w="5546" w:type="dxa"/>
          </w:tcPr>
          <w:p w:rsidR="00FB2A57" w:rsidRPr="00135660" w:rsidRDefault="00FB2A57" w:rsidP="00C16186">
            <w:pPr>
              <w:pStyle w:val="Default"/>
              <w:rPr>
                <w:sz w:val="28"/>
                <w:szCs w:val="28"/>
              </w:rPr>
            </w:pPr>
            <w:r w:rsidRPr="00135660">
              <w:rPr>
                <w:sz w:val="28"/>
                <w:szCs w:val="28"/>
              </w:rPr>
              <w:t xml:space="preserve">дистанционное взаимодействие всех участников образовательного процесса: </w:t>
            </w:r>
          </w:p>
        </w:tc>
        <w:tc>
          <w:tcPr>
            <w:tcW w:w="2073" w:type="dxa"/>
          </w:tcPr>
          <w:p w:rsidR="00FB2A57" w:rsidRPr="00135660" w:rsidRDefault="00FB2A57" w:rsidP="00C16186">
            <w:pPr>
              <w:pStyle w:val="Default"/>
              <w:rPr>
                <w:sz w:val="28"/>
                <w:szCs w:val="28"/>
              </w:rPr>
            </w:pPr>
            <w:r w:rsidRPr="00135660">
              <w:rPr>
                <w:sz w:val="28"/>
                <w:szCs w:val="28"/>
              </w:rPr>
              <w:t xml:space="preserve">через сайт и электронную почту </w:t>
            </w:r>
          </w:p>
        </w:tc>
      </w:tr>
      <w:tr w:rsidR="00FB2A57" w:rsidRPr="00135660" w:rsidTr="00C16186">
        <w:tc>
          <w:tcPr>
            <w:tcW w:w="1952" w:type="dxa"/>
            <w:vMerge/>
          </w:tcPr>
          <w:p w:rsidR="00FB2A57" w:rsidRPr="00135660" w:rsidRDefault="00FB2A57" w:rsidP="00C16186">
            <w:pPr>
              <w:pStyle w:val="a4"/>
              <w:contextualSpacing/>
              <w:jc w:val="both"/>
              <w:rPr>
                <w:sz w:val="28"/>
                <w:szCs w:val="28"/>
              </w:rPr>
            </w:pPr>
          </w:p>
        </w:tc>
        <w:tc>
          <w:tcPr>
            <w:tcW w:w="5546" w:type="dxa"/>
          </w:tcPr>
          <w:p w:rsidR="00FB2A57" w:rsidRPr="00135660" w:rsidRDefault="00FB2A57" w:rsidP="00C16186">
            <w:pPr>
              <w:pStyle w:val="Default"/>
              <w:rPr>
                <w:color w:val="auto"/>
                <w:sz w:val="28"/>
                <w:szCs w:val="28"/>
              </w:rPr>
            </w:pPr>
          </w:p>
          <w:p w:rsidR="00FB2A57" w:rsidRPr="00135660" w:rsidRDefault="00FB2A57" w:rsidP="00295923">
            <w:pPr>
              <w:pStyle w:val="Default"/>
              <w:numPr>
                <w:ilvl w:val="0"/>
                <w:numId w:val="12"/>
              </w:numPr>
              <w:rPr>
                <w:sz w:val="28"/>
                <w:szCs w:val="28"/>
              </w:rPr>
            </w:pPr>
            <w:r w:rsidRPr="00135660">
              <w:rPr>
                <w:sz w:val="28"/>
                <w:szCs w:val="28"/>
              </w:rPr>
              <w:t xml:space="preserve">воспитанников, их родителей </w:t>
            </w:r>
          </w:p>
          <w:p w:rsidR="00FB2A57" w:rsidRPr="00135660" w:rsidRDefault="00FB2A57" w:rsidP="00295923">
            <w:pPr>
              <w:pStyle w:val="Default"/>
              <w:numPr>
                <w:ilvl w:val="0"/>
                <w:numId w:val="12"/>
              </w:numPr>
              <w:rPr>
                <w:sz w:val="28"/>
                <w:szCs w:val="28"/>
              </w:rPr>
            </w:pPr>
            <w:r w:rsidRPr="00135660">
              <w:rPr>
                <w:sz w:val="28"/>
                <w:szCs w:val="28"/>
              </w:rPr>
              <w:t xml:space="preserve">педагогических работников </w:t>
            </w:r>
          </w:p>
          <w:p w:rsidR="00FB2A57" w:rsidRPr="00135660" w:rsidRDefault="00FB2A57" w:rsidP="00295923">
            <w:pPr>
              <w:pStyle w:val="Default"/>
              <w:numPr>
                <w:ilvl w:val="0"/>
                <w:numId w:val="12"/>
              </w:numPr>
              <w:rPr>
                <w:sz w:val="28"/>
                <w:szCs w:val="28"/>
              </w:rPr>
            </w:pPr>
            <w:r w:rsidRPr="00135660">
              <w:rPr>
                <w:sz w:val="28"/>
                <w:szCs w:val="28"/>
              </w:rPr>
              <w:t xml:space="preserve">органов управления в сфере образования </w:t>
            </w:r>
          </w:p>
          <w:p w:rsidR="00FB2A57" w:rsidRPr="00135660" w:rsidRDefault="00FB2A57" w:rsidP="00295923">
            <w:pPr>
              <w:pStyle w:val="Default"/>
              <w:numPr>
                <w:ilvl w:val="0"/>
                <w:numId w:val="12"/>
              </w:numPr>
              <w:rPr>
                <w:sz w:val="28"/>
                <w:szCs w:val="28"/>
              </w:rPr>
            </w:pPr>
            <w:r w:rsidRPr="00135660">
              <w:rPr>
                <w:sz w:val="28"/>
                <w:szCs w:val="28"/>
              </w:rPr>
              <w:t xml:space="preserve">общественности </w:t>
            </w:r>
          </w:p>
          <w:p w:rsidR="00FB2A57" w:rsidRPr="00135660" w:rsidRDefault="00FB2A57" w:rsidP="00C16186">
            <w:pPr>
              <w:pStyle w:val="Default"/>
              <w:rPr>
                <w:sz w:val="28"/>
                <w:szCs w:val="28"/>
              </w:rPr>
            </w:pPr>
          </w:p>
        </w:tc>
        <w:tc>
          <w:tcPr>
            <w:tcW w:w="2073" w:type="dxa"/>
          </w:tcPr>
          <w:p w:rsidR="00FB2A57" w:rsidRPr="00135660" w:rsidRDefault="00FB2A57" w:rsidP="00C16186">
            <w:pPr>
              <w:pStyle w:val="a4"/>
              <w:contextualSpacing/>
              <w:jc w:val="both"/>
              <w:rPr>
                <w:sz w:val="28"/>
                <w:szCs w:val="28"/>
              </w:rPr>
            </w:pPr>
            <w:r w:rsidRPr="00135660">
              <w:rPr>
                <w:sz w:val="28"/>
                <w:szCs w:val="28"/>
              </w:rPr>
              <w:t>да</w:t>
            </w:r>
          </w:p>
        </w:tc>
      </w:tr>
    </w:tbl>
    <w:p w:rsidR="00FB2A57" w:rsidRPr="00135660" w:rsidRDefault="00FB2A57" w:rsidP="00FB2A57">
      <w:pPr>
        <w:pStyle w:val="Default"/>
        <w:rPr>
          <w:b/>
          <w:bCs/>
          <w:sz w:val="28"/>
          <w:szCs w:val="28"/>
        </w:rPr>
      </w:pPr>
    </w:p>
    <w:p w:rsidR="00FB2A57" w:rsidRPr="00135660" w:rsidRDefault="00FB2A57" w:rsidP="00FB2A57">
      <w:pPr>
        <w:pStyle w:val="Default"/>
        <w:rPr>
          <w:b/>
          <w:bCs/>
          <w:sz w:val="28"/>
          <w:szCs w:val="28"/>
        </w:rPr>
      </w:pPr>
    </w:p>
    <w:p w:rsidR="00FB2A57" w:rsidRPr="00135660" w:rsidRDefault="00FB2A57" w:rsidP="00FB2A57">
      <w:pPr>
        <w:pStyle w:val="Default"/>
        <w:jc w:val="both"/>
        <w:rPr>
          <w:sz w:val="28"/>
          <w:szCs w:val="28"/>
        </w:rPr>
      </w:pPr>
      <w:r w:rsidRPr="00135660">
        <w:rPr>
          <w:b/>
          <w:bCs/>
          <w:sz w:val="28"/>
          <w:szCs w:val="28"/>
        </w:rPr>
        <w:t xml:space="preserve">Вывод: </w:t>
      </w:r>
      <w:r w:rsidRPr="00135660">
        <w:rPr>
          <w:sz w:val="28"/>
          <w:szCs w:val="28"/>
        </w:rPr>
        <w:t>Учебно-методическая обеспеченность вс</w:t>
      </w:r>
      <w:r w:rsidR="008B38CA">
        <w:rPr>
          <w:sz w:val="28"/>
          <w:szCs w:val="28"/>
        </w:rPr>
        <w:t>ех групп составляет 100%. В 2022</w:t>
      </w:r>
      <w:r w:rsidRPr="00135660">
        <w:rPr>
          <w:sz w:val="28"/>
          <w:szCs w:val="28"/>
        </w:rPr>
        <w:t xml:space="preserve"> году значительно увеличилось количество наглядных пособий за счет учебных расходов: приобретены дидактические наглядные материалы, логические игры, раздаточный материал, спортивный инвентарь. </w:t>
      </w:r>
    </w:p>
    <w:p w:rsidR="00FB2A57" w:rsidRPr="00135660" w:rsidRDefault="00FB2A57" w:rsidP="00FB2A57">
      <w:pPr>
        <w:pStyle w:val="Default"/>
        <w:jc w:val="both"/>
        <w:rPr>
          <w:rStyle w:val="a5"/>
          <w:rFonts w:eastAsia="Times New Roman"/>
          <w:color w:val="FF0000"/>
          <w:sz w:val="28"/>
          <w:szCs w:val="28"/>
          <w:lang w:eastAsia="ru-RU"/>
        </w:rPr>
      </w:pPr>
      <w:r w:rsidRPr="00135660">
        <w:rPr>
          <w:sz w:val="28"/>
          <w:szCs w:val="28"/>
        </w:rPr>
        <w:t>Информационное обеспечение в ДОУ соответствует требованиям реализуемой образовательной программы. Педагоги активно используют ИКТ в педагогической деятельности.</w:t>
      </w:r>
    </w:p>
    <w:p w:rsidR="00FB2A57" w:rsidRPr="0039183B" w:rsidRDefault="00FB2A57" w:rsidP="00FB2A57">
      <w:pPr>
        <w:pStyle w:val="Default"/>
        <w:rPr>
          <w:rStyle w:val="a5"/>
          <w:rFonts w:eastAsia="Times New Roman"/>
          <w:color w:val="FF0000"/>
          <w:sz w:val="28"/>
          <w:szCs w:val="28"/>
          <w:lang w:eastAsia="ru-RU"/>
        </w:rPr>
      </w:pPr>
    </w:p>
    <w:p w:rsidR="008B38CA" w:rsidRDefault="008B38CA" w:rsidP="00FB2A57">
      <w:pPr>
        <w:pStyle w:val="Default"/>
        <w:jc w:val="center"/>
        <w:rPr>
          <w:b/>
          <w:bCs/>
          <w:sz w:val="28"/>
          <w:szCs w:val="28"/>
        </w:rPr>
      </w:pPr>
    </w:p>
    <w:p w:rsidR="008B38CA" w:rsidRDefault="008B38CA" w:rsidP="00FB2A57">
      <w:pPr>
        <w:pStyle w:val="Default"/>
        <w:jc w:val="center"/>
        <w:rPr>
          <w:b/>
          <w:bCs/>
          <w:sz w:val="28"/>
          <w:szCs w:val="28"/>
        </w:rPr>
      </w:pPr>
    </w:p>
    <w:p w:rsidR="008B38CA" w:rsidRDefault="008B38CA" w:rsidP="00FB2A57">
      <w:pPr>
        <w:pStyle w:val="Default"/>
        <w:jc w:val="center"/>
        <w:rPr>
          <w:b/>
          <w:bCs/>
          <w:sz w:val="28"/>
          <w:szCs w:val="28"/>
        </w:rPr>
      </w:pPr>
    </w:p>
    <w:p w:rsidR="00FB2A57" w:rsidRPr="00A2481F" w:rsidRDefault="00FB2A57" w:rsidP="00FB2A57">
      <w:pPr>
        <w:pStyle w:val="Default"/>
        <w:jc w:val="center"/>
        <w:rPr>
          <w:b/>
          <w:bCs/>
          <w:sz w:val="28"/>
          <w:szCs w:val="28"/>
        </w:rPr>
      </w:pPr>
      <w:r w:rsidRPr="00A2481F">
        <w:rPr>
          <w:b/>
          <w:bCs/>
          <w:sz w:val="28"/>
          <w:szCs w:val="28"/>
        </w:rPr>
        <w:lastRenderedPageBreak/>
        <w:t>10. Оценка материально – технической базы учреждения</w:t>
      </w:r>
    </w:p>
    <w:p w:rsidR="00FB2A57" w:rsidRPr="00A2481F" w:rsidRDefault="00FB2A57" w:rsidP="00FB2A57">
      <w:pPr>
        <w:pStyle w:val="Default"/>
        <w:jc w:val="center"/>
        <w:rPr>
          <w:sz w:val="28"/>
          <w:szCs w:val="28"/>
        </w:rPr>
      </w:pPr>
    </w:p>
    <w:p w:rsidR="00FB2A57" w:rsidRPr="00A2481F" w:rsidRDefault="00FB2A57" w:rsidP="00FB2A57">
      <w:pPr>
        <w:pStyle w:val="Default"/>
        <w:jc w:val="both"/>
        <w:rPr>
          <w:rFonts w:eastAsia="Times New Roman"/>
          <w:b/>
          <w:bCs/>
          <w:color w:val="FF0000"/>
          <w:sz w:val="28"/>
          <w:szCs w:val="28"/>
          <w:lang w:eastAsia="ru-RU"/>
        </w:rPr>
      </w:pPr>
      <w:r w:rsidRPr="00A2481F">
        <w:rPr>
          <w:sz w:val="28"/>
          <w:szCs w:val="28"/>
        </w:rPr>
        <w:t xml:space="preserve">В ДОУ создано единое образовательное пространство из разных помещений групп, кабинетов и залов, а также на территории. Развивающая предметно-пространственная среда оборудована, содержательна, насыщена, вариативна и доступна, оборудована с </w:t>
      </w:r>
      <w:r w:rsidR="008B38CA" w:rsidRPr="00A2481F">
        <w:rPr>
          <w:sz w:val="28"/>
          <w:szCs w:val="28"/>
        </w:rPr>
        <w:t>учётом</w:t>
      </w:r>
      <w:r w:rsidRPr="00A2481F">
        <w:rPr>
          <w:sz w:val="28"/>
          <w:szCs w:val="28"/>
        </w:rPr>
        <w:t xml:space="preserve"> возрастных особенностей </w:t>
      </w:r>
      <w:r w:rsidR="008B38CA" w:rsidRPr="00A2481F">
        <w:rPr>
          <w:sz w:val="28"/>
          <w:szCs w:val="28"/>
        </w:rPr>
        <w:t>ребёнка</w:t>
      </w:r>
      <w:r w:rsidRPr="00A2481F">
        <w:rPr>
          <w:sz w:val="28"/>
          <w:szCs w:val="28"/>
        </w:rPr>
        <w:t>. Все элементы среды связаны между собой по содержанию, масштабу и художественному решению. Это позволяет детям в соответствии со своими интересами и желаниями в одно и тоже время свободно</w:t>
      </w:r>
      <w:r w:rsidRPr="00A2481F">
        <w:rPr>
          <w:rStyle w:val="a5"/>
          <w:rFonts w:eastAsia="Times New Roman"/>
          <w:color w:val="FF0000"/>
          <w:sz w:val="28"/>
          <w:szCs w:val="28"/>
          <w:lang w:eastAsia="ru-RU"/>
        </w:rPr>
        <w:t xml:space="preserve"> </w:t>
      </w:r>
      <w:r w:rsidRPr="00A2481F">
        <w:rPr>
          <w:sz w:val="28"/>
          <w:szCs w:val="28"/>
        </w:rPr>
        <w:t xml:space="preserve">заниматься, не мешая друг другу, разными видами деятельности: физкультурой, рисованием, конструированием, моделированием, экспериментированием. </w:t>
      </w:r>
    </w:p>
    <w:p w:rsidR="00FB2A57" w:rsidRPr="00A2481F" w:rsidRDefault="00FB2A57" w:rsidP="00FB2A57">
      <w:pPr>
        <w:pStyle w:val="Default"/>
        <w:jc w:val="both"/>
        <w:rPr>
          <w:sz w:val="28"/>
          <w:szCs w:val="28"/>
        </w:rPr>
      </w:pPr>
      <w:r w:rsidRPr="00A2481F">
        <w:rPr>
          <w:sz w:val="28"/>
          <w:szCs w:val="28"/>
        </w:rPr>
        <w:t>Предметно-р</w:t>
      </w:r>
      <w:r w:rsidR="0051486C">
        <w:rPr>
          <w:sz w:val="28"/>
          <w:szCs w:val="28"/>
        </w:rPr>
        <w:t>азвивающее пространство в разно</w:t>
      </w:r>
      <w:r w:rsidRPr="00A2481F">
        <w:rPr>
          <w:sz w:val="28"/>
          <w:szCs w:val="28"/>
        </w:rPr>
        <w:t xml:space="preserve">возрастной группе представлено центрами детской деятельности: </w:t>
      </w:r>
    </w:p>
    <w:p w:rsidR="00FB2A57" w:rsidRPr="00A2481F" w:rsidRDefault="00FB2A57" w:rsidP="00FB2A57">
      <w:pPr>
        <w:pStyle w:val="Default"/>
        <w:jc w:val="both"/>
        <w:rPr>
          <w:sz w:val="28"/>
          <w:szCs w:val="28"/>
        </w:rPr>
      </w:pPr>
      <w:r w:rsidRPr="00A2481F">
        <w:rPr>
          <w:sz w:val="28"/>
          <w:szCs w:val="28"/>
        </w:rPr>
        <w:t xml:space="preserve">- центр для сюжетно-ролевых игр; </w:t>
      </w:r>
    </w:p>
    <w:p w:rsidR="00FB2A57" w:rsidRPr="00A2481F" w:rsidRDefault="00FB2A57" w:rsidP="00FB2A57">
      <w:pPr>
        <w:pStyle w:val="Default"/>
        <w:jc w:val="both"/>
        <w:rPr>
          <w:sz w:val="28"/>
          <w:szCs w:val="28"/>
        </w:rPr>
      </w:pPr>
      <w:r w:rsidRPr="00A2481F">
        <w:rPr>
          <w:sz w:val="28"/>
          <w:szCs w:val="28"/>
        </w:rPr>
        <w:t xml:space="preserve">- центр книги; </w:t>
      </w:r>
    </w:p>
    <w:p w:rsidR="00FB2A57" w:rsidRPr="00A2481F" w:rsidRDefault="00FB2A57" w:rsidP="00FB2A57">
      <w:pPr>
        <w:pStyle w:val="Default"/>
        <w:jc w:val="both"/>
        <w:rPr>
          <w:sz w:val="28"/>
          <w:szCs w:val="28"/>
        </w:rPr>
      </w:pPr>
      <w:r w:rsidRPr="00A2481F">
        <w:rPr>
          <w:sz w:val="28"/>
          <w:szCs w:val="28"/>
        </w:rPr>
        <w:t xml:space="preserve">- центр для настольно-печатных игр; </w:t>
      </w:r>
    </w:p>
    <w:p w:rsidR="00FB2A57" w:rsidRPr="00A2481F" w:rsidRDefault="00FB2A57" w:rsidP="00FB2A57">
      <w:pPr>
        <w:pStyle w:val="Default"/>
        <w:jc w:val="both"/>
        <w:rPr>
          <w:sz w:val="28"/>
          <w:szCs w:val="28"/>
        </w:rPr>
      </w:pPr>
      <w:r w:rsidRPr="00A2481F">
        <w:rPr>
          <w:sz w:val="28"/>
          <w:szCs w:val="28"/>
        </w:rPr>
        <w:t xml:space="preserve">- выставка (детского рисунка, детского творчества, изделий народных мастеров и т. д.); </w:t>
      </w:r>
    </w:p>
    <w:p w:rsidR="00FB2A57" w:rsidRPr="00A2481F" w:rsidRDefault="00FB2A57" w:rsidP="00FB2A57">
      <w:pPr>
        <w:pStyle w:val="Default"/>
        <w:jc w:val="both"/>
        <w:rPr>
          <w:sz w:val="28"/>
          <w:szCs w:val="28"/>
        </w:rPr>
      </w:pPr>
      <w:r w:rsidRPr="00A2481F">
        <w:rPr>
          <w:sz w:val="28"/>
          <w:szCs w:val="28"/>
        </w:rPr>
        <w:t xml:space="preserve">- центр физической культуры; </w:t>
      </w:r>
    </w:p>
    <w:p w:rsidR="00FB2A57" w:rsidRPr="00A2481F" w:rsidRDefault="00FB2A57" w:rsidP="00FB2A57">
      <w:pPr>
        <w:pStyle w:val="Default"/>
        <w:jc w:val="both"/>
        <w:rPr>
          <w:sz w:val="28"/>
          <w:szCs w:val="28"/>
        </w:rPr>
      </w:pPr>
      <w:r w:rsidRPr="00A2481F">
        <w:rPr>
          <w:sz w:val="28"/>
          <w:szCs w:val="28"/>
        </w:rPr>
        <w:t xml:space="preserve">- центр психологической разгрузки (уголок уединения); </w:t>
      </w:r>
    </w:p>
    <w:p w:rsidR="00FB2A57" w:rsidRPr="00A2481F" w:rsidRDefault="00FB2A57" w:rsidP="00FB2A57">
      <w:pPr>
        <w:pStyle w:val="Default"/>
        <w:jc w:val="both"/>
        <w:rPr>
          <w:sz w:val="28"/>
          <w:szCs w:val="28"/>
        </w:rPr>
      </w:pPr>
      <w:r w:rsidRPr="00A2481F">
        <w:rPr>
          <w:sz w:val="28"/>
          <w:szCs w:val="28"/>
        </w:rPr>
        <w:t xml:space="preserve">- центры самостоятельной творческой деятельности детей - конструктивной, изобразительной, музыкальной и др.; </w:t>
      </w:r>
    </w:p>
    <w:p w:rsidR="00FB2A57" w:rsidRPr="00A2481F" w:rsidRDefault="00FB2A57" w:rsidP="00FB2A57">
      <w:pPr>
        <w:pStyle w:val="Default"/>
        <w:jc w:val="both"/>
        <w:rPr>
          <w:sz w:val="28"/>
          <w:szCs w:val="28"/>
        </w:rPr>
      </w:pPr>
      <w:r w:rsidRPr="00A2481F">
        <w:rPr>
          <w:sz w:val="28"/>
          <w:szCs w:val="28"/>
        </w:rPr>
        <w:t xml:space="preserve">- игровой уголок (с игрушками, строительным материалом). </w:t>
      </w:r>
    </w:p>
    <w:p w:rsidR="00FB2A57" w:rsidRPr="00A2481F" w:rsidRDefault="00FB2A57" w:rsidP="00FB2A57">
      <w:pPr>
        <w:pStyle w:val="Default"/>
        <w:jc w:val="both"/>
        <w:rPr>
          <w:sz w:val="28"/>
          <w:szCs w:val="28"/>
        </w:rPr>
      </w:pPr>
      <w:r w:rsidRPr="00A2481F">
        <w:rPr>
          <w:sz w:val="28"/>
          <w:szCs w:val="28"/>
        </w:rPr>
        <w:t xml:space="preserve">Предметно-развивающая среда адекватна реализуемой в ДОО Программе, особенностям педагогического процесса и творческому характеру деятельности каждого ребенка. </w:t>
      </w:r>
    </w:p>
    <w:p w:rsidR="0051486C" w:rsidRDefault="00FB2A57" w:rsidP="00FB2A57">
      <w:pPr>
        <w:pStyle w:val="Default"/>
        <w:jc w:val="both"/>
        <w:rPr>
          <w:sz w:val="28"/>
          <w:szCs w:val="28"/>
        </w:rPr>
      </w:pPr>
      <w:r w:rsidRPr="00A2481F">
        <w:rPr>
          <w:sz w:val="28"/>
          <w:szCs w:val="28"/>
        </w:rPr>
        <w:t>Педагоги, выстраивая развивающую образовательную среду, руководствуются возрастными и психологическими особенностями дошкольников. При создании предметной среды педагогический коллектив исходит не только из возрастных, но и из личностных, то есть эргономических, антропометрических, физиологических особенностей детей.</w:t>
      </w:r>
    </w:p>
    <w:p w:rsidR="0051486C" w:rsidRPr="0017041E" w:rsidRDefault="0051486C" w:rsidP="0051486C">
      <w:pPr>
        <w:spacing w:after="0"/>
        <w:jc w:val="both"/>
        <w:rPr>
          <w:rFonts w:ascii="Times New Roman" w:hAnsi="Times New Roman" w:cs="Times New Roman"/>
          <w:sz w:val="28"/>
          <w:szCs w:val="28"/>
        </w:rPr>
      </w:pPr>
      <w:r w:rsidRPr="0017041E">
        <w:rPr>
          <w:rFonts w:ascii="Times New Roman" w:hAnsi="Times New Roman" w:cs="Times New Roman"/>
          <w:sz w:val="28"/>
          <w:szCs w:val="28"/>
        </w:rPr>
        <w:t>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w:t>
      </w:r>
    </w:p>
    <w:p w:rsidR="0051486C" w:rsidRPr="0017041E" w:rsidRDefault="0051486C" w:rsidP="0051486C">
      <w:pPr>
        <w:spacing w:after="0"/>
        <w:ind w:firstLine="708"/>
        <w:rPr>
          <w:rFonts w:ascii="Times New Roman" w:hAnsi="Times New Roman" w:cs="Times New Roman"/>
          <w:sz w:val="28"/>
          <w:szCs w:val="28"/>
        </w:rPr>
      </w:pPr>
      <w:r w:rsidRPr="0017041E">
        <w:rPr>
          <w:rFonts w:ascii="Times New Roman" w:hAnsi="Times New Roman" w:cs="Times New Roman"/>
          <w:sz w:val="28"/>
          <w:szCs w:val="28"/>
        </w:rPr>
        <w:t>В детском саду имеются:</w:t>
      </w:r>
    </w:p>
    <w:p w:rsidR="0051486C" w:rsidRPr="0017041E" w:rsidRDefault="0051486C" w:rsidP="00295923">
      <w:pPr>
        <w:pStyle w:val="a6"/>
        <w:numPr>
          <w:ilvl w:val="0"/>
          <w:numId w:val="21"/>
        </w:numPr>
        <w:spacing w:after="0"/>
        <w:rPr>
          <w:rFonts w:ascii="Times New Roman" w:hAnsi="Times New Roman" w:cs="Times New Roman"/>
          <w:sz w:val="28"/>
          <w:szCs w:val="28"/>
        </w:rPr>
      </w:pPr>
      <w:r w:rsidRPr="0017041E">
        <w:rPr>
          <w:rFonts w:ascii="Times New Roman" w:hAnsi="Times New Roman" w:cs="Times New Roman"/>
          <w:sz w:val="28"/>
          <w:szCs w:val="28"/>
        </w:rPr>
        <w:t>групповое помещение - 1</w:t>
      </w:r>
    </w:p>
    <w:p w:rsidR="0051486C" w:rsidRPr="0017041E" w:rsidRDefault="0051486C" w:rsidP="00295923">
      <w:pPr>
        <w:pStyle w:val="a6"/>
        <w:numPr>
          <w:ilvl w:val="0"/>
          <w:numId w:val="21"/>
        </w:numPr>
        <w:spacing w:after="0"/>
        <w:rPr>
          <w:rFonts w:ascii="Times New Roman" w:hAnsi="Times New Roman" w:cs="Times New Roman"/>
          <w:sz w:val="28"/>
          <w:szCs w:val="28"/>
        </w:rPr>
      </w:pPr>
      <w:r w:rsidRPr="0017041E">
        <w:rPr>
          <w:rFonts w:ascii="Times New Roman" w:hAnsi="Times New Roman" w:cs="Times New Roman"/>
          <w:sz w:val="28"/>
          <w:szCs w:val="28"/>
        </w:rPr>
        <w:t>спальня - 1</w:t>
      </w:r>
    </w:p>
    <w:p w:rsidR="0051486C" w:rsidRPr="0017041E" w:rsidRDefault="0051486C" w:rsidP="00295923">
      <w:pPr>
        <w:pStyle w:val="a6"/>
        <w:numPr>
          <w:ilvl w:val="0"/>
          <w:numId w:val="21"/>
        </w:numPr>
        <w:spacing w:after="0"/>
        <w:rPr>
          <w:rFonts w:ascii="Times New Roman" w:hAnsi="Times New Roman" w:cs="Times New Roman"/>
          <w:sz w:val="28"/>
          <w:szCs w:val="28"/>
        </w:rPr>
      </w:pPr>
      <w:r w:rsidRPr="0017041E">
        <w:rPr>
          <w:rFonts w:ascii="Times New Roman" w:hAnsi="Times New Roman" w:cs="Times New Roman"/>
          <w:sz w:val="28"/>
          <w:szCs w:val="28"/>
        </w:rPr>
        <w:t>пищеблок - 1</w:t>
      </w:r>
    </w:p>
    <w:p w:rsidR="0051486C" w:rsidRDefault="0051486C" w:rsidP="00295923">
      <w:pPr>
        <w:pStyle w:val="a6"/>
        <w:numPr>
          <w:ilvl w:val="0"/>
          <w:numId w:val="21"/>
        </w:numPr>
        <w:spacing w:after="0"/>
        <w:rPr>
          <w:rFonts w:ascii="Times New Roman" w:hAnsi="Times New Roman" w:cs="Times New Roman"/>
          <w:sz w:val="28"/>
          <w:szCs w:val="28"/>
        </w:rPr>
      </w:pPr>
      <w:r w:rsidRPr="0017041E">
        <w:rPr>
          <w:rFonts w:ascii="Times New Roman" w:hAnsi="Times New Roman" w:cs="Times New Roman"/>
          <w:sz w:val="28"/>
          <w:szCs w:val="28"/>
        </w:rPr>
        <w:t>медицинский кабинет – 1</w:t>
      </w:r>
    </w:p>
    <w:p w:rsidR="0051486C" w:rsidRPr="0017041E" w:rsidRDefault="0051486C" w:rsidP="00295923">
      <w:pPr>
        <w:pStyle w:val="a6"/>
        <w:numPr>
          <w:ilvl w:val="0"/>
          <w:numId w:val="21"/>
        </w:numPr>
        <w:spacing w:after="0"/>
        <w:rPr>
          <w:rFonts w:ascii="Times New Roman" w:hAnsi="Times New Roman" w:cs="Times New Roman"/>
          <w:sz w:val="28"/>
          <w:szCs w:val="28"/>
        </w:rPr>
      </w:pPr>
      <w:r>
        <w:rPr>
          <w:rFonts w:ascii="Times New Roman" w:hAnsi="Times New Roman" w:cs="Times New Roman"/>
          <w:sz w:val="28"/>
          <w:szCs w:val="28"/>
        </w:rPr>
        <w:t>спортивно –концертный зал</w:t>
      </w:r>
    </w:p>
    <w:p w:rsidR="0051486C" w:rsidRPr="0017041E" w:rsidRDefault="0051486C" w:rsidP="0051486C">
      <w:pPr>
        <w:spacing w:after="0"/>
        <w:jc w:val="both"/>
        <w:rPr>
          <w:rFonts w:ascii="Times New Roman" w:hAnsi="Times New Roman" w:cs="Times New Roman"/>
          <w:sz w:val="28"/>
          <w:szCs w:val="28"/>
        </w:rPr>
      </w:pPr>
      <w:r w:rsidRPr="0017041E">
        <w:rPr>
          <w:rFonts w:ascii="Times New Roman" w:hAnsi="Times New Roman" w:cs="Times New Roman"/>
          <w:sz w:val="28"/>
          <w:szCs w:val="28"/>
        </w:rPr>
        <w:t xml:space="preserve">  </w:t>
      </w:r>
      <w:r w:rsidRPr="0017041E">
        <w:rPr>
          <w:rFonts w:ascii="Times New Roman" w:hAnsi="Times New Roman" w:cs="Times New Roman"/>
          <w:sz w:val="28"/>
          <w:szCs w:val="28"/>
        </w:rPr>
        <w:tab/>
        <w:t>Группа постепенно пополняются современным иг</w:t>
      </w:r>
      <w:r>
        <w:rPr>
          <w:rFonts w:ascii="Times New Roman" w:hAnsi="Times New Roman" w:cs="Times New Roman"/>
          <w:sz w:val="28"/>
          <w:szCs w:val="28"/>
        </w:rPr>
        <w:t>ровым оборудованием, мебелью,  </w:t>
      </w:r>
      <w:r w:rsidRPr="0017041E">
        <w:rPr>
          <w:rFonts w:ascii="Times New Roman" w:hAnsi="Times New Roman" w:cs="Times New Roman"/>
          <w:sz w:val="28"/>
          <w:szCs w:val="28"/>
        </w:rPr>
        <w:t xml:space="preserve">современными информационными  стендами. Предметная среда всех помещений оптимально насыщена, выдержана мера </w:t>
      </w:r>
      <w:r w:rsidRPr="0017041E">
        <w:rPr>
          <w:rFonts w:ascii="Times New Roman" w:hAnsi="Times New Roman" w:cs="Times New Roman"/>
          <w:sz w:val="28"/>
          <w:szCs w:val="28"/>
        </w:rPr>
        <w:lastRenderedPageBreak/>
        <w:t>«необходимого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w:t>
      </w:r>
      <w:r>
        <w:rPr>
          <w:rFonts w:ascii="Times New Roman" w:hAnsi="Times New Roman" w:cs="Times New Roman"/>
          <w:sz w:val="28"/>
          <w:szCs w:val="28"/>
        </w:rPr>
        <w:t xml:space="preserve">ции и коррекции. В ДОУ </w:t>
      </w:r>
      <w:r w:rsidRPr="0017041E">
        <w:rPr>
          <w:rFonts w:ascii="Times New Roman" w:hAnsi="Times New Roman" w:cs="Times New Roman"/>
          <w:sz w:val="28"/>
          <w:szCs w:val="28"/>
        </w:rPr>
        <w:t>уютно,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w:t>
      </w:r>
    </w:p>
    <w:p w:rsidR="0051486C" w:rsidRDefault="0051486C" w:rsidP="0051486C">
      <w:pPr>
        <w:pStyle w:val="Default"/>
        <w:jc w:val="both"/>
        <w:rPr>
          <w:sz w:val="28"/>
          <w:szCs w:val="28"/>
        </w:rPr>
      </w:pPr>
      <w:r w:rsidRPr="0017041E">
        <w:rPr>
          <w:sz w:val="28"/>
          <w:szCs w:val="28"/>
        </w:rPr>
        <w:t>  Организованная в ДОУ предметно-развивающая среда инициирует познавательную и творческую актив</w:t>
      </w:r>
      <w:r>
        <w:rPr>
          <w:sz w:val="28"/>
          <w:szCs w:val="28"/>
        </w:rPr>
        <w:t>ность детей, </w:t>
      </w:r>
      <w:r w:rsidRPr="0017041E">
        <w:rPr>
          <w:sz w:val="28"/>
          <w:szCs w:val="28"/>
        </w:rPr>
        <w:t>предоставляет ребенку свободу выбора форм активности, обеспечивает содержание разных форм детской деятельности, безопасна и комфорта, соответствует интересам, потребностям и возможностям каждого ребенка, обеспечивает гармоничное отношение ребенка с окружающим миром.</w:t>
      </w:r>
    </w:p>
    <w:p w:rsidR="0051486C" w:rsidRPr="00A2481F" w:rsidRDefault="0051486C" w:rsidP="0051486C">
      <w:pPr>
        <w:pStyle w:val="Default"/>
        <w:jc w:val="both"/>
        <w:rPr>
          <w:sz w:val="28"/>
          <w:szCs w:val="28"/>
        </w:rPr>
      </w:pPr>
      <w:r>
        <w:rPr>
          <w:sz w:val="28"/>
          <w:szCs w:val="28"/>
        </w:rPr>
        <w:t xml:space="preserve">  </w:t>
      </w:r>
      <w:r w:rsidRPr="0051486C">
        <w:rPr>
          <w:sz w:val="28"/>
          <w:szCs w:val="28"/>
        </w:rPr>
        <w:t xml:space="preserve"> </w:t>
      </w:r>
      <w:r w:rsidR="008B38CA">
        <w:rPr>
          <w:sz w:val="28"/>
          <w:szCs w:val="28"/>
        </w:rPr>
        <w:t>В 2022</w:t>
      </w:r>
      <w:r w:rsidRPr="00A2481F">
        <w:rPr>
          <w:sz w:val="28"/>
          <w:szCs w:val="28"/>
        </w:rPr>
        <w:t xml:space="preserve"> году были выполнены следующие виды ремонтных работ: </w:t>
      </w:r>
    </w:p>
    <w:p w:rsidR="0051486C" w:rsidRPr="00A2481F" w:rsidRDefault="0051486C" w:rsidP="0051486C">
      <w:pPr>
        <w:pStyle w:val="Default"/>
        <w:jc w:val="both"/>
        <w:rPr>
          <w:sz w:val="28"/>
          <w:szCs w:val="28"/>
        </w:rPr>
      </w:pPr>
      <w:r>
        <w:rPr>
          <w:sz w:val="28"/>
          <w:szCs w:val="28"/>
        </w:rPr>
        <w:t>- текущий ремонт</w:t>
      </w:r>
      <w:r w:rsidRPr="00A2481F">
        <w:rPr>
          <w:sz w:val="28"/>
          <w:szCs w:val="28"/>
        </w:rPr>
        <w:t xml:space="preserve"> групп</w:t>
      </w:r>
      <w:r>
        <w:rPr>
          <w:sz w:val="28"/>
          <w:szCs w:val="28"/>
        </w:rPr>
        <w:t>ы</w:t>
      </w:r>
      <w:r w:rsidRPr="00A2481F">
        <w:rPr>
          <w:sz w:val="28"/>
          <w:szCs w:val="28"/>
        </w:rPr>
        <w:t xml:space="preserve">; </w:t>
      </w:r>
    </w:p>
    <w:p w:rsidR="0051486C" w:rsidRPr="00A2481F" w:rsidRDefault="008B38CA" w:rsidP="0051486C">
      <w:pPr>
        <w:pStyle w:val="Default"/>
        <w:jc w:val="both"/>
        <w:rPr>
          <w:sz w:val="28"/>
          <w:szCs w:val="28"/>
        </w:rPr>
      </w:pPr>
      <w:r>
        <w:rPr>
          <w:sz w:val="28"/>
          <w:szCs w:val="28"/>
        </w:rPr>
        <w:t xml:space="preserve">- текущий ремонт пищеблока; </w:t>
      </w:r>
    </w:p>
    <w:p w:rsidR="0051486C" w:rsidRPr="00A2481F" w:rsidRDefault="0051486C" w:rsidP="0051486C">
      <w:pPr>
        <w:pStyle w:val="Default"/>
        <w:jc w:val="both"/>
        <w:rPr>
          <w:sz w:val="28"/>
          <w:szCs w:val="28"/>
        </w:rPr>
      </w:pPr>
      <w:r w:rsidRPr="00A2481F">
        <w:rPr>
          <w:sz w:val="28"/>
          <w:szCs w:val="28"/>
        </w:rPr>
        <w:t>- обновление участков.</w:t>
      </w:r>
    </w:p>
    <w:p w:rsidR="0051486C" w:rsidRPr="0017041E" w:rsidRDefault="0051486C" w:rsidP="0051486C">
      <w:pPr>
        <w:spacing w:after="0"/>
        <w:ind w:firstLine="708"/>
        <w:rPr>
          <w:rFonts w:ascii="Times New Roman" w:hAnsi="Times New Roman" w:cs="Times New Roman"/>
          <w:sz w:val="28"/>
          <w:szCs w:val="28"/>
        </w:rPr>
      </w:pPr>
    </w:p>
    <w:p w:rsidR="00FB2A57" w:rsidRPr="0051486C" w:rsidRDefault="0051486C" w:rsidP="0051486C">
      <w:pPr>
        <w:spacing w:after="0"/>
        <w:ind w:firstLine="708"/>
        <w:jc w:val="both"/>
        <w:rPr>
          <w:rStyle w:val="a5"/>
          <w:rFonts w:ascii="Times New Roman" w:hAnsi="Times New Roman" w:cs="Times New Roman"/>
          <w:b w:val="0"/>
          <w:bCs w:val="0"/>
          <w:sz w:val="28"/>
          <w:szCs w:val="28"/>
        </w:rPr>
      </w:pPr>
      <w:r w:rsidRPr="0017041E">
        <w:rPr>
          <w:rFonts w:ascii="Times New Roman" w:hAnsi="Times New Roman" w:cs="Times New Roman"/>
          <w:b/>
          <w:sz w:val="28"/>
          <w:szCs w:val="28"/>
        </w:rPr>
        <w:t xml:space="preserve">Вывод: </w:t>
      </w:r>
      <w:r w:rsidRPr="0017041E">
        <w:rPr>
          <w:rFonts w:ascii="Times New Roman" w:hAnsi="Times New Roman" w:cs="Times New Roman"/>
          <w:sz w:val="28"/>
          <w:szCs w:val="28"/>
        </w:rPr>
        <w:t xml:space="preserve">Материально-техническое состояние детского сада и территории соответствует действующим санитарно-эпидемиологическим требованиям к устройству, содержанию и организации и режима работы дошкольных организациях, правилам пожарной безопасности, требованиям охраны труда. Для повышения качества предоставляемых услуг необходимо дальнейшее оснащение современным оборудованием для осуществления образовательной деятельности с учетом новых требований. Приобрести мультимедийное оборудование, проведение сети интернет, позволяющее более эффективно вести процесс обучения </w:t>
      </w:r>
      <w:r w:rsidRPr="0051486C">
        <w:rPr>
          <w:rFonts w:ascii="Times New Roman" w:hAnsi="Times New Roman" w:cs="Times New Roman"/>
          <w:sz w:val="28"/>
          <w:szCs w:val="28"/>
        </w:rPr>
        <w:t xml:space="preserve">воспитанников. </w:t>
      </w:r>
      <w:r w:rsidR="00FB2A57" w:rsidRPr="0051486C">
        <w:rPr>
          <w:rFonts w:ascii="Times New Roman" w:hAnsi="Times New Roman" w:cs="Times New Roman"/>
          <w:sz w:val="28"/>
          <w:szCs w:val="28"/>
        </w:rPr>
        <w:t>Хозяйственная деятельность ведется в соответствии с планом мероприятий на текущий год.</w:t>
      </w:r>
    </w:p>
    <w:p w:rsidR="00FB2A57" w:rsidRPr="00A2481F" w:rsidRDefault="00FB2A57" w:rsidP="00FB2A57">
      <w:pPr>
        <w:pStyle w:val="Default"/>
        <w:jc w:val="both"/>
        <w:rPr>
          <w:rStyle w:val="a5"/>
          <w:rFonts w:eastAsia="Times New Roman"/>
          <w:color w:val="FF0000"/>
          <w:sz w:val="28"/>
          <w:szCs w:val="28"/>
          <w:lang w:eastAsia="ru-RU"/>
        </w:rPr>
      </w:pPr>
    </w:p>
    <w:p w:rsidR="00FB2A57" w:rsidRPr="0051486C" w:rsidRDefault="00295923" w:rsidP="00295923">
      <w:pPr>
        <w:pStyle w:val="Default"/>
        <w:jc w:val="center"/>
        <w:rPr>
          <w:b/>
          <w:bCs/>
          <w:sz w:val="28"/>
          <w:szCs w:val="28"/>
        </w:rPr>
      </w:pPr>
      <w:r>
        <w:rPr>
          <w:b/>
          <w:bCs/>
          <w:sz w:val="28"/>
          <w:szCs w:val="28"/>
        </w:rPr>
        <w:t>1.</w:t>
      </w:r>
      <w:r w:rsidR="00FB2A57" w:rsidRPr="0051486C">
        <w:rPr>
          <w:b/>
          <w:bCs/>
          <w:sz w:val="28"/>
          <w:szCs w:val="28"/>
        </w:rPr>
        <w:t>11. Обеспечение безопасности образовательного учреждения.</w:t>
      </w:r>
    </w:p>
    <w:p w:rsidR="00FB2A57" w:rsidRPr="0051486C" w:rsidRDefault="00FB2A57" w:rsidP="00FB2A57">
      <w:pPr>
        <w:pStyle w:val="Default"/>
        <w:jc w:val="center"/>
        <w:rPr>
          <w:b/>
          <w:sz w:val="28"/>
          <w:szCs w:val="28"/>
        </w:rPr>
      </w:pPr>
    </w:p>
    <w:p w:rsidR="0051486C" w:rsidRDefault="00FB2A57" w:rsidP="0051486C">
      <w:pPr>
        <w:spacing w:after="0"/>
        <w:ind w:left="-567" w:firstLine="567"/>
        <w:contextualSpacing/>
        <w:rPr>
          <w:rFonts w:ascii="Times New Roman" w:hAnsi="Times New Roman" w:cs="Times New Roman"/>
          <w:sz w:val="28"/>
          <w:szCs w:val="28"/>
        </w:rPr>
      </w:pPr>
      <w:r w:rsidRPr="0051486C">
        <w:rPr>
          <w:rFonts w:ascii="Times New Roman" w:hAnsi="Times New Roman" w:cs="Times New Roman"/>
          <w:sz w:val="28"/>
          <w:szCs w:val="28"/>
        </w:rPr>
        <w:t xml:space="preserve">Здание детского сада оборудовано современной пожарно-охранной сигнализацией, что позволяет оперативно вызвать наряд охраны в случае чрезвычайной ситуации. Обеспечение условий безопасности в МБДОУ выполняется согласно локальным нормативно-правовым документам. Имеются планы эвакуации. Территория по всему периметру ограждена забором. Прогулочные площадки в удовлетворительном санитарном состоянии и содержании. Состояние хозяйственной площадки удовлетворительное, мусор из контейнера вывозится два раза в месяц. С детьми проводятся беседы, занятия по ОБЖ, развлечения по соблюдению правил безопасности на дорогах. Проводится вводный инструктаж с вновь прибывшими сотрудниками, противопожарный инструктаж, инструктаж по охране труда и техники безопасности, инструктаж по </w:t>
      </w:r>
      <w:r w:rsidRPr="0051486C">
        <w:rPr>
          <w:rFonts w:ascii="Times New Roman" w:hAnsi="Times New Roman" w:cs="Times New Roman"/>
          <w:sz w:val="28"/>
          <w:szCs w:val="28"/>
        </w:rPr>
        <w:lastRenderedPageBreak/>
        <w:t xml:space="preserve">мерам электробезопасности. Ежедневно ответственными лицами осуществляется контроль с целью своевременного устранения причин, несущих угрозу жизни и здоровью воспитанников и работников. Плановые проверки Роспотребнадзора и Пожнадзора свидетельствует о том, что основные условия для жизнедеятельности детей созданы. </w:t>
      </w:r>
    </w:p>
    <w:p w:rsidR="0051486C" w:rsidRPr="0051486C" w:rsidRDefault="0051486C" w:rsidP="0051486C">
      <w:pPr>
        <w:spacing w:after="0"/>
        <w:ind w:left="-567" w:firstLine="567"/>
        <w:contextualSpacing/>
        <w:rPr>
          <w:rFonts w:ascii="Times New Roman" w:hAnsi="Times New Roman" w:cs="Times New Roman"/>
          <w:sz w:val="28"/>
          <w:szCs w:val="28"/>
          <w:lang w:eastAsia="ru-RU"/>
        </w:rPr>
      </w:pPr>
      <w:r w:rsidRPr="0051486C">
        <w:rPr>
          <w:rFonts w:ascii="Times New Roman" w:hAnsi="Times New Roman" w:cs="Times New Roman"/>
          <w:sz w:val="28"/>
          <w:szCs w:val="28"/>
          <w:lang w:eastAsia="ru-RU"/>
        </w:rPr>
        <w:t>В настоящее время для обеспечения безопасности разработан:</w:t>
      </w:r>
    </w:p>
    <w:p w:rsidR="0051486C" w:rsidRPr="0017041E" w:rsidRDefault="0051486C" w:rsidP="00295923">
      <w:pPr>
        <w:numPr>
          <w:ilvl w:val="3"/>
          <w:numId w:val="10"/>
        </w:numPr>
        <w:spacing w:after="0"/>
        <w:ind w:left="-567" w:firstLine="567"/>
        <w:contextualSpacing/>
        <w:jc w:val="both"/>
        <w:rPr>
          <w:rFonts w:ascii="Times New Roman" w:hAnsi="Times New Roman" w:cs="Times New Roman"/>
          <w:sz w:val="28"/>
          <w:szCs w:val="28"/>
          <w:lang w:eastAsia="ru-RU"/>
        </w:rPr>
      </w:pPr>
      <w:r w:rsidRPr="0017041E">
        <w:rPr>
          <w:rFonts w:ascii="Times New Roman" w:hAnsi="Times New Roman" w:cs="Times New Roman"/>
          <w:sz w:val="28"/>
          <w:szCs w:val="28"/>
          <w:lang w:eastAsia="ru-RU"/>
        </w:rPr>
        <w:t xml:space="preserve"> Паспорт безопасности места массового пребывания людей;</w:t>
      </w:r>
    </w:p>
    <w:p w:rsidR="0051486C" w:rsidRPr="0017041E" w:rsidRDefault="0051486C" w:rsidP="00295923">
      <w:pPr>
        <w:numPr>
          <w:ilvl w:val="3"/>
          <w:numId w:val="10"/>
        </w:numPr>
        <w:spacing w:after="0"/>
        <w:ind w:left="-567" w:firstLine="567"/>
        <w:contextualSpacing/>
        <w:jc w:val="both"/>
        <w:rPr>
          <w:rFonts w:ascii="Times New Roman" w:hAnsi="Times New Roman" w:cs="Times New Roman"/>
          <w:sz w:val="28"/>
          <w:szCs w:val="28"/>
          <w:lang w:eastAsia="ru-RU"/>
        </w:rPr>
      </w:pPr>
      <w:r w:rsidRPr="0017041E">
        <w:rPr>
          <w:rFonts w:ascii="Times New Roman" w:hAnsi="Times New Roman" w:cs="Times New Roman"/>
          <w:sz w:val="28"/>
          <w:szCs w:val="28"/>
          <w:lang w:eastAsia="ru-RU"/>
        </w:rPr>
        <w:t xml:space="preserve"> Энергетический паспорт;</w:t>
      </w:r>
    </w:p>
    <w:p w:rsidR="0051486C" w:rsidRPr="0017041E" w:rsidRDefault="0051486C" w:rsidP="00295923">
      <w:pPr>
        <w:numPr>
          <w:ilvl w:val="3"/>
          <w:numId w:val="10"/>
        </w:numPr>
        <w:spacing w:after="0"/>
        <w:ind w:left="-567" w:firstLine="567"/>
        <w:contextualSpacing/>
        <w:jc w:val="both"/>
        <w:rPr>
          <w:rFonts w:ascii="Times New Roman" w:hAnsi="Times New Roman" w:cs="Times New Roman"/>
          <w:sz w:val="28"/>
          <w:szCs w:val="28"/>
          <w:lang w:eastAsia="ru-RU"/>
        </w:rPr>
      </w:pPr>
      <w:r w:rsidRPr="0017041E">
        <w:rPr>
          <w:rFonts w:ascii="Times New Roman" w:hAnsi="Times New Roman" w:cs="Times New Roman"/>
          <w:sz w:val="28"/>
          <w:szCs w:val="28"/>
          <w:lang w:eastAsia="ru-RU"/>
        </w:rPr>
        <w:t xml:space="preserve"> План тушения пожара;</w:t>
      </w:r>
    </w:p>
    <w:p w:rsidR="0051486C" w:rsidRPr="0017041E" w:rsidRDefault="0051486C" w:rsidP="00295923">
      <w:pPr>
        <w:numPr>
          <w:ilvl w:val="3"/>
          <w:numId w:val="10"/>
        </w:numPr>
        <w:spacing w:after="0"/>
        <w:ind w:left="-567" w:firstLine="567"/>
        <w:contextualSpacing/>
        <w:jc w:val="both"/>
        <w:rPr>
          <w:rFonts w:ascii="Times New Roman" w:hAnsi="Times New Roman" w:cs="Times New Roman"/>
          <w:sz w:val="28"/>
          <w:szCs w:val="28"/>
          <w:lang w:eastAsia="ru-RU"/>
        </w:rPr>
      </w:pPr>
      <w:r w:rsidRPr="0017041E">
        <w:rPr>
          <w:rFonts w:ascii="Times New Roman" w:hAnsi="Times New Roman" w:cs="Times New Roman"/>
          <w:sz w:val="28"/>
          <w:szCs w:val="28"/>
          <w:lang w:eastAsia="ru-RU"/>
        </w:rPr>
        <w:t xml:space="preserve"> Паспорт дорожной безопасности образовательного учреждения;</w:t>
      </w:r>
    </w:p>
    <w:p w:rsidR="0051486C" w:rsidRPr="0017041E" w:rsidRDefault="0051486C" w:rsidP="00295923">
      <w:pPr>
        <w:numPr>
          <w:ilvl w:val="0"/>
          <w:numId w:val="10"/>
        </w:numPr>
        <w:spacing w:after="0"/>
        <w:ind w:left="-567" w:firstLine="567"/>
        <w:contextualSpacing/>
        <w:jc w:val="both"/>
        <w:rPr>
          <w:rFonts w:ascii="Times New Roman" w:hAnsi="Times New Roman" w:cs="Times New Roman"/>
          <w:sz w:val="28"/>
          <w:szCs w:val="28"/>
          <w:lang w:eastAsia="ru-RU"/>
        </w:rPr>
      </w:pPr>
      <w:r w:rsidRPr="0017041E">
        <w:rPr>
          <w:rFonts w:ascii="Times New Roman" w:hAnsi="Times New Roman" w:cs="Times New Roman"/>
          <w:sz w:val="28"/>
          <w:szCs w:val="28"/>
          <w:lang w:eastAsia="ru-RU"/>
        </w:rPr>
        <w:t>Паспорт антитеррористической защищенности;</w:t>
      </w:r>
    </w:p>
    <w:p w:rsidR="0051486C" w:rsidRPr="0017041E" w:rsidRDefault="0051486C" w:rsidP="00295923">
      <w:pPr>
        <w:numPr>
          <w:ilvl w:val="0"/>
          <w:numId w:val="10"/>
        </w:numPr>
        <w:spacing w:after="0"/>
        <w:ind w:left="-567" w:firstLine="567"/>
        <w:contextualSpacing/>
        <w:jc w:val="both"/>
        <w:rPr>
          <w:rFonts w:ascii="Times New Roman" w:hAnsi="Times New Roman" w:cs="Times New Roman"/>
          <w:sz w:val="28"/>
          <w:szCs w:val="28"/>
          <w:lang w:eastAsia="ru-RU"/>
        </w:rPr>
      </w:pPr>
      <w:r w:rsidRPr="0017041E">
        <w:rPr>
          <w:rFonts w:ascii="Times New Roman" w:hAnsi="Times New Roman" w:cs="Times New Roman"/>
          <w:sz w:val="28"/>
          <w:szCs w:val="28"/>
          <w:lang w:eastAsia="ru-RU"/>
        </w:rPr>
        <w:t>Паспорт доступности объекта социальной инфраст</w:t>
      </w:r>
      <w:r>
        <w:rPr>
          <w:rFonts w:ascii="Times New Roman" w:hAnsi="Times New Roman" w:cs="Times New Roman"/>
          <w:sz w:val="28"/>
          <w:szCs w:val="28"/>
          <w:lang w:eastAsia="ru-RU"/>
        </w:rPr>
        <w:t>руктуры</w:t>
      </w:r>
      <w:r w:rsidRPr="0017041E">
        <w:rPr>
          <w:rFonts w:ascii="Times New Roman" w:hAnsi="Times New Roman" w:cs="Times New Roman"/>
          <w:sz w:val="28"/>
          <w:szCs w:val="28"/>
          <w:lang w:eastAsia="ru-RU"/>
        </w:rPr>
        <w:t>.</w:t>
      </w:r>
    </w:p>
    <w:p w:rsidR="0051486C" w:rsidRDefault="0051486C" w:rsidP="0051486C">
      <w:pPr>
        <w:spacing w:after="0"/>
        <w:contextualSpacing/>
        <w:rPr>
          <w:rFonts w:ascii="Times New Roman" w:hAnsi="Times New Roman" w:cs="Times New Roman"/>
          <w:sz w:val="28"/>
          <w:szCs w:val="28"/>
          <w:lang w:eastAsia="ru-RU"/>
        </w:rPr>
      </w:pPr>
      <w:r w:rsidRPr="0017041E">
        <w:rPr>
          <w:rFonts w:ascii="Times New Roman" w:hAnsi="Times New Roman" w:cs="Times New Roman"/>
          <w:sz w:val="28"/>
          <w:szCs w:val="28"/>
          <w:lang w:eastAsia="ru-RU"/>
        </w:rPr>
        <w:t xml:space="preserve">С детьми проводятся беседы, занятия по ОБЖ, развлечения по соблюдению правил безопасности на дорогах. Проводится вводный инструктаж с вновь прибывшими сотрудниками, противопожарный инструктаж, инструктаж по </w:t>
      </w:r>
    </w:p>
    <w:p w:rsidR="0051486C" w:rsidRPr="0017041E" w:rsidRDefault="0051486C" w:rsidP="0051486C">
      <w:pPr>
        <w:spacing w:after="0"/>
        <w:contextualSpacing/>
        <w:rPr>
          <w:rFonts w:ascii="Times New Roman" w:hAnsi="Times New Roman" w:cs="Times New Roman"/>
          <w:sz w:val="28"/>
          <w:szCs w:val="28"/>
          <w:lang w:eastAsia="ru-RU"/>
        </w:rPr>
      </w:pPr>
      <w:r w:rsidRPr="0017041E">
        <w:rPr>
          <w:rFonts w:ascii="Times New Roman" w:hAnsi="Times New Roman" w:cs="Times New Roman"/>
          <w:sz w:val="28"/>
          <w:szCs w:val="28"/>
          <w:lang w:eastAsia="ru-RU"/>
        </w:rPr>
        <w:t>повышению антитеррористической безопасности и инструктаж по мерам электробезопасности. Ежедневно ответственными лицами осуществляется контроль с целью своевременного устранения причин, несущих угрозу жизни и здоровью воспитанников и работников.</w:t>
      </w:r>
    </w:p>
    <w:p w:rsidR="0051486C" w:rsidRPr="0017041E" w:rsidRDefault="0051486C" w:rsidP="0051486C">
      <w:pPr>
        <w:spacing w:after="0"/>
        <w:ind w:left="-567" w:firstLine="567"/>
        <w:contextualSpacing/>
        <w:rPr>
          <w:rFonts w:ascii="Times New Roman" w:hAnsi="Times New Roman" w:cs="Times New Roman"/>
          <w:sz w:val="28"/>
          <w:szCs w:val="28"/>
          <w:lang w:eastAsia="ru-RU"/>
        </w:rPr>
      </w:pPr>
      <w:r w:rsidRPr="0017041E">
        <w:rPr>
          <w:rFonts w:ascii="Times New Roman" w:hAnsi="Times New Roman" w:cs="Times New Roman"/>
          <w:b/>
          <w:bCs/>
          <w:sz w:val="28"/>
          <w:szCs w:val="28"/>
          <w:lang w:eastAsia="ru-RU"/>
        </w:rPr>
        <w:t>Вывод:</w:t>
      </w:r>
      <w:r w:rsidRPr="0017041E">
        <w:rPr>
          <w:rFonts w:ascii="Times New Roman" w:hAnsi="Times New Roman" w:cs="Times New Roman"/>
          <w:sz w:val="28"/>
          <w:szCs w:val="28"/>
          <w:lang w:eastAsia="ru-RU"/>
        </w:rPr>
        <w:t xml:space="preserve"> </w:t>
      </w:r>
    </w:p>
    <w:p w:rsidR="0051486C" w:rsidRPr="0017041E" w:rsidRDefault="0051486C" w:rsidP="0051486C">
      <w:pPr>
        <w:spacing w:after="0"/>
        <w:contextualSpacing/>
        <w:rPr>
          <w:rFonts w:ascii="Times New Roman" w:hAnsi="Times New Roman" w:cs="Times New Roman"/>
          <w:sz w:val="28"/>
          <w:szCs w:val="28"/>
          <w:lang w:eastAsia="ru-RU"/>
        </w:rPr>
      </w:pPr>
      <w:r w:rsidRPr="0017041E">
        <w:rPr>
          <w:rFonts w:ascii="Times New Roman" w:hAnsi="Times New Roman" w:cs="Times New Roman"/>
          <w:sz w:val="28"/>
          <w:szCs w:val="28"/>
          <w:lang w:eastAsia="ru-RU"/>
        </w:rPr>
        <w:t xml:space="preserve">В ДОУ соблюдаются правила по охране труда, и обеспечивается безопасность жизнедеятельности воспитанников и сотрудников. </w:t>
      </w:r>
    </w:p>
    <w:p w:rsidR="0051486C" w:rsidRPr="0017041E" w:rsidRDefault="0051486C" w:rsidP="0051486C">
      <w:pPr>
        <w:spacing w:after="0"/>
        <w:ind w:right="200"/>
        <w:contextualSpacing/>
        <w:rPr>
          <w:rFonts w:ascii="Times New Roman" w:hAnsi="Times New Roman" w:cs="Times New Roman"/>
          <w:sz w:val="28"/>
          <w:szCs w:val="28"/>
          <w:lang w:eastAsia="ru-RU"/>
        </w:rPr>
      </w:pPr>
    </w:p>
    <w:p w:rsidR="00FB2A57" w:rsidRPr="0051486C" w:rsidRDefault="00FB2A57" w:rsidP="00FB2A57">
      <w:pPr>
        <w:pStyle w:val="Default"/>
        <w:jc w:val="both"/>
        <w:rPr>
          <w:sz w:val="28"/>
          <w:szCs w:val="28"/>
        </w:rPr>
      </w:pPr>
    </w:p>
    <w:p w:rsidR="00FB2A57" w:rsidRPr="0051486C" w:rsidRDefault="00295923" w:rsidP="0051486C">
      <w:pPr>
        <w:pStyle w:val="Default"/>
        <w:jc w:val="center"/>
        <w:rPr>
          <w:rStyle w:val="a5"/>
          <w:rFonts w:eastAsia="Times New Roman"/>
          <w:color w:val="FF0000"/>
          <w:sz w:val="28"/>
          <w:szCs w:val="28"/>
          <w:lang w:eastAsia="ru-RU"/>
        </w:rPr>
      </w:pPr>
      <w:r>
        <w:rPr>
          <w:b/>
          <w:bCs/>
          <w:sz w:val="28"/>
          <w:szCs w:val="28"/>
        </w:rPr>
        <w:t>1.</w:t>
      </w:r>
      <w:r w:rsidR="00FB2A57" w:rsidRPr="0051486C">
        <w:rPr>
          <w:b/>
          <w:bCs/>
          <w:sz w:val="28"/>
          <w:szCs w:val="28"/>
        </w:rPr>
        <w:t>12. Оценка функционирования внутренней системы оценки качества</w:t>
      </w:r>
    </w:p>
    <w:p w:rsidR="00FB2A57" w:rsidRPr="0051486C" w:rsidRDefault="00FB2A57" w:rsidP="0051486C">
      <w:pPr>
        <w:pStyle w:val="Default"/>
        <w:jc w:val="center"/>
        <w:rPr>
          <w:sz w:val="28"/>
          <w:szCs w:val="28"/>
        </w:rPr>
      </w:pPr>
      <w:r w:rsidRPr="0051486C">
        <w:rPr>
          <w:b/>
          <w:bCs/>
          <w:sz w:val="28"/>
          <w:szCs w:val="28"/>
        </w:rPr>
        <w:t>образования</w:t>
      </w:r>
    </w:p>
    <w:p w:rsidR="008B38CA" w:rsidRPr="008B38CA" w:rsidRDefault="008B38CA" w:rsidP="008B38CA">
      <w:pPr>
        <w:pStyle w:val="Default"/>
        <w:rPr>
          <w:sz w:val="28"/>
          <w:szCs w:val="28"/>
        </w:rPr>
      </w:pPr>
      <w:r w:rsidRPr="008B38CA">
        <w:rPr>
          <w:sz w:val="28"/>
          <w:szCs w:val="28"/>
        </w:rPr>
        <w:t xml:space="preserve">       Внутренняя оценка осуществляется мониторингом, контрольными мероприятиями. Контроль в МБДОУ осуществлялся с целью выявления уровня и системы работы дошкольного учреждения, оптимизации и координации работы всех структурных подразделений детского сада для обеспечения качества образовательного процесса. Контроль осуществляется в соответствии с годовым планом в различных формах: оперативный, тематический, фронтальный, предупредительный, сравнительный, итоговый. При этом использовались такие методы, как наблюдение и анализ, беседы, диагностика, проверка планов воспитательно-образовательной работы, работа с родителями. </w:t>
      </w:r>
    </w:p>
    <w:p w:rsidR="008B38CA" w:rsidRPr="008B38CA" w:rsidRDefault="008B38CA" w:rsidP="008B38CA">
      <w:pPr>
        <w:pStyle w:val="Default"/>
        <w:rPr>
          <w:sz w:val="28"/>
          <w:szCs w:val="28"/>
        </w:rPr>
      </w:pPr>
      <w:r w:rsidRPr="008B38CA">
        <w:rPr>
          <w:sz w:val="28"/>
          <w:szCs w:val="28"/>
        </w:rPr>
        <w:t xml:space="preserve">       </w:t>
      </w:r>
    </w:p>
    <w:p w:rsidR="008B38CA" w:rsidRPr="008B38CA" w:rsidRDefault="008B38CA" w:rsidP="008B38CA">
      <w:pPr>
        <w:pStyle w:val="Default"/>
        <w:rPr>
          <w:sz w:val="28"/>
          <w:szCs w:val="28"/>
        </w:rPr>
      </w:pPr>
      <w:r w:rsidRPr="008B38CA">
        <w:rPr>
          <w:sz w:val="28"/>
          <w:szCs w:val="28"/>
        </w:rPr>
        <w:t xml:space="preserve">       В течение года были проведены различные виды контроля:</w:t>
      </w:r>
    </w:p>
    <w:p w:rsidR="008B38CA" w:rsidRPr="008B38CA" w:rsidRDefault="008B38CA" w:rsidP="008B38CA">
      <w:pPr>
        <w:pStyle w:val="Default"/>
        <w:rPr>
          <w:sz w:val="28"/>
          <w:szCs w:val="28"/>
        </w:rPr>
      </w:pPr>
    </w:p>
    <w:p w:rsidR="008B38CA" w:rsidRPr="008B38CA" w:rsidRDefault="008B38CA" w:rsidP="008B38CA">
      <w:pPr>
        <w:pStyle w:val="Default"/>
        <w:rPr>
          <w:sz w:val="28"/>
          <w:szCs w:val="28"/>
        </w:rPr>
      </w:pPr>
      <w:r w:rsidRPr="008B38CA">
        <w:rPr>
          <w:sz w:val="28"/>
          <w:szCs w:val="28"/>
        </w:rPr>
        <w:t xml:space="preserve">- предупредительный контроль: «Соблюдение режима дня, режима двигательной активности детей, организация прогулок. Утренняя гимнастика </w:t>
      </w:r>
      <w:r w:rsidRPr="008B38CA">
        <w:rPr>
          <w:sz w:val="28"/>
          <w:szCs w:val="28"/>
        </w:rPr>
        <w:lastRenderedPageBreak/>
        <w:t xml:space="preserve">и корригирующая гимнастика после сна», «Проведение занятий и режимных моментов», «Организация образовательной деятельности в соответствии с ФГОС ДО»; </w:t>
      </w:r>
    </w:p>
    <w:p w:rsidR="008B38CA" w:rsidRPr="008B38CA" w:rsidRDefault="008B38CA" w:rsidP="008B38CA">
      <w:pPr>
        <w:pStyle w:val="Default"/>
        <w:rPr>
          <w:sz w:val="28"/>
          <w:szCs w:val="28"/>
        </w:rPr>
      </w:pPr>
      <w:r w:rsidRPr="008B38CA">
        <w:rPr>
          <w:sz w:val="28"/>
          <w:szCs w:val="28"/>
        </w:rPr>
        <w:t xml:space="preserve">- сравнительный контроль: «Выявление уровня эффективности развития связной речи в средней группе»; </w:t>
      </w:r>
    </w:p>
    <w:p w:rsidR="008B38CA" w:rsidRPr="008B38CA" w:rsidRDefault="008B38CA" w:rsidP="008B38CA">
      <w:pPr>
        <w:pStyle w:val="Default"/>
        <w:rPr>
          <w:sz w:val="28"/>
          <w:szCs w:val="28"/>
        </w:rPr>
      </w:pPr>
      <w:r w:rsidRPr="008B38CA">
        <w:rPr>
          <w:sz w:val="28"/>
          <w:szCs w:val="28"/>
        </w:rPr>
        <w:t xml:space="preserve">- итоговый контроль: «Готовность детей старшей группы к обучению в школе»; </w:t>
      </w:r>
    </w:p>
    <w:p w:rsidR="008B38CA" w:rsidRPr="008B38CA" w:rsidRDefault="008B38CA" w:rsidP="008B38CA">
      <w:pPr>
        <w:pStyle w:val="Default"/>
        <w:rPr>
          <w:sz w:val="28"/>
          <w:szCs w:val="28"/>
        </w:rPr>
      </w:pPr>
      <w:r w:rsidRPr="008B38CA">
        <w:rPr>
          <w:sz w:val="28"/>
          <w:szCs w:val="28"/>
        </w:rPr>
        <w:t xml:space="preserve">- оперативный контроль: «Готовность ДОУ к новому учебному году. Организация развивающей предметно-пространственной среды в ДОУ», «Формирование гигиенических навыков». </w:t>
      </w:r>
    </w:p>
    <w:p w:rsidR="008B38CA" w:rsidRPr="008B38CA" w:rsidRDefault="008B38CA" w:rsidP="008B38CA">
      <w:pPr>
        <w:pStyle w:val="Default"/>
        <w:rPr>
          <w:sz w:val="28"/>
          <w:szCs w:val="28"/>
        </w:rPr>
      </w:pPr>
      <w:r w:rsidRPr="008B38CA">
        <w:rPr>
          <w:sz w:val="28"/>
          <w:szCs w:val="28"/>
        </w:rPr>
        <w:t xml:space="preserve">- тематический контроль: «Речевое развитие дошкольников в условиях ДОУ»; «Состояние работы по развитию изодеятельности»; «Состояние работы по развитию этнокультурного воспитания и образования». </w:t>
      </w:r>
    </w:p>
    <w:p w:rsidR="008B38CA" w:rsidRPr="008B38CA" w:rsidRDefault="008B38CA" w:rsidP="008B38CA">
      <w:pPr>
        <w:pStyle w:val="Default"/>
        <w:rPr>
          <w:sz w:val="28"/>
          <w:szCs w:val="28"/>
        </w:rPr>
      </w:pPr>
      <w:r w:rsidRPr="008B38CA">
        <w:rPr>
          <w:sz w:val="28"/>
          <w:szCs w:val="28"/>
        </w:rPr>
        <w:t xml:space="preserve">       После проведения контроля педагогам были даны рекомендации. </w:t>
      </w:r>
    </w:p>
    <w:p w:rsidR="008B38CA" w:rsidRPr="008B38CA" w:rsidRDefault="008B38CA" w:rsidP="008B38CA">
      <w:pPr>
        <w:pStyle w:val="Default"/>
        <w:numPr>
          <w:ilvl w:val="0"/>
          <w:numId w:val="14"/>
        </w:numPr>
        <w:rPr>
          <w:sz w:val="28"/>
          <w:szCs w:val="28"/>
        </w:rPr>
      </w:pPr>
      <w:r w:rsidRPr="008B38CA">
        <w:rPr>
          <w:sz w:val="28"/>
          <w:szCs w:val="28"/>
        </w:rPr>
        <w:t>Предупредительный контроль – доработать программу с учетом специфики ДОУ и требований к структуре рабочей программы.</w:t>
      </w:r>
    </w:p>
    <w:p w:rsidR="008B38CA" w:rsidRPr="008B38CA" w:rsidRDefault="008B38CA" w:rsidP="008B38CA">
      <w:pPr>
        <w:pStyle w:val="Default"/>
        <w:numPr>
          <w:ilvl w:val="0"/>
          <w:numId w:val="14"/>
        </w:numPr>
        <w:rPr>
          <w:sz w:val="28"/>
          <w:szCs w:val="28"/>
        </w:rPr>
      </w:pPr>
      <w:r w:rsidRPr="008B38CA">
        <w:rPr>
          <w:sz w:val="28"/>
          <w:szCs w:val="28"/>
        </w:rPr>
        <w:t xml:space="preserve">Сравнительный контроль: </w:t>
      </w:r>
    </w:p>
    <w:p w:rsidR="008B38CA" w:rsidRPr="008B38CA" w:rsidRDefault="008B38CA" w:rsidP="008B38CA">
      <w:pPr>
        <w:pStyle w:val="Default"/>
        <w:rPr>
          <w:sz w:val="28"/>
          <w:szCs w:val="28"/>
        </w:rPr>
      </w:pPr>
      <w:r w:rsidRPr="008B38CA">
        <w:rPr>
          <w:sz w:val="28"/>
          <w:szCs w:val="28"/>
        </w:rPr>
        <w:t>– продолжить работу по развитию речевого контроля детей, использую новые формы и методы работы (мнемотаблицы, составление загадок, игры-беседы, сочинение сказок и т. д.);</w:t>
      </w:r>
    </w:p>
    <w:p w:rsidR="008B38CA" w:rsidRPr="008B38CA" w:rsidRDefault="008B38CA" w:rsidP="008B38CA">
      <w:pPr>
        <w:pStyle w:val="Default"/>
        <w:rPr>
          <w:sz w:val="28"/>
          <w:szCs w:val="28"/>
        </w:rPr>
      </w:pPr>
      <w:r w:rsidRPr="008B38CA">
        <w:rPr>
          <w:sz w:val="28"/>
          <w:szCs w:val="28"/>
        </w:rPr>
        <w:t>- продолжать работу по развитию формированию и совершенствованию связной речи детей, больше внимания уделять по рассказыванию картинки, используя новые формы и методы работы;</w:t>
      </w:r>
    </w:p>
    <w:p w:rsidR="008B38CA" w:rsidRPr="008B38CA" w:rsidRDefault="008B38CA" w:rsidP="008B38CA">
      <w:pPr>
        <w:pStyle w:val="Default"/>
        <w:rPr>
          <w:sz w:val="28"/>
          <w:szCs w:val="28"/>
        </w:rPr>
      </w:pPr>
      <w:r w:rsidRPr="008B38CA">
        <w:rPr>
          <w:sz w:val="28"/>
          <w:szCs w:val="28"/>
        </w:rPr>
        <w:t>- продолжать ежедневно планировать словарную работу с детьми, индивидуальную работу по звуковой культуре речи, уделять внимание речевому воспитанию, постановке и отработке необходимых звуков.</w:t>
      </w:r>
    </w:p>
    <w:p w:rsidR="008B38CA" w:rsidRPr="008B38CA" w:rsidRDefault="008B38CA" w:rsidP="008B38CA">
      <w:pPr>
        <w:pStyle w:val="Default"/>
        <w:rPr>
          <w:sz w:val="28"/>
          <w:szCs w:val="28"/>
        </w:rPr>
      </w:pPr>
      <w:r w:rsidRPr="008B38CA">
        <w:rPr>
          <w:sz w:val="28"/>
          <w:szCs w:val="28"/>
        </w:rPr>
        <w:t xml:space="preserve">      3.  Итоговый контроль:</w:t>
      </w:r>
    </w:p>
    <w:p w:rsidR="008B38CA" w:rsidRPr="008B38CA" w:rsidRDefault="008B38CA" w:rsidP="008B38CA">
      <w:pPr>
        <w:pStyle w:val="Default"/>
        <w:rPr>
          <w:sz w:val="28"/>
          <w:szCs w:val="28"/>
        </w:rPr>
      </w:pPr>
      <w:r w:rsidRPr="008B38CA">
        <w:rPr>
          <w:sz w:val="28"/>
          <w:szCs w:val="28"/>
        </w:rPr>
        <w:t xml:space="preserve">            - продолжать углубленную работу по подготовке детей к школе;</w:t>
      </w:r>
    </w:p>
    <w:p w:rsidR="008B38CA" w:rsidRPr="008B38CA" w:rsidRDefault="008B38CA" w:rsidP="008B38CA">
      <w:pPr>
        <w:pStyle w:val="Default"/>
        <w:rPr>
          <w:sz w:val="28"/>
          <w:szCs w:val="28"/>
        </w:rPr>
      </w:pPr>
      <w:r w:rsidRPr="008B38CA">
        <w:rPr>
          <w:sz w:val="28"/>
          <w:szCs w:val="28"/>
        </w:rPr>
        <w:t xml:space="preserve">           - познакомить родителей детей, идущих в школу с результатами усвоения программы.</w:t>
      </w:r>
    </w:p>
    <w:p w:rsidR="008B38CA" w:rsidRPr="008B38CA" w:rsidRDefault="008B38CA" w:rsidP="008B38CA">
      <w:pPr>
        <w:pStyle w:val="Default"/>
        <w:rPr>
          <w:sz w:val="28"/>
          <w:szCs w:val="28"/>
        </w:rPr>
      </w:pPr>
      <w:r w:rsidRPr="008B38CA">
        <w:rPr>
          <w:sz w:val="28"/>
          <w:szCs w:val="28"/>
        </w:rPr>
        <w:t xml:space="preserve">      4. Оперативный контроль: </w:t>
      </w:r>
    </w:p>
    <w:p w:rsidR="008B38CA" w:rsidRPr="008B38CA" w:rsidRDefault="008B38CA" w:rsidP="008B38CA">
      <w:pPr>
        <w:pStyle w:val="Default"/>
        <w:rPr>
          <w:sz w:val="28"/>
          <w:szCs w:val="28"/>
        </w:rPr>
      </w:pPr>
      <w:r w:rsidRPr="008B38CA">
        <w:rPr>
          <w:sz w:val="28"/>
          <w:szCs w:val="28"/>
        </w:rPr>
        <w:t xml:space="preserve">          - продолжать пополнять предметно-развивающую среду в группах для развития        игровой деятельности, комплексы утренней гимнастики, гимнастики пробуждения, пополнять выносной материал для проведения подвижных игр на прогулке:</w:t>
      </w:r>
    </w:p>
    <w:p w:rsidR="008B38CA" w:rsidRPr="008B38CA" w:rsidRDefault="008B38CA" w:rsidP="008B38CA">
      <w:pPr>
        <w:pStyle w:val="Default"/>
        <w:rPr>
          <w:sz w:val="28"/>
          <w:szCs w:val="28"/>
        </w:rPr>
      </w:pPr>
      <w:r w:rsidRPr="008B38CA">
        <w:rPr>
          <w:sz w:val="28"/>
          <w:szCs w:val="28"/>
        </w:rPr>
        <w:t xml:space="preserve">          - продолжать расширять представления детей о составляющих, важных компонентах здоровья:</w:t>
      </w:r>
    </w:p>
    <w:p w:rsidR="008B38CA" w:rsidRPr="008B38CA" w:rsidRDefault="008B38CA" w:rsidP="008B38CA">
      <w:pPr>
        <w:pStyle w:val="Default"/>
        <w:rPr>
          <w:sz w:val="28"/>
          <w:szCs w:val="28"/>
        </w:rPr>
      </w:pPr>
      <w:r w:rsidRPr="008B38CA">
        <w:rPr>
          <w:sz w:val="28"/>
          <w:szCs w:val="28"/>
        </w:rPr>
        <w:t xml:space="preserve">          -  содействовать в расширении представлений детей об особенностях функционирования и целостности организма, о роли гигиены и режима дня.</w:t>
      </w:r>
    </w:p>
    <w:p w:rsidR="008B38CA" w:rsidRPr="008B38CA" w:rsidRDefault="008B38CA" w:rsidP="008B38CA">
      <w:pPr>
        <w:pStyle w:val="Default"/>
        <w:rPr>
          <w:sz w:val="28"/>
          <w:szCs w:val="28"/>
        </w:rPr>
      </w:pPr>
      <w:r w:rsidRPr="008B38CA">
        <w:rPr>
          <w:sz w:val="28"/>
          <w:szCs w:val="28"/>
        </w:rPr>
        <w:t xml:space="preserve">        5. Тематический контроль:</w:t>
      </w:r>
    </w:p>
    <w:p w:rsidR="008B38CA" w:rsidRPr="008B38CA" w:rsidRDefault="008B38CA" w:rsidP="008B38CA">
      <w:pPr>
        <w:pStyle w:val="Default"/>
        <w:rPr>
          <w:sz w:val="28"/>
          <w:szCs w:val="28"/>
        </w:rPr>
      </w:pPr>
      <w:r w:rsidRPr="008B38CA">
        <w:rPr>
          <w:sz w:val="28"/>
          <w:szCs w:val="28"/>
        </w:rPr>
        <w:t xml:space="preserve">            - во всех возрастных группах тематику занятий по художественной литературе систематически отоброжать в уголке книги;</w:t>
      </w:r>
    </w:p>
    <w:p w:rsidR="008B38CA" w:rsidRPr="008B38CA" w:rsidRDefault="008B38CA" w:rsidP="008B38CA">
      <w:pPr>
        <w:pStyle w:val="Default"/>
        <w:rPr>
          <w:sz w:val="28"/>
          <w:szCs w:val="28"/>
        </w:rPr>
      </w:pPr>
      <w:r w:rsidRPr="008B38CA">
        <w:rPr>
          <w:sz w:val="28"/>
          <w:szCs w:val="28"/>
        </w:rPr>
        <w:t xml:space="preserve">            - планировать индивидуальную работу с детьми по данному направлению; </w:t>
      </w:r>
    </w:p>
    <w:p w:rsidR="008B38CA" w:rsidRPr="008B38CA" w:rsidRDefault="008B38CA" w:rsidP="008B38CA">
      <w:pPr>
        <w:pStyle w:val="Default"/>
        <w:rPr>
          <w:sz w:val="28"/>
          <w:szCs w:val="28"/>
        </w:rPr>
      </w:pPr>
      <w:r w:rsidRPr="008B38CA">
        <w:rPr>
          <w:sz w:val="28"/>
          <w:szCs w:val="28"/>
        </w:rPr>
        <w:lastRenderedPageBreak/>
        <w:t xml:space="preserve">            - педагогическому коллективу продолжать вести пропаганду здорового образа жизни, через разнообразные формы работы с родителями;</w:t>
      </w:r>
    </w:p>
    <w:p w:rsidR="008B38CA" w:rsidRPr="008B38CA" w:rsidRDefault="008B38CA" w:rsidP="008B38CA">
      <w:pPr>
        <w:pStyle w:val="Default"/>
        <w:rPr>
          <w:sz w:val="28"/>
          <w:szCs w:val="28"/>
        </w:rPr>
      </w:pPr>
      <w:r w:rsidRPr="008B38CA">
        <w:rPr>
          <w:sz w:val="28"/>
          <w:szCs w:val="28"/>
        </w:rPr>
        <w:t xml:space="preserve">             - использовать разнообразные формы работы с родителями по вопросам этнокультурных традиций родного края. </w:t>
      </w:r>
    </w:p>
    <w:p w:rsidR="008B38CA" w:rsidRPr="008B38CA" w:rsidRDefault="008B38CA" w:rsidP="008B38CA">
      <w:pPr>
        <w:pStyle w:val="Default"/>
        <w:rPr>
          <w:sz w:val="28"/>
          <w:szCs w:val="28"/>
        </w:rPr>
      </w:pPr>
      <w:r w:rsidRPr="008B38CA">
        <w:rPr>
          <w:sz w:val="28"/>
          <w:szCs w:val="28"/>
        </w:rPr>
        <w:t xml:space="preserve"> </w:t>
      </w:r>
    </w:p>
    <w:p w:rsidR="008B38CA" w:rsidRPr="008B38CA" w:rsidRDefault="008B38CA" w:rsidP="008B38CA">
      <w:pPr>
        <w:pStyle w:val="Default"/>
        <w:rPr>
          <w:sz w:val="28"/>
          <w:szCs w:val="28"/>
        </w:rPr>
      </w:pPr>
      <w:r w:rsidRPr="008B38CA">
        <w:rPr>
          <w:sz w:val="28"/>
          <w:szCs w:val="28"/>
        </w:rPr>
        <w:t xml:space="preserve">Вопросы контроля рассматриваются на общих собраниях работников, педагогических советах. С помощью тестов, анкет, бесед изучается уровень педагогической компетентности родителей, их взгляды на воспитание детей, их запросы, желания, потребность родителей в дополнительных образовательных услугах. Периодически изучая уровень удовлетворенности родителей работой ДОУ, корректируются направления сотрудничества с ними. В течение учебного года администрацией детского сада проводится анкетирование </w:t>
      </w:r>
      <w:r>
        <w:rPr>
          <w:sz w:val="28"/>
          <w:szCs w:val="28"/>
        </w:rPr>
        <w:t>18</w:t>
      </w:r>
      <w:r w:rsidRPr="008B38CA">
        <w:rPr>
          <w:sz w:val="28"/>
          <w:szCs w:val="28"/>
        </w:rPr>
        <w:t xml:space="preserve"> родителей получено следующие результаты: </w:t>
      </w:r>
    </w:p>
    <w:p w:rsidR="008B38CA" w:rsidRPr="008B38CA" w:rsidRDefault="008B38CA" w:rsidP="008B38CA">
      <w:pPr>
        <w:pStyle w:val="Default"/>
        <w:rPr>
          <w:sz w:val="28"/>
          <w:szCs w:val="28"/>
        </w:rPr>
      </w:pPr>
      <w:r w:rsidRPr="008B38CA">
        <w:rPr>
          <w:sz w:val="28"/>
          <w:szCs w:val="28"/>
        </w:rPr>
        <w:t xml:space="preserve">- доля получателей услуг, положительно оценивающих доброжелательность и вежливость работников организации – 97%; </w:t>
      </w:r>
    </w:p>
    <w:p w:rsidR="008B38CA" w:rsidRPr="008B38CA" w:rsidRDefault="008B38CA" w:rsidP="008B38CA">
      <w:pPr>
        <w:pStyle w:val="Default"/>
        <w:rPr>
          <w:sz w:val="28"/>
          <w:szCs w:val="28"/>
        </w:rPr>
      </w:pPr>
      <w:r w:rsidRPr="008B38CA">
        <w:rPr>
          <w:sz w:val="28"/>
          <w:szCs w:val="28"/>
        </w:rPr>
        <w:t xml:space="preserve">- доля получателей услуг, удовлетворенных материально-техническим обеспечением организации – 75%; </w:t>
      </w:r>
    </w:p>
    <w:p w:rsidR="008B38CA" w:rsidRPr="008B38CA" w:rsidRDefault="008B38CA" w:rsidP="008B38CA">
      <w:pPr>
        <w:pStyle w:val="Default"/>
        <w:rPr>
          <w:sz w:val="28"/>
          <w:szCs w:val="28"/>
        </w:rPr>
      </w:pPr>
      <w:r w:rsidRPr="008B38CA">
        <w:rPr>
          <w:sz w:val="28"/>
          <w:szCs w:val="28"/>
        </w:rPr>
        <w:t xml:space="preserve">- доля получателей услуг, удовлетворенности качеством предоставляемых образовательных услуг – 100%. </w:t>
      </w:r>
    </w:p>
    <w:p w:rsidR="008B38CA" w:rsidRPr="008B38CA" w:rsidRDefault="008B38CA" w:rsidP="008B38CA">
      <w:pPr>
        <w:pStyle w:val="Default"/>
        <w:rPr>
          <w:sz w:val="28"/>
          <w:szCs w:val="28"/>
        </w:rPr>
      </w:pPr>
      <w:r w:rsidRPr="008B38CA">
        <w:rPr>
          <w:sz w:val="28"/>
          <w:szCs w:val="28"/>
        </w:rPr>
        <w:t>Анкетирование родителей показало высокую степень удовлетворенности качеством предоставляемых услуг.</w:t>
      </w:r>
    </w:p>
    <w:p w:rsidR="008B38CA" w:rsidRPr="008B38CA" w:rsidRDefault="008B38CA" w:rsidP="008B38CA">
      <w:pPr>
        <w:pStyle w:val="Default"/>
        <w:rPr>
          <w:sz w:val="28"/>
          <w:szCs w:val="28"/>
        </w:rPr>
      </w:pPr>
      <w:r w:rsidRPr="008B38CA">
        <w:rPr>
          <w:sz w:val="28"/>
          <w:szCs w:val="28"/>
        </w:rPr>
        <w:t xml:space="preserve">        Результаты опроса показывают удовлетворенность родителей качеством предоставляемых образовательных услуг, присмотром и уходом, питанием и т.д. </w:t>
      </w:r>
    </w:p>
    <w:p w:rsidR="008B38CA" w:rsidRPr="008B38CA" w:rsidRDefault="008B38CA" w:rsidP="008B38CA">
      <w:pPr>
        <w:pStyle w:val="Default"/>
        <w:rPr>
          <w:sz w:val="28"/>
          <w:szCs w:val="28"/>
        </w:rPr>
      </w:pPr>
      <w:r w:rsidRPr="008B38CA">
        <w:rPr>
          <w:sz w:val="28"/>
          <w:szCs w:val="28"/>
        </w:rPr>
        <w:t xml:space="preserve">        С целью информирования родителей об организации образовательной деятельности в ДОУ оформлены информационные стенды, проводятся праздники, досуги, совместные образовательные проекты. </w:t>
      </w:r>
    </w:p>
    <w:p w:rsidR="008B38CA" w:rsidRPr="008B38CA" w:rsidRDefault="008B38CA" w:rsidP="008B38CA">
      <w:pPr>
        <w:pStyle w:val="Default"/>
        <w:rPr>
          <w:sz w:val="28"/>
          <w:szCs w:val="28"/>
        </w:rPr>
      </w:pPr>
      <w:r w:rsidRPr="008B38CA">
        <w:rPr>
          <w:sz w:val="28"/>
          <w:szCs w:val="28"/>
        </w:rPr>
        <w:t xml:space="preserve">В ДОУ (в соответствии с требованиями действующего законодательства) имеется внутренняя система обработки информации по оценке качества образования, сроки проведения соответствуют нормативно-правовым документам. Оценка качества образования в ДОУ организованы в виде самообследования и самоанализа. </w:t>
      </w:r>
    </w:p>
    <w:p w:rsidR="008B38CA" w:rsidRPr="008B38CA" w:rsidRDefault="008B38CA" w:rsidP="008B38CA">
      <w:pPr>
        <w:pStyle w:val="Default"/>
        <w:rPr>
          <w:b/>
          <w:bCs/>
          <w:sz w:val="28"/>
          <w:szCs w:val="28"/>
        </w:rPr>
      </w:pPr>
    </w:p>
    <w:p w:rsidR="008B38CA" w:rsidRPr="008B38CA" w:rsidRDefault="008B38CA" w:rsidP="008B38CA">
      <w:pPr>
        <w:pStyle w:val="Default"/>
        <w:rPr>
          <w:b/>
          <w:bCs/>
          <w:sz w:val="28"/>
          <w:szCs w:val="28"/>
        </w:rPr>
      </w:pPr>
    </w:p>
    <w:p w:rsidR="008B38CA" w:rsidRPr="008B38CA" w:rsidRDefault="008B38CA" w:rsidP="008B38CA">
      <w:pPr>
        <w:pStyle w:val="Default"/>
        <w:rPr>
          <w:sz w:val="28"/>
          <w:szCs w:val="28"/>
        </w:rPr>
      </w:pPr>
      <w:r w:rsidRPr="008B38CA">
        <w:rPr>
          <w:b/>
          <w:bCs/>
          <w:sz w:val="28"/>
          <w:szCs w:val="28"/>
        </w:rPr>
        <w:t xml:space="preserve">Вывод: </w:t>
      </w:r>
      <w:r w:rsidRPr="008B38CA">
        <w:rPr>
          <w:sz w:val="28"/>
          <w:szCs w:val="28"/>
        </w:rPr>
        <w:t>Система внутренней оценки качества образования функционирует в соответствии с требованиями действующего законодательства.</w:t>
      </w:r>
    </w:p>
    <w:p w:rsidR="00FB2A57" w:rsidRDefault="00FB2A57" w:rsidP="008B38CA">
      <w:pPr>
        <w:pStyle w:val="Default"/>
        <w:rPr>
          <w:sz w:val="28"/>
          <w:szCs w:val="28"/>
        </w:rPr>
      </w:pPr>
    </w:p>
    <w:p w:rsidR="008B38CA" w:rsidRDefault="00150BAB" w:rsidP="00150BAB">
      <w:pPr>
        <w:tabs>
          <w:tab w:val="left" w:pos="142"/>
          <w:tab w:val="left" w:pos="709"/>
        </w:tabs>
        <w:spacing w:after="0" w:line="240" w:lineRule="auto"/>
        <w:ind w:firstLine="284"/>
        <w:rPr>
          <w:rFonts w:ascii="Times New Roman" w:hAnsi="Times New Roman" w:cs="Times New Roman"/>
          <w:sz w:val="28"/>
          <w:szCs w:val="28"/>
        </w:rPr>
      </w:pPr>
      <w:r w:rsidRPr="0017041E">
        <w:rPr>
          <w:rFonts w:ascii="Times New Roman" w:hAnsi="Times New Roman" w:cs="Times New Roman"/>
          <w:sz w:val="28"/>
          <w:szCs w:val="28"/>
        </w:rPr>
        <w:t xml:space="preserve">   </w:t>
      </w:r>
    </w:p>
    <w:p w:rsidR="00F93DE9" w:rsidRDefault="00F93DE9" w:rsidP="00FB2A57">
      <w:pPr>
        <w:pStyle w:val="Default"/>
        <w:rPr>
          <w:sz w:val="28"/>
          <w:szCs w:val="28"/>
        </w:rPr>
      </w:pPr>
    </w:p>
    <w:p w:rsidR="00F93DE9" w:rsidRPr="0051486C" w:rsidRDefault="00F93DE9" w:rsidP="00FB2A57">
      <w:pPr>
        <w:pStyle w:val="Default"/>
        <w:rPr>
          <w:sz w:val="28"/>
          <w:szCs w:val="28"/>
        </w:rPr>
      </w:pPr>
    </w:p>
    <w:p w:rsidR="00FB2A57" w:rsidRPr="0074624E" w:rsidRDefault="00FB2A57" w:rsidP="00FB2A57">
      <w:pPr>
        <w:pStyle w:val="Default"/>
        <w:jc w:val="center"/>
        <w:rPr>
          <w:sz w:val="28"/>
          <w:szCs w:val="28"/>
        </w:rPr>
      </w:pPr>
      <w:r w:rsidRPr="0074624E">
        <w:rPr>
          <w:b/>
          <w:bCs/>
          <w:sz w:val="28"/>
          <w:szCs w:val="28"/>
        </w:rPr>
        <w:t>II. Показатели деятельности</w:t>
      </w:r>
      <w:r w:rsidRPr="0074624E">
        <w:rPr>
          <w:sz w:val="28"/>
          <w:szCs w:val="28"/>
        </w:rPr>
        <w:t xml:space="preserve"> </w:t>
      </w:r>
      <w:r w:rsidRPr="0074624E">
        <w:rPr>
          <w:b/>
          <w:bCs/>
          <w:sz w:val="28"/>
          <w:szCs w:val="28"/>
        </w:rPr>
        <w:t>муниципального бюджетного дошкольного</w:t>
      </w:r>
    </w:p>
    <w:p w:rsidR="00FB2A57" w:rsidRPr="0074624E" w:rsidRDefault="00FB2A57" w:rsidP="00FB2A57">
      <w:pPr>
        <w:pStyle w:val="Default"/>
        <w:jc w:val="center"/>
        <w:rPr>
          <w:sz w:val="28"/>
          <w:szCs w:val="28"/>
        </w:rPr>
      </w:pPr>
      <w:r w:rsidRPr="0074624E">
        <w:rPr>
          <w:b/>
          <w:bCs/>
          <w:sz w:val="28"/>
          <w:szCs w:val="28"/>
        </w:rPr>
        <w:t>образовательного учреждения</w:t>
      </w:r>
      <w:r w:rsidRPr="0074624E">
        <w:rPr>
          <w:sz w:val="28"/>
          <w:szCs w:val="28"/>
        </w:rPr>
        <w:t xml:space="preserve"> </w:t>
      </w:r>
      <w:r w:rsidR="0074624E" w:rsidRPr="0074624E">
        <w:rPr>
          <w:b/>
          <w:bCs/>
          <w:sz w:val="28"/>
          <w:szCs w:val="28"/>
        </w:rPr>
        <w:t>«Ара-Алцагат</w:t>
      </w:r>
      <w:r w:rsidRPr="0074624E">
        <w:rPr>
          <w:b/>
          <w:bCs/>
          <w:sz w:val="28"/>
          <w:szCs w:val="28"/>
        </w:rPr>
        <w:t>ский детский сад</w:t>
      </w:r>
      <w:r w:rsidR="0074624E">
        <w:rPr>
          <w:b/>
          <w:bCs/>
          <w:sz w:val="28"/>
          <w:szCs w:val="28"/>
        </w:rPr>
        <w:t xml:space="preserve"> «Наран</w:t>
      </w:r>
      <w:r w:rsidRPr="0074624E">
        <w:rPr>
          <w:b/>
          <w:bCs/>
          <w:sz w:val="28"/>
          <w:szCs w:val="28"/>
        </w:rPr>
        <w:t>»</w:t>
      </w:r>
    </w:p>
    <w:p w:rsidR="00FB2A57" w:rsidRPr="0074624E" w:rsidRDefault="00FB2A57" w:rsidP="00FB2A57">
      <w:pPr>
        <w:pStyle w:val="Default"/>
        <w:jc w:val="center"/>
        <w:rPr>
          <w:sz w:val="28"/>
          <w:szCs w:val="28"/>
        </w:rPr>
      </w:pPr>
      <w:r w:rsidRPr="0074624E">
        <w:rPr>
          <w:b/>
          <w:bCs/>
          <w:sz w:val="28"/>
          <w:szCs w:val="28"/>
        </w:rPr>
        <w:t>подлежащего самообследованию</w:t>
      </w:r>
    </w:p>
    <w:p w:rsidR="00FB2A57" w:rsidRPr="0074624E" w:rsidRDefault="00E505D2" w:rsidP="00FB2A57">
      <w:pPr>
        <w:pStyle w:val="Default"/>
        <w:jc w:val="center"/>
        <w:rPr>
          <w:b/>
          <w:bCs/>
          <w:sz w:val="28"/>
          <w:szCs w:val="28"/>
        </w:rPr>
      </w:pPr>
      <w:r>
        <w:rPr>
          <w:b/>
          <w:bCs/>
          <w:sz w:val="28"/>
          <w:szCs w:val="28"/>
        </w:rPr>
        <w:t>за 2022</w:t>
      </w:r>
      <w:r w:rsidR="00FB2A57" w:rsidRPr="0074624E">
        <w:rPr>
          <w:b/>
          <w:bCs/>
          <w:sz w:val="28"/>
          <w:szCs w:val="28"/>
        </w:rPr>
        <w:t xml:space="preserve"> год</w:t>
      </w:r>
    </w:p>
    <w:p w:rsidR="00150BAB" w:rsidRDefault="00150BAB" w:rsidP="00FB2A57">
      <w:pPr>
        <w:pStyle w:val="Default"/>
        <w:jc w:val="center"/>
        <w:rPr>
          <w:b/>
          <w:bCs/>
        </w:rPr>
      </w:pPr>
    </w:p>
    <w:p w:rsidR="00150BAB" w:rsidRDefault="00150BAB" w:rsidP="0074624E">
      <w:pPr>
        <w:widowControl w:val="0"/>
        <w:autoSpaceDE w:val="0"/>
        <w:autoSpaceDN w:val="0"/>
        <w:adjustRightInd w:val="0"/>
        <w:spacing w:after="0"/>
        <w:jc w:val="center"/>
        <w:rPr>
          <w:rFonts w:ascii="Times New Roman" w:eastAsiaTheme="minorEastAsia" w:hAnsi="Times New Roman" w:cs="Times New Roman"/>
          <w:b/>
          <w:bCs/>
          <w:sz w:val="28"/>
          <w:szCs w:val="28"/>
          <w:lang w:eastAsia="ru-RU"/>
        </w:rPr>
      </w:pPr>
      <w:r>
        <w:rPr>
          <w:rFonts w:ascii="Times New Roman" w:eastAsiaTheme="minorEastAsia" w:hAnsi="Times New Roman" w:cs="Times New Roman"/>
          <w:b/>
          <w:bCs/>
          <w:sz w:val="28"/>
          <w:szCs w:val="28"/>
          <w:lang w:eastAsia="ru-RU"/>
        </w:rPr>
        <w:lastRenderedPageBreak/>
        <w:t xml:space="preserve"> </w:t>
      </w:r>
    </w:p>
    <w:p w:rsidR="0074624E" w:rsidRPr="0017041E" w:rsidRDefault="0074624E" w:rsidP="0074624E">
      <w:pPr>
        <w:widowControl w:val="0"/>
        <w:autoSpaceDE w:val="0"/>
        <w:autoSpaceDN w:val="0"/>
        <w:adjustRightInd w:val="0"/>
        <w:spacing w:after="0"/>
        <w:jc w:val="center"/>
        <w:rPr>
          <w:rFonts w:ascii="Times New Roman" w:eastAsiaTheme="minorEastAsia" w:hAnsi="Times New Roman" w:cs="Times New Roman"/>
          <w:b/>
          <w:bCs/>
          <w:sz w:val="28"/>
          <w:szCs w:val="28"/>
          <w:lang w:eastAsia="ru-RU"/>
        </w:rPr>
      </w:pPr>
    </w:p>
    <w:p w:rsidR="00150BAB" w:rsidRPr="0017041E" w:rsidRDefault="00150BAB" w:rsidP="00150BAB">
      <w:pPr>
        <w:widowControl w:val="0"/>
        <w:autoSpaceDE w:val="0"/>
        <w:autoSpaceDN w:val="0"/>
        <w:adjustRightInd w:val="0"/>
        <w:spacing w:after="0"/>
        <w:jc w:val="center"/>
        <w:rPr>
          <w:rFonts w:ascii="Times New Roman" w:eastAsiaTheme="minorEastAsia" w:hAnsi="Times New Roman" w:cs="Times New Roman"/>
          <w:sz w:val="28"/>
          <w:szCs w:val="28"/>
          <w:lang w:eastAsia="ru-RU"/>
        </w:rPr>
      </w:pPr>
    </w:p>
    <w:tbl>
      <w:tblPr>
        <w:tblW w:w="10915" w:type="dxa"/>
        <w:tblCellSpacing w:w="5" w:type="nil"/>
        <w:tblInd w:w="-1059" w:type="dxa"/>
        <w:tblLayout w:type="fixed"/>
        <w:tblCellMar>
          <w:left w:w="75" w:type="dxa"/>
          <w:right w:w="75" w:type="dxa"/>
        </w:tblCellMar>
        <w:tblLook w:val="0000" w:firstRow="0" w:lastRow="0" w:firstColumn="0" w:lastColumn="0" w:noHBand="0" w:noVBand="0"/>
      </w:tblPr>
      <w:tblGrid>
        <w:gridCol w:w="992"/>
        <w:gridCol w:w="7070"/>
        <w:gridCol w:w="1294"/>
        <w:gridCol w:w="1559"/>
      </w:tblGrid>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N п/п</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Показатели</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Единица измерения</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 xml:space="preserve">Значения показателей </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outlineLvl w:val="1"/>
              <w:rPr>
                <w:rFonts w:ascii="Times New Roman" w:eastAsiaTheme="minorEastAsia" w:hAnsi="Times New Roman" w:cs="Times New Roman"/>
                <w:sz w:val="28"/>
                <w:szCs w:val="28"/>
                <w:lang w:eastAsia="ru-RU"/>
              </w:rPr>
            </w:pPr>
            <w:bookmarkStart w:id="1" w:name="Par43"/>
            <w:bookmarkEnd w:id="1"/>
            <w:r w:rsidRPr="0017041E">
              <w:rPr>
                <w:rFonts w:ascii="Times New Roman" w:eastAsiaTheme="minorEastAsia" w:hAnsi="Times New Roman" w:cs="Times New Roman"/>
                <w:sz w:val="28"/>
                <w:szCs w:val="28"/>
                <w:lang w:eastAsia="ru-RU"/>
              </w:rPr>
              <w:t>1.</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Образовательная деятельность</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1.1</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Общая численность воспитанников, осваивающих образовательную программу дошкольного образования, в том числе:</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74624E"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22</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1.1.1</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В режиме полного дня (8-12 часов)</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74624E"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22</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1.1.2</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В режиме кратковременного пребывания (3 - 5 часов)</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0</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1.1.3</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В семейной дошкольной группе</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0</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1.1.4</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0</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1.2</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Общая численность воспитанников в возрасте до 3 лет</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74624E"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5</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1.3</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Общая численность воспитанников в возрасте от 3 до 8 лет</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74624E"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17</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1.4</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74624E"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22</w:t>
            </w:r>
            <w:r w:rsidR="00150BAB" w:rsidRPr="0017041E">
              <w:rPr>
                <w:rFonts w:ascii="Times New Roman" w:eastAsiaTheme="minorEastAsia" w:hAnsi="Times New Roman" w:cs="Times New Roman"/>
                <w:sz w:val="28"/>
                <w:szCs w:val="28"/>
                <w:lang w:eastAsia="ru-RU"/>
              </w:rPr>
              <w:t>/100</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1.4.1</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В режиме полного дня (8 - 12 часов)</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74624E"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22</w:t>
            </w:r>
            <w:r w:rsidR="00150BAB" w:rsidRPr="0017041E">
              <w:rPr>
                <w:rFonts w:ascii="Times New Roman" w:eastAsiaTheme="minorEastAsia" w:hAnsi="Times New Roman" w:cs="Times New Roman"/>
                <w:sz w:val="28"/>
                <w:szCs w:val="28"/>
                <w:lang w:eastAsia="ru-RU"/>
              </w:rPr>
              <w:t>/100</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1.4.2</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В режиме продленного дня (12 - 14 часов)</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0/0</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1.4.3</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В режиме круглосуточного пребывания</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0/0</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1.5</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0/0</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1.5.1</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По коррекции недостатков в физическом и (или) психическом развитии</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0/0</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1.5.2</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По освоению образовательной программы дошкольного образования</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0/0</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1.5.3</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По присмотру и уходу</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0/0</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1.6</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 xml:space="preserve">Средний показатель пропущенных дней при посещении </w:t>
            </w:r>
            <w:r w:rsidRPr="0017041E">
              <w:rPr>
                <w:rFonts w:ascii="Times New Roman" w:eastAsiaTheme="minorEastAsia" w:hAnsi="Times New Roman" w:cs="Times New Roman"/>
                <w:sz w:val="28"/>
                <w:szCs w:val="28"/>
                <w:lang w:eastAsia="ru-RU"/>
              </w:rPr>
              <w:lastRenderedPageBreak/>
              <w:t>дошкольной образовательной организации по болезни на одного воспитанника</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lastRenderedPageBreak/>
              <w:t>день</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74624E"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30</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1.7</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Общая численность педагогических работников, в том числе:</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74624E"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1.7.1</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Численность/удельный вес численности педагогических работников, имеющих высшее образование</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E505D2"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 /100</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1.7.2</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E505D2"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1/100</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1.7.3</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Численность/удельный вес численности педагогических работников, имеющих среднее профессиональное образование</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E505D2"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0/0</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1.7.4</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E505D2"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0/0</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1.8</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0/0</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1.8.1</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Высшая</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0/0</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1.8.2</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Первая</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0/0</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1.9</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1.9.1</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До 5 лет</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E505D2"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r w:rsidR="00150BAB" w:rsidRPr="0017041E">
              <w:rPr>
                <w:rFonts w:ascii="Times New Roman" w:eastAsiaTheme="minorEastAsia" w:hAnsi="Times New Roman" w:cs="Times New Roman"/>
                <w:sz w:val="28"/>
                <w:szCs w:val="28"/>
                <w:lang w:eastAsia="ru-RU"/>
              </w:rPr>
              <w:t>/100</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1.9.2</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Свыше 30 лет</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0/0</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1.10</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0/0</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1.11</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0/0</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lastRenderedPageBreak/>
              <w:t>1.12</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74624E"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2/100</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1.13</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jc w:val="both"/>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1/50</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1.14</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Соотношение "педагогический работник/воспитанник" в дошкольной образовательной организации</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человек- человек</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E505D2"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1/22</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1.15</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Наличие в образовательной организации следующих педагогических работников:</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1.15.1</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Музыкального руководителя</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да-нет</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Нет</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1.15.2</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Инструктора по физической культуре</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да-нет</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Нет</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1.15.3</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Учителя-логопеда</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да-нет</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Нет</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1.15.4</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Логопеда</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да-нет</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Нет</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1.15.5</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Учителя-дефектолога</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да-нет</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Нет</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1.15.6</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Педагога-психолога</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да-нет</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spacing w:after="0"/>
              <w:rPr>
                <w:rFonts w:ascii="Times New Roman" w:hAnsi="Times New Roman" w:cs="Times New Roman"/>
                <w:sz w:val="28"/>
                <w:szCs w:val="28"/>
              </w:rPr>
            </w:pPr>
            <w:r w:rsidRPr="0017041E">
              <w:rPr>
                <w:rFonts w:ascii="Times New Roman" w:eastAsiaTheme="minorEastAsia" w:hAnsi="Times New Roman" w:cs="Times New Roman"/>
                <w:sz w:val="28"/>
                <w:szCs w:val="28"/>
                <w:lang w:eastAsia="ru-RU"/>
              </w:rPr>
              <w:t>Нет</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outlineLvl w:val="1"/>
              <w:rPr>
                <w:rFonts w:ascii="Times New Roman" w:eastAsiaTheme="minorEastAsia" w:hAnsi="Times New Roman" w:cs="Times New Roman"/>
                <w:sz w:val="28"/>
                <w:szCs w:val="28"/>
                <w:lang w:eastAsia="ru-RU"/>
              </w:rPr>
            </w:pPr>
            <w:bookmarkStart w:id="2" w:name="Par163"/>
            <w:bookmarkEnd w:id="2"/>
            <w:r w:rsidRPr="0017041E">
              <w:rPr>
                <w:rFonts w:ascii="Times New Roman" w:eastAsiaTheme="minorEastAsia" w:hAnsi="Times New Roman" w:cs="Times New Roman"/>
                <w:sz w:val="28"/>
                <w:szCs w:val="28"/>
                <w:lang w:eastAsia="ru-RU"/>
              </w:rPr>
              <w:t>2.</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Инфраструктура</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2.1</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Общая площадь помещений, в которых осуществляется образовательная деятельность, в расчете на одного воспитанника</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 xml:space="preserve"> </w:t>
            </w:r>
            <w:proofErr w:type="spellStart"/>
            <w:r w:rsidRPr="0017041E">
              <w:rPr>
                <w:rFonts w:ascii="Times New Roman" w:eastAsiaTheme="minorEastAsia" w:hAnsi="Times New Roman" w:cs="Times New Roman"/>
                <w:sz w:val="28"/>
                <w:szCs w:val="28"/>
                <w:lang w:eastAsia="ru-RU"/>
              </w:rPr>
              <w:t>кв.м</w:t>
            </w:r>
            <w:proofErr w:type="spellEnd"/>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 xml:space="preserve">3,06 </w:t>
            </w:r>
            <w:proofErr w:type="spellStart"/>
            <w:r w:rsidRPr="0017041E">
              <w:rPr>
                <w:rFonts w:ascii="Times New Roman" w:eastAsiaTheme="minorEastAsia" w:hAnsi="Times New Roman" w:cs="Times New Roman"/>
                <w:sz w:val="28"/>
                <w:szCs w:val="28"/>
                <w:lang w:eastAsia="ru-RU"/>
              </w:rPr>
              <w:t>кв.м</w:t>
            </w:r>
            <w:proofErr w:type="spellEnd"/>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2.2</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Площадь помещений для организации дополнительных видов деятельности воспитанников</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proofErr w:type="spellStart"/>
            <w:r w:rsidRPr="0017041E">
              <w:rPr>
                <w:rFonts w:ascii="Times New Roman" w:eastAsiaTheme="minorEastAsia" w:hAnsi="Times New Roman" w:cs="Times New Roman"/>
                <w:sz w:val="28"/>
                <w:szCs w:val="28"/>
                <w:lang w:eastAsia="ru-RU"/>
              </w:rPr>
              <w:t>кв.м</w:t>
            </w:r>
            <w:proofErr w:type="spellEnd"/>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 xml:space="preserve">0  </w:t>
            </w:r>
            <w:proofErr w:type="spellStart"/>
            <w:r w:rsidRPr="0017041E">
              <w:rPr>
                <w:rFonts w:ascii="Times New Roman" w:eastAsiaTheme="minorEastAsia" w:hAnsi="Times New Roman" w:cs="Times New Roman"/>
                <w:sz w:val="28"/>
                <w:szCs w:val="28"/>
                <w:lang w:eastAsia="ru-RU"/>
              </w:rPr>
              <w:t>кв.м</w:t>
            </w:r>
            <w:proofErr w:type="spellEnd"/>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2.3</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Наличие физкультурного зала</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да-нет</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74624E"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да</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2.4</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Наличие музыкального зала</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да-нет</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74624E"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да</w:t>
            </w:r>
          </w:p>
        </w:tc>
      </w:tr>
      <w:tr w:rsidR="00150BAB" w:rsidRPr="0017041E" w:rsidTr="00F839F7">
        <w:trPr>
          <w:tblCellSpacing w:w="5" w:type="nil"/>
        </w:trPr>
        <w:tc>
          <w:tcPr>
            <w:tcW w:w="992"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2.5</w:t>
            </w:r>
          </w:p>
        </w:tc>
        <w:tc>
          <w:tcPr>
            <w:tcW w:w="7070"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 xml:space="preserve">Наличие прогулочных площадок, обеспечивающих физическую активность и разнообразную игровую деятельности воспитанников на прогулке </w:t>
            </w:r>
          </w:p>
        </w:tc>
        <w:tc>
          <w:tcPr>
            <w:tcW w:w="1294"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да-нет</w:t>
            </w:r>
          </w:p>
        </w:tc>
        <w:tc>
          <w:tcPr>
            <w:tcW w:w="1559" w:type="dxa"/>
            <w:tcBorders>
              <w:top w:val="single" w:sz="4" w:space="0" w:color="auto"/>
              <w:left w:val="single" w:sz="4" w:space="0" w:color="auto"/>
              <w:bottom w:val="single" w:sz="4" w:space="0" w:color="auto"/>
              <w:right w:val="single" w:sz="4" w:space="0" w:color="auto"/>
            </w:tcBorders>
          </w:tcPr>
          <w:p w:rsidR="00150BAB" w:rsidRPr="0017041E" w:rsidRDefault="00150BAB" w:rsidP="00F839F7">
            <w:pPr>
              <w:widowControl w:val="0"/>
              <w:autoSpaceDE w:val="0"/>
              <w:autoSpaceDN w:val="0"/>
              <w:adjustRightInd w:val="0"/>
              <w:spacing w:after="0"/>
              <w:rPr>
                <w:rFonts w:ascii="Times New Roman" w:eastAsiaTheme="minorEastAsia" w:hAnsi="Times New Roman" w:cs="Times New Roman"/>
                <w:sz w:val="28"/>
                <w:szCs w:val="28"/>
                <w:lang w:eastAsia="ru-RU"/>
              </w:rPr>
            </w:pPr>
            <w:r w:rsidRPr="0017041E">
              <w:rPr>
                <w:rFonts w:ascii="Times New Roman" w:eastAsiaTheme="minorEastAsia" w:hAnsi="Times New Roman" w:cs="Times New Roman"/>
                <w:sz w:val="28"/>
                <w:szCs w:val="28"/>
                <w:lang w:eastAsia="ru-RU"/>
              </w:rPr>
              <w:t>да</w:t>
            </w:r>
          </w:p>
        </w:tc>
      </w:tr>
    </w:tbl>
    <w:p w:rsidR="00FB2A57" w:rsidRPr="00F93DE9" w:rsidRDefault="00FB2A57" w:rsidP="00F93DE9">
      <w:pPr>
        <w:rPr>
          <w:rFonts w:ascii="Times New Roman" w:eastAsia="Times New Roman" w:hAnsi="Times New Roman" w:cs="Times New Roman"/>
          <w:sz w:val="24"/>
          <w:szCs w:val="24"/>
        </w:rPr>
      </w:pPr>
      <w:r w:rsidRPr="0008646D">
        <w:rPr>
          <w:rStyle w:val="btn"/>
          <w:rFonts w:ascii="Times New Roman" w:eastAsia="Times New Roman" w:hAnsi="Times New Roman" w:cs="Times New Roman"/>
          <w:vanish/>
          <w:sz w:val="24"/>
          <w:szCs w:val="24"/>
        </w:rPr>
        <w:t>4</w:t>
      </w:r>
    </w:p>
    <w:p w:rsidR="00FB2A57" w:rsidRPr="00522766" w:rsidRDefault="00FB2A57" w:rsidP="00FB2A57">
      <w:pPr>
        <w:pStyle w:val="Default"/>
        <w:rPr>
          <w:sz w:val="28"/>
          <w:szCs w:val="28"/>
        </w:rPr>
      </w:pPr>
      <w:r w:rsidRPr="00522766">
        <w:rPr>
          <w:b/>
          <w:bCs/>
          <w:sz w:val="28"/>
          <w:szCs w:val="28"/>
        </w:rPr>
        <w:t xml:space="preserve">Вывод </w:t>
      </w:r>
    </w:p>
    <w:p w:rsidR="00FB2A57" w:rsidRPr="00522766" w:rsidRDefault="00FB2A57" w:rsidP="00FB2A57">
      <w:pPr>
        <w:pStyle w:val="Default"/>
        <w:spacing w:after="71"/>
        <w:rPr>
          <w:sz w:val="28"/>
          <w:szCs w:val="28"/>
        </w:rPr>
      </w:pPr>
      <w:r>
        <w:lastRenderedPageBreak/>
        <w:t xml:space="preserve">1. </w:t>
      </w:r>
      <w:r w:rsidR="00522766">
        <w:rPr>
          <w:sz w:val="28"/>
          <w:szCs w:val="28"/>
        </w:rPr>
        <w:t>В МБДОУ «Ара-Алцагат</w:t>
      </w:r>
      <w:r w:rsidRPr="00522766">
        <w:rPr>
          <w:sz w:val="28"/>
          <w:szCs w:val="28"/>
        </w:rPr>
        <w:t>ский детский сад</w:t>
      </w:r>
      <w:r w:rsidR="00522766">
        <w:rPr>
          <w:sz w:val="28"/>
          <w:szCs w:val="28"/>
        </w:rPr>
        <w:t xml:space="preserve"> «Наран</w:t>
      </w:r>
      <w:r w:rsidRPr="00522766">
        <w:rPr>
          <w:sz w:val="28"/>
          <w:szCs w:val="28"/>
        </w:rPr>
        <w:t xml:space="preserve">» реализуется участие в управлении детским садом всех участников образовательного процесса. Заведующий МБДОУ является координатором стратегических направлений. </w:t>
      </w:r>
    </w:p>
    <w:p w:rsidR="00FB2A57" w:rsidRPr="00522766" w:rsidRDefault="00FB2A57" w:rsidP="00FB2A57">
      <w:pPr>
        <w:pStyle w:val="Default"/>
        <w:spacing w:after="71"/>
        <w:rPr>
          <w:sz w:val="28"/>
          <w:szCs w:val="28"/>
        </w:rPr>
      </w:pPr>
      <w:r w:rsidRPr="00522766">
        <w:rPr>
          <w:sz w:val="28"/>
          <w:szCs w:val="28"/>
        </w:rPr>
        <w:t xml:space="preserve">2. Повысилась заинтересованность родителей в осуществлении образовательного процесса. </w:t>
      </w:r>
    </w:p>
    <w:p w:rsidR="00FB2A57" w:rsidRPr="00522766" w:rsidRDefault="00FB2A57" w:rsidP="00FB2A57">
      <w:pPr>
        <w:pStyle w:val="Default"/>
        <w:rPr>
          <w:sz w:val="28"/>
          <w:szCs w:val="28"/>
        </w:rPr>
      </w:pPr>
      <w:r w:rsidRPr="00522766">
        <w:rPr>
          <w:sz w:val="28"/>
          <w:szCs w:val="28"/>
        </w:rPr>
        <w:t xml:space="preserve">4. Результаты мониторинга обучающихся свидетельствуют о положительной динамике в освоения образовательной программы. </w:t>
      </w:r>
    </w:p>
    <w:p w:rsidR="00FB2A57" w:rsidRPr="00522766" w:rsidRDefault="00FB2A57" w:rsidP="00FB2A57">
      <w:pPr>
        <w:pStyle w:val="Default"/>
        <w:rPr>
          <w:sz w:val="28"/>
          <w:szCs w:val="28"/>
        </w:rPr>
      </w:pPr>
    </w:p>
    <w:p w:rsidR="00FB2A57" w:rsidRPr="00522766" w:rsidRDefault="00FB2A57" w:rsidP="00F93DE9">
      <w:pPr>
        <w:pStyle w:val="Default"/>
        <w:rPr>
          <w:sz w:val="28"/>
          <w:szCs w:val="28"/>
        </w:rPr>
      </w:pPr>
      <w:r w:rsidRPr="00522766">
        <w:rPr>
          <w:sz w:val="28"/>
          <w:szCs w:val="28"/>
        </w:rPr>
        <w:t>5. Каждый педагог занимается самообразованием, обобщает передовой опыт, изучает и анализирует опыт коллег на основе наблюдения различных форм организации деятельности дошкольников.</w:t>
      </w:r>
    </w:p>
    <w:p w:rsidR="00FB2A57" w:rsidRPr="00522766" w:rsidRDefault="00FB2A57" w:rsidP="00F93DE9">
      <w:pPr>
        <w:pStyle w:val="align-right"/>
        <w:spacing w:after="0"/>
        <w:jc w:val="left"/>
        <w:rPr>
          <w:sz w:val="28"/>
          <w:szCs w:val="28"/>
        </w:rPr>
      </w:pPr>
      <w:r w:rsidRPr="00522766">
        <w:rPr>
          <w:sz w:val="28"/>
          <w:szCs w:val="28"/>
        </w:rPr>
        <w:t>6. Учебно-методическая обеспеченность вс</w:t>
      </w:r>
      <w:r w:rsidR="00522766">
        <w:rPr>
          <w:sz w:val="28"/>
          <w:szCs w:val="28"/>
        </w:rPr>
        <w:t>ех групп составляет 100%. В 2021</w:t>
      </w:r>
      <w:r w:rsidRPr="00522766">
        <w:rPr>
          <w:sz w:val="28"/>
          <w:szCs w:val="28"/>
        </w:rPr>
        <w:t xml:space="preserve"> году увеличилось количество наглядных пособий за счет учебных расходов: приобретены дидактические наглядные материалы, логические игры, раздаточный материал, спортивный инвентарь.</w:t>
      </w:r>
    </w:p>
    <w:p w:rsidR="00FB2A57" w:rsidRPr="00522766" w:rsidRDefault="00FB2A57" w:rsidP="00F93DE9">
      <w:pPr>
        <w:pStyle w:val="a4"/>
        <w:spacing w:after="0"/>
        <w:contextualSpacing/>
        <w:jc w:val="both"/>
        <w:rPr>
          <w:rStyle w:val="a5"/>
          <w:b w:val="0"/>
          <w:iCs/>
          <w:sz w:val="28"/>
          <w:szCs w:val="28"/>
        </w:rPr>
      </w:pPr>
      <w:r w:rsidRPr="00522766">
        <w:rPr>
          <w:rStyle w:val="a5"/>
          <w:b w:val="0"/>
          <w:iCs/>
          <w:sz w:val="28"/>
          <w:szCs w:val="28"/>
        </w:rPr>
        <w:t>Перспектива на следующий учебный год</w:t>
      </w:r>
    </w:p>
    <w:p w:rsidR="00FB2A57" w:rsidRPr="00522766" w:rsidRDefault="00FB2A57" w:rsidP="00F93DE9">
      <w:pPr>
        <w:pStyle w:val="a4"/>
        <w:spacing w:after="0"/>
        <w:contextualSpacing/>
        <w:jc w:val="both"/>
        <w:rPr>
          <w:rStyle w:val="a5"/>
          <w:b w:val="0"/>
          <w:iCs/>
          <w:sz w:val="28"/>
          <w:szCs w:val="28"/>
        </w:rPr>
      </w:pPr>
      <w:r w:rsidRPr="00522766">
        <w:rPr>
          <w:rStyle w:val="a5"/>
          <w:b w:val="0"/>
          <w:iCs/>
          <w:sz w:val="28"/>
          <w:szCs w:val="28"/>
        </w:rPr>
        <w:t>В следующем учебном году мы планируем:</w:t>
      </w:r>
    </w:p>
    <w:p w:rsidR="00FB2A57" w:rsidRPr="00522766" w:rsidRDefault="00FB2A57" w:rsidP="00295923">
      <w:pPr>
        <w:pStyle w:val="a4"/>
        <w:numPr>
          <w:ilvl w:val="0"/>
          <w:numId w:val="15"/>
        </w:numPr>
        <w:contextualSpacing/>
        <w:jc w:val="both"/>
        <w:rPr>
          <w:rStyle w:val="a5"/>
          <w:b w:val="0"/>
          <w:iCs/>
          <w:sz w:val="28"/>
          <w:szCs w:val="28"/>
        </w:rPr>
      </w:pPr>
      <w:r w:rsidRPr="00522766">
        <w:rPr>
          <w:rStyle w:val="a5"/>
          <w:b w:val="0"/>
          <w:iCs/>
          <w:sz w:val="28"/>
          <w:szCs w:val="28"/>
        </w:rPr>
        <w:t>Продолжить работу по теме самообразования.</w:t>
      </w:r>
    </w:p>
    <w:p w:rsidR="00FB2A57" w:rsidRPr="00522766" w:rsidRDefault="00FB2A57" w:rsidP="00295923">
      <w:pPr>
        <w:pStyle w:val="a4"/>
        <w:numPr>
          <w:ilvl w:val="0"/>
          <w:numId w:val="15"/>
        </w:numPr>
        <w:contextualSpacing/>
        <w:jc w:val="both"/>
        <w:rPr>
          <w:rStyle w:val="a5"/>
          <w:b w:val="0"/>
          <w:iCs/>
          <w:sz w:val="28"/>
          <w:szCs w:val="28"/>
        </w:rPr>
      </w:pPr>
      <w:r w:rsidRPr="00522766">
        <w:rPr>
          <w:rStyle w:val="a5"/>
          <w:b w:val="0"/>
          <w:iCs/>
          <w:sz w:val="28"/>
          <w:szCs w:val="28"/>
        </w:rPr>
        <w:t>Продолжить участия в конкурсах различного уровня.</w:t>
      </w:r>
    </w:p>
    <w:p w:rsidR="00FB2A57" w:rsidRPr="00522766" w:rsidRDefault="00FB2A57" w:rsidP="00295923">
      <w:pPr>
        <w:pStyle w:val="a4"/>
        <w:numPr>
          <w:ilvl w:val="0"/>
          <w:numId w:val="15"/>
        </w:numPr>
        <w:contextualSpacing/>
        <w:jc w:val="both"/>
        <w:rPr>
          <w:rStyle w:val="a5"/>
          <w:b w:val="0"/>
          <w:iCs/>
          <w:sz w:val="28"/>
          <w:szCs w:val="28"/>
        </w:rPr>
      </w:pPr>
      <w:r w:rsidRPr="00522766">
        <w:rPr>
          <w:rStyle w:val="a5"/>
          <w:b w:val="0"/>
          <w:iCs/>
          <w:sz w:val="28"/>
          <w:szCs w:val="28"/>
        </w:rPr>
        <w:t>Продолжить работу над развитием своего уровня и качества профессиональной подготовки, применять инновационные методы и подходы в своей работе.</w:t>
      </w:r>
    </w:p>
    <w:p w:rsidR="00FB2A57" w:rsidRPr="00522766" w:rsidRDefault="00FB2A57" w:rsidP="00295923">
      <w:pPr>
        <w:pStyle w:val="a4"/>
        <w:numPr>
          <w:ilvl w:val="0"/>
          <w:numId w:val="15"/>
        </w:numPr>
        <w:contextualSpacing/>
        <w:jc w:val="both"/>
        <w:rPr>
          <w:rStyle w:val="a5"/>
          <w:b w:val="0"/>
          <w:iCs/>
          <w:sz w:val="28"/>
          <w:szCs w:val="28"/>
        </w:rPr>
      </w:pPr>
      <w:r w:rsidRPr="00522766">
        <w:rPr>
          <w:rStyle w:val="a5"/>
          <w:b w:val="0"/>
          <w:iCs/>
          <w:sz w:val="28"/>
          <w:szCs w:val="28"/>
        </w:rPr>
        <w:t>Продолжать оказывать помощь и давать рекомендации родителям.</w:t>
      </w:r>
    </w:p>
    <w:p w:rsidR="00FB2A57" w:rsidRPr="00522766" w:rsidRDefault="00FB2A57" w:rsidP="00295923">
      <w:pPr>
        <w:pStyle w:val="a4"/>
        <w:numPr>
          <w:ilvl w:val="0"/>
          <w:numId w:val="15"/>
        </w:numPr>
        <w:contextualSpacing/>
        <w:jc w:val="both"/>
        <w:rPr>
          <w:rStyle w:val="a5"/>
          <w:b w:val="0"/>
          <w:iCs/>
          <w:sz w:val="28"/>
          <w:szCs w:val="28"/>
        </w:rPr>
      </w:pPr>
      <w:r w:rsidRPr="00522766">
        <w:rPr>
          <w:rStyle w:val="a5"/>
          <w:b w:val="0"/>
          <w:iCs/>
          <w:sz w:val="28"/>
          <w:szCs w:val="28"/>
        </w:rPr>
        <w:t>Работать по годовым задачам и установленной программой.</w:t>
      </w:r>
    </w:p>
    <w:p w:rsidR="00FB2A57" w:rsidRPr="00522766" w:rsidRDefault="00FB2A57" w:rsidP="00295923">
      <w:pPr>
        <w:pStyle w:val="a4"/>
        <w:numPr>
          <w:ilvl w:val="0"/>
          <w:numId w:val="15"/>
        </w:numPr>
        <w:contextualSpacing/>
        <w:jc w:val="both"/>
        <w:rPr>
          <w:rStyle w:val="a5"/>
          <w:b w:val="0"/>
          <w:iCs/>
          <w:sz w:val="28"/>
          <w:szCs w:val="28"/>
        </w:rPr>
      </w:pPr>
      <w:r w:rsidRPr="00522766">
        <w:rPr>
          <w:rStyle w:val="a5"/>
          <w:b w:val="0"/>
          <w:iCs/>
          <w:sz w:val="28"/>
          <w:szCs w:val="28"/>
        </w:rPr>
        <w:t>Осуществление целенаправленной работы с детьми по всем образовательным областям.</w:t>
      </w:r>
    </w:p>
    <w:p w:rsidR="00FB2A57" w:rsidRPr="00EE7440" w:rsidRDefault="00FB2A57" w:rsidP="00295923">
      <w:pPr>
        <w:pStyle w:val="a4"/>
        <w:numPr>
          <w:ilvl w:val="0"/>
          <w:numId w:val="15"/>
        </w:numPr>
        <w:contextualSpacing/>
        <w:jc w:val="both"/>
        <w:rPr>
          <w:rStyle w:val="a5"/>
          <w:b w:val="0"/>
          <w:bCs w:val="0"/>
          <w:sz w:val="28"/>
          <w:szCs w:val="28"/>
        </w:rPr>
      </w:pPr>
      <w:r w:rsidRPr="00522766">
        <w:rPr>
          <w:rStyle w:val="a5"/>
          <w:b w:val="0"/>
          <w:iCs/>
          <w:sz w:val="28"/>
          <w:szCs w:val="28"/>
        </w:rPr>
        <w:t>Продолжение совершенствования предметно-развивающей среды в группе в соответствии с требованиями ФГОС.</w:t>
      </w:r>
    </w:p>
    <w:p w:rsidR="00EE7440" w:rsidRPr="00EE7440" w:rsidRDefault="00EE7440" w:rsidP="00295923">
      <w:pPr>
        <w:pStyle w:val="a4"/>
        <w:numPr>
          <w:ilvl w:val="0"/>
          <w:numId w:val="15"/>
        </w:numPr>
        <w:contextualSpacing/>
        <w:jc w:val="both"/>
        <w:rPr>
          <w:rStyle w:val="a5"/>
          <w:b w:val="0"/>
          <w:bCs w:val="0"/>
          <w:sz w:val="28"/>
          <w:szCs w:val="28"/>
        </w:rPr>
      </w:pPr>
      <w:r>
        <w:rPr>
          <w:rStyle w:val="a5"/>
          <w:b w:val="0"/>
          <w:iCs/>
          <w:sz w:val="28"/>
          <w:szCs w:val="28"/>
        </w:rPr>
        <w:t>Совершенствовать материально-техническую базу учреждения.</w:t>
      </w:r>
    </w:p>
    <w:p w:rsidR="00EE7440" w:rsidRPr="00EE7440" w:rsidRDefault="00EE7440" w:rsidP="00295923">
      <w:pPr>
        <w:pStyle w:val="a4"/>
        <w:numPr>
          <w:ilvl w:val="0"/>
          <w:numId w:val="15"/>
        </w:numPr>
        <w:contextualSpacing/>
        <w:jc w:val="both"/>
        <w:rPr>
          <w:rStyle w:val="a5"/>
          <w:b w:val="0"/>
          <w:bCs w:val="0"/>
          <w:sz w:val="28"/>
          <w:szCs w:val="28"/>
        </w:rPr>
      </w:pPr>
      <w:r>
        <w:rPr>
          <w:rStyle w:val="a5"/>
          <w:b w:val="0"/>
          <w:iCs/>
          <w:sz w:val="28"/>
          <w:szCs w:val="28"/>
        </w:rPr>
        <w:t>Продолжить повышать уровень профессиональных знаний и умений педагогов в соответствии с ФГОС ДОО.</w:t>
      </w:r>
    </w:p>
    <w:p w:rsidR="00EE7440" w:rsidRPr="00EE7440" w:rsidRDefault="00EE7440" w:rsidP="00295923">
      <w:pPr>
        <w:pStyle w:val="a4"/>
        <w:numPr>
          <w:ilvl w:val="0"/>
          <w:numId w:val="15"/>
        </w:numPr>
        <w:contextualSpacing/>
        <w:jc w:val="both"/>
        <w:rPr>
          <w:rStyle w:val="a5"/>
          <w:b w:val="0"/>
          <w:bCs w:val="0"/>
          <w:sz w:val="28"/>
          <w:szCs w:val="28"/>
        </w:rPr>
      </w:pPr>
      <w:r>
        <w:rPr>
          <w:rStyle w:val="a5"/>
          <w:b w:val="0"/>
          <w:iCs/>
          <w:sz w:val="28"/>
          <w:szCs w:val="28"/>
        </w:rPr>
        <w:t>Формировать систему эффективного взаимодействия с семьями воспитанников</w:t>
      </w:r>
    </w:p>
    <w:p w:rsidR="00EE7440" w:rsidRPr="00522766" w:rsidRDefault="00EE7440" w:rsidP="00295923">
      <w:pPr>
        <w:pStyle w:val="a4"/>
        <w:numPr>
          <w:ilvl w:val="0"/>
          <w:numId w:val="15"/>
        </w:numPr>
        <w:contextualSpacing/>
        <w:jc w:val="both"/>
        <w:rPr>
          <w:rStyle w:val="a5"/>
          <w:b w:val="0"/>
          <w:bCs w:val="0"/>
          <w:sz w:val="28"/>
          <w:szCs w:val="28"/>
        </w:rPr>
      </w:pPr>
      <w:r>
        <w:rPr>
          <w:rStyle w:val="a5"/>
          <w:b w:val="0"/>
          <w:iCs/>
          <w:sz w:val="28"/>
          <w:szCs w:val="28"/>
        </w:rPr>
        <w:t xml:space="preserve"> Глубже внедрять в работу новые информационные технологии (ИКТ).</w:t>
      </w:r>
    </w:p>
    <w:p w:rsidR="00A2650B" w:rsidRPr="00522766" w:rsidRDefault="00FB2A57" w:rsidP="00522766">
      <w:pPr>
        <w:spacing w:line="240" w:lineRule="auto"/>
        <w:jc w:val="both"/>
        <w:rPr>
          <w:rFonts w:ascii="Times New Roman" w:hAnsi="Times New Roman" w:cs="Times New Roman"/>
          <w:sz w:val="28"/>
          <w:szCs w:val="28"/>
        </w:rPr>
      </w:pPr>
      <w:r w:rsidRPr="00522766">
        <w:rPr>
          <w:rStyle w:val="a5"/>
          <w:rFonts w:ascii="Times New Roman" w:hAnsi="Times New Roman" w:cs="Times New Roman"/>
          <w:b w:val="0"/>
          <w:iCs/>
          <w:sz w:val="28"/>
          <w:szCs w:val="28"/>
        </w:rPr>
        <w:t>Будем стр</w:t>
      </w:r>
      <w:r w:rsidR="00EE7440">
        <w:rPr>
          <w:rStyle w:val="a5"/>
          <w:rFonts w:ascii="Times New Roman" w:hAnsi="Times New Roman" w:cs="Times New Roman"/>
          <w:b w:val="0"/>
          <w:iCs/>
          <w:sz w:val="28"/>
          <w:szCs w:val="28"/>
        </w:rPr>
        <w:t xml:space="preserve">емиться повысить уровень </w:t>
      </w:r>
      <w:r w:rsidR="008455B5">
        <w:rPr>
          <w:rStyle w:val="a5"/>
          <w:rFonts w:ascii="Times New Roman" w:hAnsi="Times New Roman" w:cs="Times New Roman"/>
          <w:b w:val="0"/>
          <w:iCs/>
          <w:sz w:val="28"/>
          <w:szCs w:val="28"/>
        </w:rPr>
        <w:t xml:space="preserve">образовательных </w:t>
      </w:r>
      <w:r w:rsidRPr="00522766">
        <w:rPr>
          <w:rStyle w:val="a5"/>
          <w:rFonts w:ascii="Times New Roman" w:hAnsi="Times New Roman" w:cs="Times New Roman"/>
          <w:b w:val="0"/>
          <w:iCs/>
          <w:sz w:val="28"/>
          <w:szCs w:val="28"/>
        </w:rPr>
        <w:t>областей к базовому.</w:t>
      </w:r>
    </w:p>
    <w:sectPr w:rsidR="00A2650B" w:rsidRPr="005227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4249D"/>
    <w:multiLevelType w:val="hybridMultilevel"/>
    <w:tmpl w:val="9112EF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4021D8"/>
    <w:multiLevelType w:val="hybridMultilevel"/>
    <w:tmpl w:val="27E27756"/>
    <w:lvl w:ilvl="0" w:tplc="900ED834">
      <w:start w:val="2"/>
      <w:numFmt w:val="decimal"/>
      <w:lvlText w:val="%1."/>
      <w:lvlJc w:val="left"/>
      <w:pPr>
        <w:ind w:left="642" w:hanging="365"/>
      </w:pPr>
      <w:rPr>
        <w:rFonts w:ascii="Times New Roman" w:eastAsia="Times New Roman" w:hAnsi="Times New Roman" w:cs="Times New Roman" w:hint="default"/>
        <w:spacing w:val="0"/>
        <w:w w:val="100"/>
        <w:sz w:val="28"/>
        <w:szCs w:val="28"/>
        <w:lang w:val="ru-RU" w:eastAsia="en-US" w:bidi="ar-SA"/>
      </w:rPr>
    </w:lvl>
    <w:lvl w:ilvl="1" w:tplc="BFCC87BE">
      <w:numFmt w:val="bullet"/>
      <w:lvlText w:val="•"/>
      <w:lvlJc w:val="left"/>
      <w:pPr>
        <w:ind w:left="1644" w:hanging="365"/>
      </w:pPr>
      <w:rPr>
        <w:rFonts w:hint="default"/>
        <w:lang w:val="ru-RU" w:eastAsia="en-US" w:bidi="ar-SA"/>
      </w:rPr>
    </w:lvl>
    <w:lvl w:ilvl="2" w:tplc="03E0F2D2">
      <w:numFmt w:val="bullet"/>
      <w:lvlText w:val="•"/>
      <w:lvlJc w:val="left"/>
      <w:pPr>
        <w:ind w:left="2649" w:hanging="365"/>
      </w:pPr>
      <w:rPr>
        <w:rFonts w:hint="default"/>
        <w:lang w:val="ru-RU" w:eastAsia="en-US" w:bidi="ar-SA"/>
      </w:rPr>
    </w:lvl>
    <w:lvl w:ilvl="3" w:tplc="0298DC4A">
      <w:numFmt w:val="bullet"/>
      <w:lvlText w:val="•"/>
      <w:lvlJc w:val="left"/>
      <w:pPr>
        <w:ind w:left="3653" w:hanging="365"/>
      </w:pPr>
      <w:rPr>
        <w:rFonts w:hint="default"/>
        <w:lang w:val="ru-RU" w:eastAsia="en-US" w:bidi="ar-SA"/>
      </w:rPr>
    </w:lvl>
    <w:lvl w:ilvl="4" w:tplc="8AC2D32C">
      <w:numFmt w:val="bullet"/>
      <w:lvlText w:val="•"/>
      <w:lvlJc w:val="left"/>
      <w:pPr>
        <w:ind w:left="4658" w:hanging="365"/>
      </w:pPr>
      <w:rPr>
        <w:rFonts w:hint="default"/>
        <w:lang w:val="ru-RU" w:eastAsia="en-US" w:bidi="ar-SA"/>
      </w:rPr>
    </w:lvl>
    <w:lvl w:ilvl="5" w:tplc="BCF8EEF8">
      <w:numFmt w:val="bullet"/>
      <w:lvlText w:val="•"/>
      <w:lvlJc w:val="left"/>
      <w:pPr>
        <w:ind w:left="5663" w:hanging="365"/>
      </w:pPr>
      <w:rPr>
        <w:rFonts w:hint="default"/>
        <w:lang w:val="ru-RU" w:eastAsia="en-US" w:bidi="ar-SA"/>
      </w:rPr>
    </w:lvl>
    <w:lvl w:ilvl="6" w:tplc="3DFAF826">
      <w:numFmt w:val="bullet"/>
      <w:lvlText w:val="•"/>
      <w:lvlJc w:val="left"/>
      <w:pPr>
        <w:ind w:left="6667" w:hanging="365"/>
      </w:pPr>
      <w:rPr>
        <w:rFonts w:hint="default"/>
        <w:lang w:val="ru-RU" w:eastAsia="en-US" w:bidi="ar-SA"/>
      </w:rPr>
    </w:lvl>
    <w:lvl w:ilvl="7" w:tplc="7A5819BC">
      <w:numFmt w:val="bullet"/>
      <w:lvlText w:val="•"/>
      <w:lvlJc w:val="left"/>
      <w:pPr>
        <w:ind w:left="7672" w:hanging="365"/>
      </w:pPr>
      <w:rPr>
        <w:rFonts w:hint="default"/>
        <w:lang w:val="ru-RU" w:eastAsia="en-US" w:bidi="ar-SA"/>
      </w:rPr>
    </w:lvl>
    <w:lvl w:ilvl="8" w:tplc="8A068D04">
      <w:numFmt w:val="bullet"/>
      <w:lvlText w:val="•"/>
      <w:lvlJc w:val="left"/>
      <w:pPr>
        <w:ind w:left="8677" w:hanging="365"/>
      </w:pPr>
      <w:rPr>
        <w:rFonts w:hint="default"/>
        <w:lang w:val="ru-RU" w:eastAsia="en-US" w:bidi="ar-SA"/>
      </w:rPr>
    </w:lvl>
  </w:abstractNum>
  <w:abstractNum w:abstractNumId="2" w15:restartNumberingAfterBreak="0">
    <w:nsid w:val="0C280889"/>
    <w:multiLevelType w:val="hybridMultilevel"/>
    <w:tmpl w:val="35627C72"/>
    <w:lvl w:ilvl="0" w:tplc="0EA2C698">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6F114D"/>
    <w:multiLevelType w:val="hybridMultilevel"/>
    <w:tmpl w:val="DE24BF64"/>
    <w:lvl w:ilvl="0" w:tplc="E3DC2CBE">
      <w:numFmt w:val="bullet"/>
      <w:lvlText w:val="—"/>
      <w:lvlJc w:val="left"/>
      <w:pPr>
        <w:ind w:left="873" w:hanging="193"/>
      </w:pPr>
      <w:rPr>
        <w:rFonts w:ascii="Times New Roman" w:eastAsia="Times New Roman" w:hAnsi="Times New Roman" w:cs="Times New Roman" w:hint="default"/>
        <w:b w:val="0"/>
        <w:bCs w:val="0"/>
        <w:i w:val="0"/>
        <w:iCs w:val="0"/>
        <w:w w:val="50"/>
        <w:sz w:val="24"/>
        <w:szCs w:val="24"/>
        <w:lang w:val="ru-RU" w:eastAsia="en-US" w:bidi="ar-SA"/>
      </w:rPr>
    </w:lvl>
    <w:lvl w:ilvl="1" w:tplc="E7F08216">
      <w:numFmt w:val="bullet"/>
      <w:lvlText w:val="•"/>
      <w:lvlJc w:val="left"/>
      <w:pPr>
        <w:ind w:left="1848" w:hanging="193"/>
      </w:pPr>
      <w:rPr>
        <w:rFonts w:hint="default"/>
        <w:lang w:val="ru-RU" w:eastAsia="en-US" w:bidi="ar-SA"/>
      </w:rPr>
    </w:lvl>
    <w:lvl w:ilvl="2" w:tplc="22882B6A">
      <w:numFmt w:val="bullet"/>
      <w:lvlText w:val="•"/>
      <w:lvlJc w:val="left"/>
      <w:pPr>
        <w:ind w:left="2816" w:hanging="193"/>
      </w:pPr>
      <w:rPr>
        <w:rFonts w:hint="default"/>
        <w:lang w:val="ru-RU" w:eastAsia="en-US" w:bidi="ar-SA"/>
      </w:rPr>
    </w:lvl>
    <w:lvl w:ilvl="3" w:tplc="08E6AF1E">
      <w:numFmt w:val="bullet"/>
      <w:lvlText w:val="•"/>
      <w:lvlJc w:val="left"/>
      <w:pPr>
        <w:ind w:left="3784" w:hanging="193"/>
      </w:pPr>
      <w:rPr>
        <w:rFonts w:hint="default"/>
        <w:lang w:val="ru-RU" w:eastAsia="en-US" w:bidi="ar-SA"/>
      </w:rPr>
    </w:lvl>
    <w:lvl w:ilvl="4" w:tplc="860CDC70">
      <w:numFmt w:val="bullet"/>
      <w:lvlText w:val="•"/>
      <w:lvlJc w:val="left"/>
      <w:pPr>
        <w:ind w:left="4752" w:hanging="193"/>
      </w:pPr>
      <w:rPr>
        <w:rFonts w:hint="default"/>
        <w:lang w:val="ru-RU" w:eastAsia="en-US" w:bidi="ar-SA"/>
      </w:rPr>
    </w:lvl>
    <w:lvl w:ilvl="5" w:tplc="4C1E97A2">
      <w:numFmt w:val="bullet"/>
      <w:lvlText w:val="•"/>
      <w:lvlJc w:val="left"/>
      <w:pPr>
        <w:ind w:left="5720" w:hanging="193"/>
      </w:pPr>
      <w:rPr>
        <w:rFonts w:hint="default"/>
        <w:lang w:val="ru-RU" w:eastAsia="en-US" w:bidi="ar-SA"/>
      </w:rPr>
    </w:lvl>
    <w:lvl w:ilvl="6" w:tplc="9734394E">
      <w:numFmt w:val="bullet"/>
      <w:lvlText w:val="•"/>
      <w:lvlJc w:val="left"/>
      <w:pPr>
        <w:ind w:left="6688" w:hanging="193"/>
      </w:pPr>
      <w:rPr>
        <w:rFonts w:hint="default"/>
        <w:lang w:val="ru-RU" w:eastAsia="en-US" w:bidi="ar-SA"/>
      </w:rPr>
    </w:lvl>
    <w:lvl w:ilvl="7" w:tplc="AD204830">
      <w:numFmt w:val="bullet"/>
      <w:lvlText w:val="•"/>
      <w:lvlJc w:val="left"/>
      <w:pPr>
        <w:ind w:left="7656" w:hanging="193"/>
      </w:pPr>
      <w:rPr>
        <w:rFonts w:hint="default"/>
        <w:lang w:val="ru-RU" w:eastAsia="en-US" w:bidi="ar-SA"/>
      </w:rPr>
    </w:lvl>
    <w:lvl w:ilvl="8" w:tplc="BF42BFBC">
      <w:numFmt w:val="bullet"/>
      <w:lvlText w:val="•"/>
      <w:lvlJc w:val="left"/>
      <w:pPr>
        <w:ind w:left="8624" w:hanging="193"/>
      </w:pPr>
      <w:rPr>
        <w:rFonts w:hint="default"/>
        <w:lang w:val="ru-RU" w:eastAsia="en-US" w:bidi="ar-SA"/>
      </w:rPr>
    </w:lvl>
  </w:abstractNum>
  <w:abstractNum w:abstractNumId="4" w15:restartNumberingAfterBreak="0">
    <w:nsid w:val="0DDC52B1"/>
    <w:multiLevelType w:val="hybridMultilevel"/>
    <w:tmpl w:val="36469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1149BE"/>
    <w:multiLevelType w:val="hybridMultilevel"/>
    <w:tmpl w:val="2EE22208"/>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6" w15:restartNumberingAfterBreak="0">
    <w:nsid w:val="0EA1628A"/>
    <w:multiLevelType w:val="hybridMultilevel"/>
    <w:tmpl w:val="AEF6BAB4"/>
    <w:lvl w:ilvl="0" w:tplc="58E00EE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410644C"/>
    <w:multiLevelType w:val="hybridMultilevel"/>
    <w:tmpl w:val="E8B64428"/>
    <w:lvl w:ilvl="0" w:tplc="B4B285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5AE56E4"/>
    <w:multiLevelType w:val="hybridMultilevel"/>
    <w:tmpl w:val="E648D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D904B3B"/>
    <w:multiLevelType w:val="hybridMultilevel"/>
    <w:tmpl w:val="BA8AE64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1F454FFE"/>
    <w:multiLevelType w:val="hybridMultilevel"/>
    <w:tmpl w:val="012442EC"/>
    <w:lvl w:ilvl="0" w:tplc="B49C78D8">
      <w:start w:val="1"/>
      <w:numFmt w:val="bullet"/>
      <w:lvlText w:val="-"/>
      <w:lvlJc w:val="left"/>
      <w:pPr>
        <w:ind w:left="8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64D640">
      <w:start w:val="1"/>
      <w:numFmt w:val="bullet"/>
      <w:lvlText w:val="o"/>
      <w:lvlJc w:val="left"/>
      <w:pPr>
        <w:ind w:left="1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CC6120">
      <w:start w:val="1"/>
      <w:numFmt w:val="bullet"/>
      <w:lvlText w:val="▪"/>
      <w:lvlJc w:val="left"/>
      <w:pPr>
        <w:ind w:left="1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A4A878">
      <w:start w:val="1"/>
      <w:numFmt w:val="bullet"/>
      <w:lvlText w:val="•"/>
      <w:lvlJc w:val="left"/>
      <w:pPr>
        <w:ind w:left="2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105A14">
      <w:start w:val="1"/>
      <w:numFmt w:val="bullet"/>
      <w:lvlText w:val="o"/>
      <w:lvlJc w:val="left"/>
      <w:pPr>
        <w:ind w:left="3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C0D442">
      <w:start w:val="1"/>
      <w:numFmt w:val="bullet"/>
      <w:lvlText w:val="▪"/>
      <w:lvlJc w:val="left"/>
      <w:pPr>
        <w:ind w:left="3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1419A8">
      <w:start w:val="1"/>
      <w:numFmt w:val="bullet"/>
      <w:lvlText w:val="•"/>
      <w:lvlJc w:val="left"/>
      <w:pPr>
        <w:ind w:left="4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2013BA">
      <w:start w:val="1"/>
      <w:numFmt w:val="bullet"/>
      <w:lvlText w:val="o"/>
      <w:lvlJc w:val="left"/>
      <w:pPr>
        <w:ind w:left="5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D2E522">
      <w:start w:val="1"/>
      <w:numFmt w:val="bullet"/>
      <w:lvlText w:val="▪"/>
      <w:lvlJc w:val="left"/>
      <w:pPr>
        <w:ind w:left="6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55911C0"/>
    <w:multiLevelType w:val="multilevel"/>
    <w:tmpl w:val="5A7E18CE"/>
    <w:lvl w:ilvl="0">
      <w:start w:val="1"/>
      <w:numFmt w:val="decimal"/>
      <w:lvlText w:val="%1"/>
      <w:lvlJc w:val="left"/>
      <w:pPr>
        <w:ind w:left="525" w:hanging="525"/>
      </w:pPr>
      <w:rPr>
        <w:rFonts w:hint="default"/>
      </w:rPr>
    </w:lvl>
    <w:lvl w:ilvl="1">
      <w:start w:val="1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6570E9B"/>
    <w:multiLevelType w:val="hybridMultilevel"/>
    <w:tmpl w:val="184099D8"/>
    <w:lvl w:ilvl="0" w:tplc="89B41DE2">
      <w:numFmt w:val="bullet"/>
      <w:lvlText w:val="-"/>
      <w:lvlJc w:val="left"/>
      <w:pPr>
        <w:ind w:left="642" w:hanging="164"/>
      </w:pPr>
      <w:rPr>
        <w:rFonts w:ascii="Times New Roman" w:eastAsia="Times New Roman" w:hAnsi="Times New Roman" w:cs="Times New Roman" w:hint="default"/>
        <w:w w:val="100"/>
        <w:sz w:val="28"/>
        <w:szCs w:val="28"/>
        <w:lang w:val="ru-RU" w:eastAsia="en-US" w:bidi="ar-SA"/>
      </w:rPr>
    </w:lvl>
    <w:lvl w:ilvl="1" w:tplc="DB4A2A14">
      <w:numFmt w:val="bullet"/>
      <w:lvlText w:val="•"/>
      <w:lvlJc w:val="left"/>
      <w:pPr>
        <w:ind w:left="1644" w:hanging="164"/>
      </w:pPr>
      <w:rPr>
        <w:rFonts w:hint="default"/>
        <w:lang w:val="ru-RU" w:eastAsia="en-US" w:bidi="ar-SA"/>
      </w:rPr>
    </w:lvl>
    <w:lvl w:ilvl="2" w:tplc="A706301E">
      <w:numFmt w:val="bullet"/>
      <w:lvlText w:val="•"/>
      <w:lvlJc w:val="left"/>
      <w:pPr>
        <w:ind w:left="2649" w:hanging="164"/>
      </w:pPr>
      <w:rPr>
        <w:rFonts w:hint="default"/>
        <w:lang w:val="ru-RU" w:eastAsia="en-US" w:bidi="ar-SA"/>
      </w:rPr>
    </w:lvl>
    <w:lvl w:ilvl="3" w:tplc="59661B58">
      <w:numFmt w:val="bullet"/>
      <w:lvlText w:val="•"/>
      <w:lvlJc w:val="left"/>
      <w:pPr>
        <w:ind w:left="3653" w:hanging="164"/>
      </w:pPr>
      <w:rPr>
        <w:rFonts w:hint="default"/>
        <w:lang w:val="ru-RU" w:eastAsia="en-US" w:bidi="ar-SA"/>
      </w:rPr>
    </w:lvl>
    <w:lvl w:ilvl="4" w:tplc="5C42C648">
      <w:numFmt w:val="bullet"/>
      <w:lvlText w:val="•"/>
      <w:lvlJc w:val="left"/>
      <w:pPr>
        <w:ind w:left="4658" w:hanging="164"/>
      </w:pPr>
      <w:rPr>
        <w:rFonts w:hint="default"/>
        <w:lang w:val="ru-RU" w:eastAsia="en-US" w:bidi="ar-SA"/>
      </w:rPr>
    </w:lvl>
    <w:lvl w:ilvl="5" w:tplc="40CE86E8">
      <w:numFmt w:val="bullet"/>
      <w:lvlText w:val="•"/>
      <w:lvlJc w:val="left"/>
      <w:pPr>
        <w:ind w:left="5663" w:hanging="164"/>
      </w:pPr>
      <w:rPr>
        <w:rFonts w:hint="default"/>
        <w:lang w:val="ru-RU" w:eastAsia="en-US" w:bidi="ar-SA"/>
      </w:rPr>
    </w:lvl>
    <w:lvl w:ilvl="6" w:tplc="EB4A2056">
      <w:numFmt w:val="bullet"/>
      <w:lvlText w:val="•"/>
      <w:lvlJc w:val="left"/>
      <w:pPr>
        <w:ind w:left="6667" w:hanging="164"/>
      </w:pPr>
      <w:rPr>
        <w:rFonts w:hint="default"/>
        <w:lang w:val="ru-RU" w:eastAsia="en-US" w:bidi="ar-SA"/>
      </w:rPr>
    </w:lvl>
    <w:lvl w:ilvl="7" w:tplc="E530E58C">
      <w:numFmt w:val="bullet"/>
      <w:lvlText w:val="•"/>
      <w:lvlJc w:val="left"/>
      <w:pPr>
        <w:ind w:left="7672" w:hanging="164"/>
      </w:pPr>
      <w:rPr>
        <w:rFonts w:hint="default"/>
        <w:lang w:val="ru-RU" w:eastAsia="en-US" w:bidi="ar-SA"/>
      </w:rPr>
    </w:lvl>
    <w:lvl w:ilvl="8" w:tplc="B5F271BC">
      <w:numFmt w:val="bullet"/>
      <w:lvlText w:val="•"/>
      <w:lvlJc w:val="left"/>
      <w:pPr>
        <w:ind w:left="8677" w:hanging="164"/>
      </w:pPr>
      <w:rPr>
        <w:rFonts w:hint="default"/>
        <w:lang w:val="ru-RU" w:eastAsia="en-US" w:bidi="ar-SA"/>
      </w:rPr>
    </w:lvl>
  </w:abstractNum>
  <w:abstractNum w:abstractNumId="13" w15:restartNumberingAfterBreak="0">
    <w:nsid w:val="26C0484E"/>
    <w:multiLevelType w:val="hybridMultilevel"/>
    <w:tmpl w:val="43104A3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15:restartNumberingAfterBreak="0">
    <w:nsid w:val="28B60F6F"/>
    <w:multiLevelType w:val="hybridMultilevel"/>
    <w:tmpl w:val="412208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8EF1A6A"/>
    <w:multiLevelType w:val="multilevel"/>
    <w:tmpl w:val="4DAE5C68"/>
    <w:lvl w:ilvl="0">
      <w:start w:val="1"/>
      <w:numFmt w:val="decimal"/>
      <w:lvlText w:val="%1."/>
      <w:lvlJc w:val="left"/>
      <w:pPr>
        <w:ind w:left="720" w:hanging="360"/>
      </w:pPr>
      <w:rPr>
        <w:rFonts w:hint="default"/>
        <w:b/>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2D7C1A82"/>
    <w:multiLevelType w:val="hybridMultilevel"/>
    <w:tmpl w:val="665094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2110019"/>
    <w:multiLevelType w:val="hybridMultilevel"/>
    <w:tmpl w:val="C85CEFDC"/>
    <w:lvl w:ilvl="0" w:tplc="68A298EE">
      <w:start w:val="2"/>
      <w:numFmt w:val="decimal"/>
      <w:lvlText w:val="%1."/>
      <w:lvlJc w:val="left"/>
      <w:pPr>
        <w:ind w:left="642" w:hanging="213"/>
      </w:pPr>
      <w:rPr>
        <w:rFonts w:ascii="Times New Roman" w:eastAsia="Times New Roman" w:hAnsi="Times New Roman" w:cs="Times New Roman" w:hint="default"/>
        <w:w w:val="100"/>
        <w:sz w:val="26"/>
        <w:szCs w:val="26"/>
        <w:lang w:val="ru-RU" w:eastAsia="en-US" w:bidi="ar-SA"/>
      </w:rPr>
    </w:lvl>
    <w:lvl w:ilvl="1" w:tplc="7492A05A">
      <w:numFmt w:val="bullet"/>
      <w:lvlText w:val="•"/>
      <w:lvlJc w:val="left"/>
      <w:pPr>
        <w:ind w:left="1644" w:hanging="213"/>
      </w:pPr>
      <w:rPr>
        <w:rFonts w:hint="default"/>
        <w:lang w:val="ru-RU" w:eastAsia="en-US" w:bidi="ar-SA"/>
      </w:rPr>
    </w:lvl>
    <w:lvl w:ilvl="2" w:tplc="3F483BB8">
      <w:numFmt w:val="bullet"/>
      <w:lvlText w:val="•"/>
      <w:lvlJc w:val="left"/>
      <w:pPr>
        <w:ind w:left="2649" w:hanging="213"/>
      </w:pPr>
      <w:rPr>
        <w:rFonts w:hint="default"/>
        <w:lang w:val="ru-RU" w:eastAsia="en-US" w:bidi="ar-SA"/>
      </w:rPr>
    </w:lvl>
    <w:lvl w:ilvl="3" w:tplc="5106B798">
      <w:numFmt w:val="bullet"/>
      <w:lvlText w:val="•"/>
      <w:lvlJc w:val="left"/>
      <w:pPr>
        <w:ind w:left="3653" w:hanging="213"/>
      </w:pPr>
      <w:rPr>
        <w:rFonts w:hint="default"/>
        <w:lang w:val="ru-RU" w:eastAsia="en-US" w:bidi="ar-SA"/>
      </w:rPr>
    </w:lvl>
    <w:lvl w:ilvl="4" w:tplc="B1EE9666">
      <w:numFmt w:val="bullet"/>
      <w:lvlText w:val="•"/>
      <w:lvlJc w:val="left"/>
      <w:pPr>
        <w:ind w:left="4658" w:hanging="213"/>
      </w:pPr>
      <w:rPr>
        <w:rFonts w:hint="default"/>
        <w:lang w:val="ru-RU" w:eastAsia="en-US" w:bidi="ar-SA"/>
      </w:rPr>
    </w:lvl>
    <w:lvl w:ilvl="5" w:tplc="549C6896">
      <w:numFmt w:val="bullet"/>
      <w:lvlText w:val="•"/>
      <w:lvlJc w:val="left"/>
      <w:pPr>
        <w:ind w:left="5663" w:hanging="213"/>
      </w:pPr>
      <w:rPr>
        <w:rFonts w:hint="default"/>
        <w:lang w:val="ru-RU" w:eastAsia="en-US" w:bidi="ar-SA"/>
      </w:rPr>
    </w:lvl>
    <w:lvl w:ilvl="6" w:tplc="D4541494">
      <w:numFmt w:val="bullet"/>
      <w:lvlText w:val="•"/>
      <w:lvlJc w:val="left"/>
      <w:pPr>
        <w:ind w:left="6667" w:hanging="213"/>
      </w:pPr>
      <w:rPr>
        <w:rFonts w:hint="default"/>
        <w:lang w:val="ru-RU" w:eastAsia="en-US" w:bidi="ar-SA"/>
      </w:rPr>
    </w:lvl>
    <w:lvl w:ilvl="7" w:tplc="C0900700">
      <w:numFmt w:val="bullet"/>
      <w:lvlText w:val="•"/>
      <w:lvlJc w:val="left"/>
      <w:pPr>
        <w:ind w:left="7672" w:hanging="213"/>
      </w:pPr>
      <w:rPr>
        <w:rFonts w:hint="default"/>
        <w:lang w:val="ru-RU" w:eastAsia="en-US" w:bidi="ar-SA"/>
      </w:rPr>
    </w:lvl>
    <w:lvl w:ilvl="8" w:tplc="EC5E5088">
      <w:numFmt w:val="bullet"/>
      <w:lvlText w:val="•"/>
      <w:lvlJc w:val="left"/>
      <w:pPr>
        <w:ind w:left="8677" w:hanging="213"/>
      </w:pPr>
      <w:rPr>
        <w:rFonts w:hint="default"/>
        <w:lang w:val="ru-RU" w:eastAsia="en-US" w:bidi="ar-SA"/>
      </w:rPr>
    </w:lvl>
  </w:abstractNum>
  <w:abstractNum w:abstractNumId="18" w15:restartNumberingAfterBreak="0">
    <w:nsid w:val="38FA06FF"/>
    <w:multiLevelType w:val="hybridMultilevel"/>
    <w:tmpl w:val="1F5087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350117F"/>
    <w:multiLevelType w:val="hybridMultilevel"/>
    <w:tmpl w:val="8F0061D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4A3064AF"/>
    <w:multiLevelType w:val="hybridMultilevel"/>
    <w:tmpl w:val="BD8EA02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1" w15:restartNumberingAfterBreak="0">
    <w:nsid w:val="4A4C7B17"/>
    <w:multiLevelType w:val="hybridMultilevel"/>
    <w:tmpl w:val="EF2039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A902DA"/>
    <w:multiLevelType w:val="hybridMultilevel"/>
    <w:tmpl w:val="2D821E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57F3B73"/>
    <w:multiLevelType w:val="hybridMultilevel"/>
    <w:tmpl w:val="BB2E48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B2B534A"/>
    <w:multiLevelType w:val="hybridMultilevel"/>
    <w:tmpl w:val="5A108664"/>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25" w15:restartNumberingAfterBreak="0">
    <w:nsid w:val="5F285DFC"/>
    <w:multiLevelType w:val="multilevel"/>
    <w:tmpl w:val="AADC302C"/>
    <w:lvl w:ilvl="0">
      <w:start w:val="2"/>
      <w:numFmt w:val="decimal"/>
      <w:lvlText w:val="%1"/>
      <w:lvlJc w:val="left"/>
      <w:pPr>
        <w:ind w:left="600" w:hanging="600"/>
      </w:pPr>
      <w:rPr>
        <w:rFonts w:hint="default"/>
        <w:b/>
      </w:rPr>
    </w:lvl>
    <w:lvl w:ilvl="1">
      <w:start w:val="1"/>
      <w:numFmt w:val="decimal"/>
      <w:lvlText w:val="%1.%2"/>
      <w:lvlJc w:val="left"/>
      <w:pPr>
        <w:ind w:left="496" w:hanging="600"/>
      </w:pPr>
      <w:rPr>
        <w:rFonts w:hint="default"/>
        <w:b/>
      </w:rPr>
    </w:lvl>
    <w:lvl w:ilvl="2">
      <w:start w:val="1"/>
      <w:numFmt w:val="decimal"/>
      <w:lvlText w:val="%1.%2.%3"/>
      <w:lvlJc w:val="left"/>
      <w:pPr>
        <w:ind w:left="512" w:hanging="720"/>
      </w:pPr>
      <w:rPr>
        <w:rFonts w:hint="default"/>
        <w:b/>
      </w:rPr>
    </w:lvl>
    <w:lvl w:ilvl="3">
      <w:start w:val="1"/>
      <w:numFmt w:val="decimal"/>
      <w:lvlText w:val="%1.%2.%3.%4"/>
      <w:lvlJc w:val="left"/>
      <w:pPr>
        <w:ind w:left="768" w:hanging="1080"/>
      </w:pPr>
      <w:rPr>
        <w:rFonts w:hint="default"/>
        <w:b/>
      </w:rPr>
    </w:lvl>
    <w:lvl w:ilvl="4">
      <w:start w:val="1"/>
      <w:numFmt w:val="decimal"/>
      <w:lvlText w:val="%1.%2.%3.%4.%5"/>
      <w:lvlJc w:val="left"/>
      <w:pPr>
        <w:ind w:left="664" w:hanging="1080"/>
      </w:pPr>
      <w:rPr>
        <w:rFonts w:hint="default"/>
        <w:b/>
      </w:rPr>
    </w:lvl>
    <w:lvl w:ilvl="5">
      <w:start w:val="1"/>
      <w:numFmt w:val="decimal"/>
      <w:lvlText w:val="%1.%2.%3.%4.%5.%6"/>
      <w:lvlJc w:val="left"/>
      <w:pPr>
        <w:ind w:left="920" w:hanging="1440"/>
      </w:pPr>
      <w:rPr>
        <w:rFonts w:hint="default"/>
        <w:b/>
      </w:rPr>
    </w:lvl>
    <w:lvl w:ilvl="6">
      <w:start w:val="1"/>
      <w:numFmt w:val="decimal"/>
      <w:lvlText w:val="%1.%2.%3.%4.%5.%6.%7"/>
      <w:lvlJc w:val="left"/>
      <w:pPr>
        <w:ind w:left="816" w:hanging="1440"/>
      </w:pPr>
      <w:rPr>
        <w:rFonts w:hint="default"/>
        <w:b/>
      </w:rPr>
    </w:lvl>
    <w:lvl w:ilvl="7">
      <w:start w:val="1"/>
      <w:numFmt w:val="decimal"/>
      <w:lvlText w:val="%1.%2.%3.%4.%5.%6.%7.%8"/>
      <w:lvlJc w:val="left"/>
      <w:pPr>
        <w:ind w:left="1072" w:hanging="1800"/>
      </w:pPr>
      <w:rPr>
        <w:rFonts w:hint="default"/>
        <w:b/>
      </w:rPr>
    </w:lvl>
    <w:lvl w:ilvl="8">
      <w:start w:val="1"/>
      <w:numFmt w:val="decimal"/>
      <w:lvlText w:val="%1.%2.%3.%4.%5.%6.%7.%8.%9"/>
      <w:lvlJc w:val="left"/>
      <w:pPr>
        <w:ind w:left="1328" w:hanging="2160"/>
      </w:pPr>
      <w:rPr>
        <w:rFonts w:hint="default"/>
        <w:b/>
      </w:rPr>
    </w:lvl>
  </w:abstractNum>
  <w:abstractNum w:abstractNumId="26" w15:restartNumberingAfterBreak="0">
    <w:nsid w:val="603473EB"/>
    <w:multiLevelType w:val="hybridMultilevel"/>
    <w:tmpl w:val="B290B9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03F7FA7"/>
    <w:multiLevelType w:val="hybridMultilevel"/>
    <w:tmpl w:val="95543CC6"/>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8" w15:restartNumberingAfterBreak="0">
    <w:nsid w:val="726D20A1"/>
    <w:multiLevelType w:val="hybridMultilevel"/>
    <w:tmpl w:val="FFE22230"/>
    <w:lvl w:ilvl="0" w:tplc="CD7CC5C6">
      <w:start w:val="2"/>
      <w:numFmt w:val="decimal"/>
      <w:lvlText w:val="%1."/>
      <w:lvlJc w:val="left"/>
      <w:pPr>
        <w:ind w:left="642" w:hanging="365"/>
      </w:pPr>
      <w:rPr>
        <w:rFonts w:ascii="Times New Roman" w:eastAsia="Times New Roman" w:hAnsi="Times New Roman" w:cs="Times New Roman" w:hint="default"/>
        <w:w w:val="100"/>
        <w:sz w:val="28"/>
        <w:szCs w:val="28"/>
        <w:lang w:val="ru-RU" w:eastAsia="en-US" w:bidi="ar-SA"/>
      </w:rPr>
    </w:lvl>
    <w:lvl w:ilvl="1" w:tplc="F19A57A4">
      <w:numFmt w:val="bullet"/>
      <w:lvlText w:val="•"/>
      <w:lvlJc w:val="left"/>
      <w:pPr>
        <w:ind w:left="1644" w:hanging="365"/>
      </w:pPr>
      <w:rPr>
        <w:rFonts w:hint="default"/>
        <w:lang w:val="ru-RU" w:eastAsia="en-US" w:bidi="ar-SA"/>
      </w:rPr>
    </w:lvl>
    <w:lvl w:ilvl="2" w:tplc="943C474E">
      <w:numFmt w:val="bullet"/>
      <w:lvlText w:val="•"/>
      <w:lvlJc w:val="left"/>
      <w:pPr>
        <w:ind w:left="2649" w:hanging="365"/>
      </w:pPr>
      <w:rPr>
        <w:rFonts w:hint="default"/>
        <w:lang w:val="ru-RU" w:eastAsia="en-US" w:bidi="ar-SA"/>
      </w:rPr>
    </w:lvl>
    <w:lvl w:ilvl="3" w:tplc="0CF6A24C">
      <w:numFmt w:val="bullet"/>
      <w:lvlText w:val="•"/>
      <w:lvlJc w:val="left"/>
      <w:pPr>
        <w:ind w:left="3653" w:hanging="365"/>
      </w:pPr>
      <w:rPr>
        <w:rFonts w:hint="default"/>
        <w:lang w:val="ru-RU" w:eastAsia="en-US" w:bidi="ar-SA"/>
      </w:rPr>
    </w:lvl>
    <w:lvl w:ilvl="4" w:tplc="A8345448">
      <w:numFmt w:val="bullet"/>
      <w:lvlText w:val="•"/>
      <w:lvlJc w:val="left"/>
      <w:pPr>
        <w:ind w:left="4658" w:hanging="365"/>
      </w:pPr>
      <w:rPr>
        <w:rFonts w:hint="default"/>
        <w:lang w:val="ru-RU" w:eastAsia="en-US" w:bidi="ar-SA"/>
      </w:rPr>
    </w:lvl>
    <w:lvl w:ilvl="5" w:tplc="CDA49C72">
      <w:numFmt w:val="bullet"/>
      <w:lvlText w:val="•"/>
      <w:lvlJc w:val="left"/>
      <w:pPr>
        <w:ind w:left="5663" w:hanging="365"/>
      </w:pPr>
      <w:rPr>
        <w:rFonts w:hint="default"/>
        <w:lang w:val="ru-RU" w:eastAsia="en-US" w:bidi="ar-SA"/>
      </w:rPr>
    </w:lvl>
    <w:lvl w:ilvl="6" w:tplc="49907264">
      <w:numFmt w:val="bullet"/>
      <w:lvlText w:val="•"/>
      <w:lvlJc w:val="left"/>
      <w:pPr>
        <w:ind w:left="6667" w:hanging="365"/>
      </w:pPr>
      <w:rPr>
        <w:rFonts w:hint="default"/>
        <w:lang w:val="ru-RU" w:eastAsia="en-US" w:bidi="ar-SA"/>
      </w:rPr>
    </w:lvl>
    <w:lvl w:ilvl="7" w:tplc="E33E869A">
      <w:numFmt w:val="bullet"/>
      <w:lvlText w:val="•"/>
      <w:lvlJc w:val="left"/>
      <w:pPr>
        <w:ind w:left="7672" w:hanging="365"/>
      </w:pPr>
      <w:rPr>
        <w:rFonts w:hint="default"/>
        <w:lang w:val="ru-RU" w:eastAsia="en-US" w:bidi="ar-SA"/>
      </w:rPr>
    </w:lvl>
    <w:lvl w:ilvl="8" w:tplc="5604552E">
      <w:numFmt w:val="bullet"/>
      <w:lvlText w:val="•"/>
      <w:lvlJc w:val="left"/>
      <w:pPr>
        <w:ind w:left="8677" w:hanging="365"/>
      </w:pPr>
      <w:rPr>
        <w:rFonts w:hint="default"/>
        <w:lang w:val="ru-RU" w:eastAsia="en-US" w:bidi="ar-SA"/>
      </w:rPr>
    </w:lvl>
  </w:abstractNum>
  <w:abstractNum w:abstractNumId="29" w15:restartNumberingAfterBreak="0">
    <w:nsid w:val="73BB0EC8"/>
    <w:multiLevelType w:val="multilevel"/>
    <w:tmpl w:val="75FE00E6"/>
    <w:lvl w:ilvl="0">
      <w:start w:val="1"/>
      <w:numFmt w:val="decimal"/>
      <w:lvlText w:val="%1"/>
      <w:lvlJc w:val="left"/>
      <w:pPr>
        <w:ind w:left="375" w:hanging="375"/>
      </w:pPr>
      <w:rPr>
        <w:rFonts w:hint="default"/>
      </w:rPr>
    </w:lvl>
    <w:lvl w:ilvl="1">
      <w:start w:val="7"/>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6393974"/>
    <w:multiLevelType w:val="hybridMultilevel"/>
    <w:tmpl w:val="096496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9A34407"/>
    <w:multiLevelType w:val="hybridMultilevel"/>
    <w:tmpl w:val="730897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9BF5775"/>
    <w:multiLevelType w:val="hybridMultilevel"/>
    <w:tmpl w:val="FB50C89E"/>
    <w:lvl w:ilvl="0" w:tplc="DDF8F3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0"/>
  </w:num>
  <w:num w:numId="3">
    <w:abstractNumId w:val="9"/>
  </w:num>
  <w:num w:numId="4">
    <w:abstractNumId w:val="26"/>
  </w:num>
  <w:num w:numId="5">
    <w:abstractNumId w:val="23"/>
  </w:num>
  <w:num w:numId="6">
    <w:abstractNumId w:val="31"/>
  </w:num>
  <w:num w:numId="7">
    <w:abstractNumId w:val="30"/>
  </w:num>
  <w:num w:numId="8">
    <w:abstractNumId w:val="19"/>
  </w:num>
  <w:num w:numId="9">
    <w:abstractNumId w:val="24"/>
  </w:num>
  <w:num w:numId="10">
    <w:abstractNumId w:val="27"/>
  </w:num>
  <w:num w:numId="11">
    <w:abstractNumId w:val="8"/>
  </w:num>
  <w:num w:numId="12">
    <w:abstractNumId w:val="5"/>
  </w:num>
  <w:num w:numId="13">
    <w:abstractNumId w:val="4"/>
  </w:num>
  <w:num w:numId="14">
    <w:abstractNumId w:val="16"/>
  </w:num>
  <w:num w:numId="15">
    <w:abstractNumId w:val="7"/>
  </w:num>
  <w:num w:numId="16">
    <w:abstractNumId w:val="32"/>
  </w:num>
  <w:num w:numId="17">
    <w:abstractNumId w:val="3"/>
  </w:num>
  <w:num w:numId="18">
    <w:abstractNumId w:val="15"/>
  </w:num>
  <w:num w:numId="19">
    <w:abstractNumId w:val="20"/>
  </w:num>
  <w:num w:numId="20">
    <w:abstractNumId w:val="2"/>
  </w:num>
  <w:num w:numId="21">
    <w:abstractNumId w:val="13"/>
  </w:num>
  <w:num w:numId="22">
    <w:abstractNumId w:val="29"/>
  </w:num>
  <w:num w:numId="23">
    <w:abstractNumId w:val="11"/>
  </w:num>
  <w:num w:numId="24">
    <w:abstractNumId w:val="22"/>
  </w:num>
  <w:num w:numId="25">
    <w:abstractNumId w:val="21"/>
  </w:num>
  <w:num w:numId="26">
    <w:abstractNumId w:val="12"/>
  </w:num>
  <w:num w:numId="27">
    <w:abstractNumId w:val="1"/>
  </w:num>
  <w:num w:numId="28">
    <w:abstractNumId w:val="17"/>
  </w:num>
  <w:num w:numId="29">
    <w:abstractNumId w:val="28"/>
  </w:num>
  <w:num w:numId="30">
    <w:abstractNumId w:val="25"/>
  </w:num>
  <w:num w:numId="31">
    <w:abstractNumId w:val="6"/>
  </w:num>
  <w:num w:numId="32">
    <w:abstractNumId w:val="18"/>
  </w:num>
  <w:num w:numId="33">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E0A"/>
    <w:rsid w:val="000061F3"/>
    <w:rsid w:val="0004342D"/>
    <w:rsid w:val="00075999"/>
    <w:rsid w:val="00135660"/>
    <w:rsid w:val="00150BAB"/>
    <w:rsid w:val="001C1C1B"/>
    <w:rsid w:val="001D35EF"/>
    <w:rsid w:val="001D6BB5"/>
    <w:rsid w:val="001F5FCF"/>
    <w:rsid w:val="00260784"/>
    <w:rsid w:val="002652D3"/>
    <w:rsid w:val="00295923"/>
    <w:rsid w:val="002B0B92"/>
    <w:rsid w:val="00373FCB"/>
    <w:rsid w:val="003A4500"/>
    <w:rsid w:val="003D3535"/>
    <w:rsid w:val="0040544F"/>
    <w:rsid w:val="004A6C39"/>
    <w:rsid w:val="004C3A6D"/>
    <w:rsid w:val="004E0C3E"/>
    <w:rsid w:val="004F6EF2"/>
    <w:rsid w:val="0051486C"/>
    <w:rsid w:val="00522766"/>
    <w:rsid w:val="00527E5D"/>
    <w:rsid w:val="00547CE1"/>
    <w:rsid w:val="005B3E54"/>
    <w:rsid w:val="00641C3C"/>
    <w:rsid w:val="00645C13"/>
    <w:rsid w:val="006B11C7"/>
    <w:rsid w:val="006D71E3"/>
    <w:rsid w:val="0074624E"/>
    <w:rsid w:val="00761C02"/>
    <w:rsid w:val="00776682"/>
    <w:rsid w:val="007C18B1"/>
    <w:rsid w:val="007C33FF"/>
    <w:rsid w:val="007E32D3"/>
    <w:rsid w:val="007E79C3"/>
    <w:rsid w:val="008368D0"/>
    <w:rsid w:val="008455B5"/>
    <w:rsid w:val="00893527"/>
    <w:rsid w:val="008B38CA"/>
    <w:rsid w:val="008F525F"/>
    <w:rsid w:val="009071F0"/>
    <w:rsid w:val="009176A8"/>
    <w:rsid w:val="00933D85"/>
    <w:rsid w:val="00945C71"/>
    <w:rsid w:val="0095708C"/>
    <w:rsid w:val="009806E2"/>
    <w:rsid w:val="00991DAB"/>
    <w:rsid w:val="00992E0A"/>
    <w:rsid w:val="009B7432"/>
    <w:rsid w:val="009C1BBF"/>
    <w:rsid w:val="009E5481"/>
    <w:rsid w:val="009E67DC"/>
    <w:rsid w:val="00A02B4E"/>
    <w:rsid w:val="00A2481F"/>
    <w:rsid w:val="00A2650B"/>
    <w:rsid w:val="00A270B1"/>
    <w:rsid w:val="00A2779D"/>
    <w:rsid w:val="00AA5B91"/>
    <w:rsid w:val="00AB19F8"/>
    <w:rsid w:val="00B45E85"/>
    <w:rsid w:val="00B9542C"/>
    <w:rsid w:val="00B961DD"/>
    <w:rsid w:val="00C01121"/>
    <w:rsid w:val="00C11892"/>
    <w:rsid w:val="00C16186"/>
    <w:rsid w:val="00C16FCE"/>
    <w:rsid w:val="00CA1E04"/>
    <w:rsid w:val="00CD1C3B"/>
    <w:rsid w:val="00D129B6"/>
    <w:rsid w:val="00D26DC5"/>
    <w:rsid w:val="00D57615"/>
    <w:rsid w:val="00D6437A"/>
    <w:rsid w:val="00E505D2"/>
    <w:rsid w:val="00E93D8A"/>
    <w:rsid w:val="00EE7440"/>
    <w:rsid w:val="00F14AF7"/>
    <w:rsid w:val="00F57E1A"/>
    <w:rsid w:val="00F839F7"/>
    <w:rsid w:val="00F84F75"/>
    <w:rsid w:val="00F93146"/>
    <w:rsid w:val="00F93DE9"/>
    <w:rsid w:val="00FB2A57"/>
    <w:rsid w:val="00FF12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FAE8745"/>
  <w15:docId w15:val="{7E8B7613-468F-4442-BF2B-48ED31507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2E0A"/>
    <w:pPr>
      <w:spacing w:after="200" w:line="276" w:lineRule="auto"/>
    </w:pPr>
  </w:style>
  <w:style w:type="paragraph" w:styleId="1">
    <w:name w:val="heading 1"/>
    <w:basedOn w:val="a"/>
    <w:link w:val="10"/>
    <w:uiPriority w:val="9"/>
    <w:qFormat/>
    <w:rsid w:val="00FB2A57"/>
    <w:pPr>
      <w:spacing w:before="100" w:beforeAutospacing="1" w:after="100" w:afterAutospacing="1" w:line="240" w:lineRule="auto"/>
      <w:outlineLvl w:val="0"/>
    </w:pPr>
    <w:rPr>
      <w:rFonts w:ascii="Times New Roman" w:eastAsiaTheme="minorEastAsia" w:hAnsi="Times New Roman" w:cs="Times New Roman"/>
      <w:b/>
      <w:bCs/>
      <w:kern w:val="36"/>
      <w:sz w:val="48"/>
      <w:szCs w:val="48"/>
      <w:lang w:eastAsia="ru-RU"/>
    </w:rPr>
  </w:style>
  <w:style w:type="paragraph" w:styleId="2">
    <w:name w:val="heading 2"/>
    <w:basedOn w:val="a"/>
    <w:link w:val="20"/>
    <w:uiPriority w:val="9"/>
    <w:qFormat/>
    <w:rsid w:val="00FB2A57"/>
    <w:pPr>
      <w:spacing w:before="100" w:beforeAutospacing="1" w:after="100" w:afterAutospacing="1" w:line="240" w:lineRule="auto"/>
      <w:outlineLvl w:val="1"/>
    </w:pPr>
    <w:rPr>
      <w:rFonts w:ascii="Times New Roman" w:eastAsiaTheme="minorEastAsia"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992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992E0A"/>
  </w:style>
  <w:style w:type="paragraph" w:customStyle="1" w:styleId="p3">
    <w:name w:val="p3"/>
    <w:basedOn w:val="a"/>
    <w:rsid w:val="00992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992E0A"/>
  </w:style>
  <w:style w:type="character" w:customStyle="1" w:styleId="apple-converted-space">
    <w:name w:val="apple-converted-space"/>
    <w:basedOn w:val="a0"/>
    <w:rsid w:val="00992E0A"/>
  </w:style>
  <w:style w:type="table" w:styleId="a3">
    <w:name w:val="Table Grid"/>
    <w:basedOn w:val="a1"/>
    <w:uiPriority w:val="59"/>
    <w:rsid w:val="00992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rsid w:val="00992E0A"/>
    <w:pPr>
      <w:spacing w:before="100" w:beforeAutospacing="1" w:line="240" w:lineRule="auto"/>
    </w:pPr>
    <w:rPr>
      <w:rFonts w:ascii="Times New Roman" w:eastAsia="Times New Roman" w:hAnsi="Times New Roman" w:cs="Times New Roman"/>
      <w:sz w:val="24"/>
      <w:szCs w:val="24"/>
      <w:lang w:eastAsia="ru-RU"/>
    </w:rPr>
  </w:style>
  <w:style w:type="character" w:styleId="a5">
    <w:name w:val="Strong"/>
    <w:basedOn w:val="a0"/>
    <w:qFormat/>
    <w:rsid w:val="00992E0A"/>
    <w:rPr>
      <w:b/>
      <w:bCs/>
    </w:rPr>
  </w:style>
  <w:style w:type="paragraph" w:styleId="a6">
    <w:name w:val="List Paragraph"/>
    <w:basedOn w:val="a"/>
    <w:uiPriority w:val="34"/>
    <w:qFormat/>
    <w:rsid w:val="00992E0A"/>
    <w:pPr>
      <w:ind w:left="720"/>
      <w:contextualSpacing/>
    </w:pPr>
  </w:style>
  <w:style w:type="paragraph" w:customStyle="1" w:styleId="Default">
    <w:name w:val="Default"/>
    <w:rsid w:val="00992E0A"/>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Body Text"/>
    <w:basedOn w:val="a"/>
    <w:link w:val="a8"/>
    <w:uiPriority w:val="99"/>
    <w:unhideWhenUsed/>
    <w:rsid w:val="00D57615"/>
    <w:pPr>
      <w:spacing w:after="120"/>
    </w:pPr>
  </w:style>
  <w:style w:type="character" w:customStyle="1" w:styleId="a8">
    <w:name w:val="Основной текст Знак"/>
    <w:basedOn w:val="a0"/>
    <w:link w:val="a7"/>
    <w:uiPriority w:val="99"/>
    <w:rsid w:val="00D57615"/>
  </w:style>
  <w:style w:type="character" w:customStyle="1" w:styleId="10">
    <w:name w:val="Заголовок 1 Знак"/>
    <w:basedOn w:val="a0"/>
    <w:link w:val="1"/>
    <w:uiPriority w:val="9"/>
    <w:rsid w:val="00FB2A57"/>
    <w:rPr>
      <w:rFonts w:ascii="Times New Roman" w:eastAsiaTheme="minorEastAsia" w:hAnsi="Times New Roman" w:cs="Times New Roman"/>
      <w:b/>
      <w:bCs/>
      <w:kern w:val="36"/>
      <w:sz w:val="48"/>
      <w:szCs w:val="48"/>
      <w:lang w:eastAsia="ru-RU"/>
    </w:rPr>
  </w:style>
  <w:style w:type="character" w:customStyle="1" w:styleId="20">
    <w:name w:val="Заголовок 2 Знак"/>
    <w:basedOn w:val="a0"/>
    <w:link w:val="2"/>
    <w:uiPriority w:val="9"/>
    <w:rsid w:val="00FB2A57"/>
    <w:rPr>
      <w:rFonts w:ascii="Times New Roman" w:eastAsiaTheme="minorEastAsia" w:hAnsi="Times New Roman" w:cs="Times New Roman"/>
      <w:b/>
      <w:bCs/>
      <w:sz w:val="36"/>
      <w:szCs w:val="36"/>
      <w:lang w:eastAsia="ru-RU"/>
    </w:rPr>
  </w:style>
  <w:style w:type="character" w:customStyle="1" w:styleId="HTML">
    <w:name w:val="Стандартный HTML Знак"/>
    <w:basedOn w:val="a0"/>
    <w:link w:val="HTML0"/>
    <w:uiPriority w:val="99"/>
    <w:semiHidden/>
    <w:rsid w:val="00FB2A57"/>
    <w:rPr>
      <w:rFonts w:ascii="Arial" w:eastAsiaTheme="minorEastAsia" w:hAnsi="Arial" w:cs="Arial"/>
      <w:sz w:val="20"/>
      <w:szCs w:val="20"/>
      <w:lang w:eastAsia="ru-RU"/>
    </w:rPr>
  </w:style>
  <w:style w:type="paragraph" w:styleId="HTML0">
    <w:name w:val="HTML Preformatted"/>
    <w:basedOn w:val="a"/>
    <w:link w:val="HTML"/>
    <w:uiPriority w:val="99"/>
    <w:semiHidden/>
    <w:unhideWhenUsed/>
    <w:rsid w:val="00FB2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w:eastAsiaTheme="minorEastAsia" w:hAnsi="Arial" w:cs="Arial"/>
      <w:sz w:val="20"/>
      <w:szCs w:val="20"/>
      <w:lang w:eastAsia="ru-RU"/>
    </w:rPr>
  </w:style>
  <w:style w:type="character" w:customStyle="1" w:styleId="HTML1">
    <w:name w:val="Стандартный HTML Знак1"/>
    <w:basedOn w:val="a0"/>
    <w:uiPriority w:val="99"/>
    <w:semiHidden/>
    <w:rsid w:val="00FB2A57"/>
    <w:rPr>
      <w:rFonts w:ascii="Consolas" w:hAnsi="Consolas"/>
      <w:sz w:val="20"/>
      <w:szCs w:val="20"/>
    </w:rPr>
  </w:style>
  <w:style w:type="character" w:customStyle="1" w:styleId="docsupplement-number">
    <w:name w:val="docsupplement-number"/>
    <w:basedOn w:val="a0"/>
    <w:rsid w:val="00FB2A57"/>
  </w:style>
  <w:style w:type="character" w:customStyle="1" w:styleId="docsupplement-name">
    <w:name w:val="docsupplement-name"/>
    <w:basedOn w:val="a0"/>
    <w:rsid w:val="00FB2A57"/>
  </w:style>
  <w:style w:type="character" w:customStyle="1" w:styleId="btn">
    <w:name w:val="btn"/>
    <w:basedOn w:val="a0"/>
    <w:rsid w:val="00FB2A57"/>
  </w:style>
  <w:style w:type="paragraph" w:customStyle="1" w:styleId="align-center">
    <w:name w:val="align-center"/>
    <w:basedOn w:val="a"/>
    <w:uiPriority w:val="99"/>
    <w:semiHidden/>
    <w:rsid w:val="00FB2A57"/>
    <w:pPr>
      <w:spacing w:after="223" w:line="240" w:lineRule="auto"/>
      <w:jc w:val="center"/>
    </w:pPr>
    <w:rPr>
      <w:rFonts w:ascii="Times New Roman" w:eastAsiaTheme="minorEastAsia" w:hAnsi="Times New Roman" w:cs="Times New Roman"/>
      <w:sz w:val="24"/>
      <w:szCs w:val="24"/>
      <w:lang w:eastAsia="ru-RU"/>
    </w:rPr>
  </w:style>
  <w:style w:type="paragraph" w:customStyle="1" w:styleId="formattext">
    <w:name w:val="formattext"/>
    <w:basedOn w:val="a"/>
    <w:uiPriority w:val="99"/>
    <w:semiHidden/>
    <w:rsid w:val="00FB2A57"/>
    <w:pPr>
      <w:spacing w:after="223" w:line="240" w:lineRule="auto"/>
      <w:jc w:val="both"/>
    </w:pPr>
    <w:rPr>
      <w:rFonts w:ascii="Times New Roman" w:eastAsiaTheme="minorEastAsia" w:hAnsi="Times New Roman" w:cs="Times New Roman"/>
      <w:sz w:val="24"/>
      <w:szCs w:val="24"/>
      <w:lang w:eastAsia="ru-RU"/>
    </w:rPr>
  </w:style>
  <w:style w:type="paragraph" w:customStyle="1" w:styleId="align-right">
    <w:name w:val="align-right"/>
    <w:basedOn w:val="a"/>
    <w:uiPriority w:val="99"/>
    <w:semiHidden/>
    <w:rsid w:val="00FB2A57"/>
    <w:pPr>
      <w:spacing w:after="223" w:line="240" w:lineRule="auto"/>
      <w:jc w:val="right"/>
    </w:pPr>
    <w:rPr>
      <w:rFonts w:ascii="Times New Roman" w:eastAsiaTheme="minorEastAsia" w:hAnsi="Times New Roman" w:cs="Times New Roman"/>
      <w:sz w:val="24"/>
      <w:szCs w:val="24"/>
      <w:lang w:eastAsia="ru-RU"/>
    </w:rPr>
  </w:style>
  <w:style w:type="character" w:styleId="a9">
    <w:name w:val="Hyperlink"/>
    <w:basedOn w:val="a0"/>
    <w:uiPriority w:val="99"/>
    <w:unhideWhenUsed/>
    <w:rsid w:val="00FB2A57"/>
    <w:rPr>
      <w:color w:val="0000FF"/>
      <w:u w:val="single"/>
    </w:rPr>
  </w:style>
  <w:style w:type="character" w:customStyle="1" w:styleId="docnote-number">
    <w:name w:val="docnote-number"/>
    <w:basedOn w:val="a0"/>
    <w:rsid w:val="00FB2A57"/>
  </w:style>
  <w:style w:type="character" w:customStyle="1" w:styleId="docnote-text">
    <w:name w:val="docnote-text"/>
    <w:basedOn w:val="a0"/>
    <w:rsid w:val="00FB2A57"/>
  </w:style>
  <w:style w:type="character" w:styleId="aa">
    <w:name w:val="Emphasis"/>
    <w:basedOn w:val="a0"/>
    <w:qFormat/>
    <w:rsid w:val="00FB2A57"/>
    <w:rPr>
      <w:i/>
      <w:iCs/>
    </w:rPr>
  </w:style>
  <w:style w:type="paragraph" w:styleId="ab">
    <w:name w:val="No Spacing"/>
    <w:uiPriority w:val="1"/>
    <w:qFormat/>
    <w:rsid w:val="00FB2A57"/>
    <w:pPr>
      <w:spacing w:after="0" w:line="240" w:lineRule="auto"/>
    </w:pPr>
  </w:style>
  <w:style w:type="paragraph" w:styleId="ac">
    <w:name w:val="Balloon Text"/>
    <w:basedOn w:val="a"/>
    <w:link w:val="ad"/>
    <w:uiPriority w:val="99"/>
    <w:semiHidden/>
    <w:unhideWhenUsed/>
    <w:rsid w:val="00FB2A5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B2A57"/>
    <w:rPr>
      <w:rFonts w:ascii="Tahoma" w:hAnsi="Tahoma" w:cs="Tahoma"/>
      <w:sz w:val="16"/>
      <w:szCs w:val="16"/>
    </w:rPr>
  </w:style>
  <w:style w:type="paragraph" w:styleId="ae">
    <w:name w:val="header"/>
    <w:basedOn w:val="a"/>
    <w:link w:val="af"/>
    <w:uiPriority w:val="99"/>
    <w:semiHidden/>
    <w:unhideWhenUsed/>
    <w:rsid w:val="00FB2A57"/>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FB2A57"/>
  </w:style>
  <w:style w:type="paragraph" w:styleId="af0">
    <w:name w:val="footer"/>
    <w:basedOn w:val="a"/>
    <w:link w:val="af1"/>
    <w:uiPriority w:val="99"/>
    <w:unhideWhenUsed/>
    <w:rsid w:val="00FB2A5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FB2A57"/>
  </w:style>
  <w:style w:type="table" w:customStyle="1" w:styleId="TableNormal">
    <w:name w:val="Table Normal"/>
    <w:uiPriority w:val="2"/>
    <w:semiHidden/>
    <w:unhideWhenUsed/>
    <w:qFormat/>
    <w:rsid w:val="00FB2A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C1189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chart" Target="charts/chart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a:latin typeface="Times New Roman" pitchFamily="18" charset="0"/>
              <a:cs typeface="Times New Roman" pitchFamily="18" charset="0"/>
            </a:defRPr>
          </a:pPr>
          <a:endParaRPr lang="ru-RU"/>
        </a:p>
      </c:txPr>
    </c:title>
    <c:autoTitleDeleted val="0"/>
    <c:view3D>
      <c:rotX val="75"/>
      <c:hPercent val="100"/>
      <c:rotY val="60"/>
      <c:depthPercent val="100"/>
      <c:rAngAx val="0"/>
    </c:view3D>
    <c:floor>
      <c:thickness val="0"/>
    </c:floor>
    <c:sideWall>
      <c:thickness val="0"/>
    </c:sideWall>
    <c:backWall>
      <c:thickness val="0"/>
    </c:backWall>
    <c:plotArea>
      <c:layout/>
      <c:pie3DChart>
        <c:varyColors val="1"/>
        <c:ser>
          <c:idx val="0"/>
          <c:order val="0"/>
          <c:tx>
            <c:strRef>
              <c:f>Лист1!$B$1</c:f>
              <c:strCache>
                <c:ptCount val="1"/>
                <c:pt idx="0">
                  <c:v>Образовательные результаты воспитанников</c:v>
                </c:pt>
              </c:strCache>
            </c:strRef>
          </c:tx>
          <c:dLbls>
            <c:spPr>
              <a:noFill/>
              <a:ln>
                <a:noFill/>
              </a:ln>
              <a:effectLst/>
            </c:spPr>
            <c:showLegendKey val="0"/>
            <c:showVal val="0"/>
            <c:showCatName val="1"/>
            <c:showSerName val="0"/>
            <c:showPercent val="1"/>
            <c:showBubbleSize val="0"/>
            <c:showLeaderLines val="0"/>
            <c:extLst>
              <c:ext xmlns:c15="http://schemas.microsoft.com/office/drawing/2012/chart" uri="{CE6537A1-D6FC-4f65-9D91-7224C49458BB}"/>
            </c:extLst>
          </c:dLbls>
          <c:cat>
            <c:strRef>
              <c:f>Лист1!$A$2:$A$3</c:f>
              <c:strCache>
                <c:ptCount val="2"/>
                <c:pt idx="0">
                  <c:v>Высокий уровень</c:v>
                </c:pt>
                <c:pt idx="1">
                  <c:v>Средний уровень</c:v>
                </c:pt>
              </c:strCache>
            </c:strRef>
          </c:cat>
          <c:val>
            <c:numRef>
              <c:f>Лист1!$B$2:$B$3</c:f>
              <c:numCache>
                <c:formatCode>General</c:formatCode>
                <c:ptCount val="2"/>
                <c:pt idx="0">
                  <c:v>60</c:v>
                </c:pt>
                <c:pt idx="1">
                  <c:v>40</c:v>
                </c:pt>
              </c:numCache>
            </c:numRef>
          </c:val>
          <c:extLst>
            <c:ext xmlns:c16="http://schemas.microsoft.com/office/drawing/2014/chart" uri="{C3380CC4-5D6E-409C-BE32-E72D297353CC}">
              <c16:uniqueId val="{00000000-A0B1-405F-996D-A517741C3023}"/>
            </c:ext>
          </c:extLst>
        </c:ser>
        <c:dLbls>
          <c:showLegendKey val="0"/>
          <c:showVal val="0"/>
          <c:showCatName val="1"/>
          <c:showSerName val="0"/>
          <c:showPercent val="1"/>
          <c:showBubbleSize val="0"/>
          <c:showLeaderLines val="0"/>
        </c:dLbls>
      </c:pie3DChart>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a:latin typeface="Times New Roman" pitchFamily="18" charset="0"/>
              <a:cs typeface="Times New Roman" pitchFamily="18" charset="0"/>
            </a:defRPr>
          </a:pPr>
          <a:endParaRPr lang="ru-RU"/>
        </a:p>
      </c:txPr>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Уровень готовности воспитанников к обучению в школе</c:v>
                </c:pt>
              </c:strCache>
            </c:strRef>
          </c:tx>
          <c:dLbls>
            <c:spPr>
              <a:noFill/>
              <a:ln>
                <a:noFill/>
              </a:ln>
              <a:effectLst/>
            </c:spPr>
            <c:showLegendKey val="0"/>
            <c:showVal val="0"/>
            <c:showCatName val="1"/>
            <c:showSerName val="0"/>
            <c:showPercent val="1"/>
            <c:showBubbleSize val="0"/>
            <c:showLeaderLines val="0"/>
            <c:extLst>
              <c:ext xmlns:c15="http://schemas.microsoft.com/office/drawing/2012/chart" uri="{CE6537A1-D6FC-4f65-9D91-7224C49458BB}"/>
            </c:extLst>
          </c:dLbls>
          <c:cat>
            <c:strRef>
              <c:f>Лист1!$A$2:$A$3</c:f>
              <c:strCache>
                <c:ptCount val="2"/>
                <c:pt idx="0">
                  <c:v>Высокий уровень</c:v>
                </c:pt>
                <c:pt idx="1">
                  <c:v>Средний уровень</c:v>
                </c:pt>
              </c:strCache>
            </c:strRef>
          </c:cat>
          <c:val>
            <c:numRef>
              <c:f>Лист1!$B$2:$B$3</c:f>
              <c:numCache>
                <c:formatCode>General</c:formatCode>
                <c:ptCount val="2"/>
                <c:pt idx="0">
                  <c:v>60</c:v>
                </c:pt>
                <c:pt idx="1">
                  <c:v>40</c:v>
                </c:pt>
              </c:numCache>
            </c:numRef>
          </c:val>
          <c:extLst>
            <c:ext xmlns:c16="http://schemas.microsoft.com/office/drawing/2014/chart" uri="{C3380CC4-5D6E-409C-BE32-E72D297353CC}">
              <c16:uniqueId val="{00000000-AC7E-4D16-A522-1C915525FF98}"/>
            </c:ext>
          </c:extLst>
        </c:ser>
        <c:dLbls>
          <c:showLegendKey val="0"/>
          <c:showVal val="0"/>
          <c:showCatName val="1"/>
          <c:showSerName val="0"/>
          <c:showPercent val="1"/>
          <c:showBubbleSize val="0"/>
          <c:showLeaderLines val="0"/>
        </c:dLbls>
      </c:pie3DChart>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Высокий уровень </c:v>
                </c:pt>
              </c:strCache>
            </c:strRef>
          </c:tx>
          <c:invertIfNegative val="0"/>
          <c:cat>
            <c:strRef>
              <c:f>Лист1!$A$2:$A$5</c:f>
              <c:strCache>
                <c:ptCount val="2"/>
                <c:pt idx="0">
                  <c:v>Начала года </c:v>
                </c:pt>
                <c:pt idx="1">
                  <c:v>Конец года </c:v>
                </c:pt>
              </c:strCache>
            </c:strRef>
          </c:cat>
          <c:val>
            <c:numRef>
              <c:f>Лист1!$B$2:$B$5</c:f>
              <c:numCache>
                <c:formatCode>0%</c:formatCode>
                <c:ptCount val="4"/>
                <c:pt idx="0">
                  <c:v>0.5</c:v>
                </c:pt>
                <c:pt idx="1">
                  <c:v>0.9</c:v>
                </c:pt>
              </c:numCache>
            </c:numRef>
          </c:val>
          <c:extLst>
            <c:ext xmlns:c16="http://schemas.microsoft.com/office/drawing/2014/chart" uri="{C3380CC4-5D6E-409C-BE32-E72D297353CC}">
              <c16:uniqueId val="{00000000-1630-4DBF-8337-5FF91218624C}"/>
            </c:ext>
          </c:extLst>
        </c:ser>
        <c:ser>
          <c:idx val="1"/>
          <c:order val="1"/>
          <c:tx>
            <c:strRef>
              <c:f>Лист1!$C$1</c:f>
              <c:strCache>
                <c:ptCount val="1"/>
                <c:pt idx="0">
                  <c:v>Средний уровень</c:v>
                </c:pt>
              </c:strCache>
            </c:strRef>
          </c:tx>
          <c:invertIfNegative val="0"/>
          <c:cat>
            <c:strRef>
              <c:f>Лист1!$A$2:$A$5</c:f>
              <c:strCache>
                <c:ptCount val="2"/>
                <c:pt idx="0">
                  <c:v>Начала года </c:v>
                </c:pt>
                <c:pt idx="1">
                  <c:v>Конец года </c:v>
                </c:pt>
              </c:strCache>
            </c:strRef>
          </c:cat>
          <c:val>
            <c:numRef>
              <c:f>Лист1!$C$2:$C$5</c:f>
              <c:numCache>
                <c:formatCode>0%</c:formatCode>
                <c:ptCount val="4"/>
                <c:pt idx="0">
                  <c:v>0.35000000000000003</c:v>
                </c:pt>
                <c:pt idx="1">
                  <c:v>0.1</c:v>
                </c:pt>
              </c:numCache>
            </c:numRef>
          </c:val>
          <c:extLst>
            <c:ext xmlns:c16="http://schemas.microsoft.com/office/drawing/2014/chart" uri="{C3380CC4-5D6E-409C-BE32-E72D297353CC}">
              <c16:uniqueId val="{00000001-1630-4DBF-8337-5FF91218624C}"/>
            </c:ext>
          </c:extLst>
        </c:ser>
        <c:ser>
          <c:idx val="2"/>
          <c:order val="2"/>
          <c:tx>
            <c:strRef>
              <c:f>Лист1!$D$1</c:f>
              <c:strCache>
                <c:ptCount val="1"/>
                <c:pt idx="0">
                  <c:v>Низкий уровень</c:v>
                </c:pt>
              </c:strCache>
            </c:strRef>
          </c:tx>
          <c:invertIfNegative val="0"/>
          <c:cat>
            <c:strRef>
              <c:f>Лист1!$A$2:$A$5</c:f>
              <c:strCache>
                <c:ptCount val="2"/>
                <c:pt idx="0">
                  <c:v>Начала года </c:v>
                </c:pt>
                <c:pt idx="1">
                  <c:v>Конец года </c:v>
                </c:pt>
              </c:strCache>
            </c:strRef>
          </c:cat>
          <c:val>
            <c:numRef>
              <c:f>Лист1!$D$2:$D$5</c:f>
              <c:numCache>
                <c:formatCode>0%</c:formatCode>
                <c:ptCount val="4"/>
                <c:pt idx="0">
                  <c:v>0.15000000000000002</c:v>
                </c:pt>
                <c:pt idx="1">
                  <c:v>0</c:v>
                </c:pt>
              </c:numCache>
            </c:numRef>
          </c:val>
          <c:extLst>
            <c:ext xmlns:c16="http://schemas.microsoft.com/office/drawing/2014/chart" uri="{C3380CC4-5D6E-409C-BE32-E72D297353CC}">
              <c16:uniqueId val="{00000002-1630-4DBF-8337-5FF91218624C}"/>
            </c:ext>
          </c:extLst>
        </c:ser>
        <c:dLbls>
          <c:showLegendKey val="0"/>
          <c:showVal val="0"/>
          <c:showCatName val="0"/>
          <c:showSerName val="0"/>
          <c:showPercent val="0"/>
          <c:showBubbleSize val="0"/>
        </c:dLbls>
        <c:gapWidth val="150"/>
        <c:shape val="cone"/>
        <c:axId val="134702976"/>
        <c:axId val="134704512"/>
        <c:axId val="0"/>
      </c:bar3DChart>
      <c:catAx>
        <c:axId val="134702976"/>
        <c:scaling>
          <c:orientation val="minMax"/>
        </c:scaling>
        <c:delete val="0"/>
        <c:axPos val="b"/>
        <c:numFmt formatCode="General" sourceLinked="0"/>
        <c:majorTickMark val="out"/>
        <c:minorTickMark val="none"/>
        <c:tickLblPos val="nextTo"/>
        <c:crossAx val="134704512"/>
        <c:crosses val="autoZero"/>
        <c:auto val="1"/>
        <c:lblAlgn val="ctr"/>
        <c:lblOffset val="100"/>
        <c:noMultiLvlLbl val="0"/>
      </c:catAx>
      <c:valAx>
        <c:axId val="134704512"/>
        <c:scaling>
          <c:orientation val="minMax"/>
        </c:scaling>
        <c:delete val="0"/>
        <c:axPos val="l"/>
        <c:majorGridlines/>
        <c:numFmt formatCode="0%" sourceLinked="1"/>
        <c:majorTickMark val="out"/>
        <c:minorTickMark val="none"/>
        <c:tickLblPos val="nextTo"/>
        <c:crossAx val="134702976"/>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Высокий уровень</c:v>
                </c:pt>
              </c:strCache>
            </c:strRef>
          </c:tx>
          <c:invertIfNegative val="0"/>
          <c:cat>
            <c:strRef>
              <c:f>Лист1!$A$2:$A$5</c:f>
              <c:strCache>
                <c:ptCount val="2"/>
                <c:pt idx="0">
                  <c:v>Начало года </c:v>
                </c:pt>
                <c:pt idx="1">
                  <c:v>Конец года</c:v>
                </c:pt>
              </c:strCache>
            </c:strRef>
          </c:cat>
          <c:val>
            <c:numRef>
              <c:f>Лист1!$B$2:$B$5</c:f>
              <c:numCache>
                <c:formatCode>0%</c:formatCode>
                <c:ptCount val="4"/>
                <c:pt idx="0">
                  <c:v>0.5</c:v>
                </c:pt>
                <c:pt idx="1">
                  <c:v>0.70000000000000007</c:v>
                </c:pt>
              </c:numCache>
            </c:numRef>
          </c:val>
          <c:extLst>
            <c:ext xmlns:c16="http://schemas.microsoft.com/office/drawing/2014/chart" uri="{C3380CC4-5D6E-409C-BE32-E72D297353CC}">
              <c16:uniqueId val="{00000000-28E8-4A27-8954-08A2D938848D}"/>
            </c:ext>
          </c:extLst>
        </c:ser>
        <c:ser>
          <c:idx val="1"/>
          <c:order val="1"/>
          <c:tx>
            <c:strRef>
              <c:f>Лист1!$C$1</c:f>
              <c:strCache>
                <c:ptCount val="1"/>
                <c:pt idx="0">
                  <c:v>Средний уровень</c:v>
                </c:pt>
              </c:strCache>
            </c:strRef>
          </c:tx>
          <c:invertIfNegative val="0"/>
          <c:cat>
            <c:strRef>
              <c:f>Лист1!$A$2:$A$5</c:f>
              <c:strCache>
                <c:ptCount val="2"/>
                <c:pt idx="0">
                  <c:v>Начало года </c:v>
                </c:pt>
                <c:pt idx="1">
                  <c:v>Конец года</c:v>
                </c:pt>
              </c:strCache>
            </c:strRef>
          </c:cat>
          <c:val>
            <c:numRef>
              <c:f>Лист1!$C$2:$C$5</c:f>
              <c:numCache>
                <c:formatCode>0%</c:formatCode>
                <c:ptCount val="4"/>
                <c:pt idx="0">
                  <c:v>0.4</c:v>
                </c:pt>
                <c:pt idx="1">
                  <c:v>0.30000000000000004</c:v>
                </c:pt>
              </c:numCache>
            </c:numRef>
          </c:val>
          <c:extLst>
            <c:ext xmlns:c16="http://schemas.microsoft.com/office/drawing/2014/chart" uri="{C3380CC4-5D6E-409C-BE32-E72D297353CC}">
              <c16:uniqueId val="{00000001-28E8-4A27-8954-08A2D938848D}"/>
            </c:ext>
          </c:extLst>
        </c:ser>
        <c:ser>
          <c:idx val="2"/>
          <c:order val="2"/>
          <c:tx>
            <c:strRef>
              <c:f>Лист1!$D$1</c:f>
              <c:strCache>
                <c:ptCount val="1"/>
                <c:pt idx="0">
                  <c:v>Низкий уровень</c:v>
                </c:pt>
              </c:strCache>
            </c:strRef>
          </c:tx>
          <c:invertIfNegative val="0"/>
          <c:cat>
            <c:strRef>
              <c:f>Лист1!$A$2:$A$5</c:f>
              <c:strCache>
                <c:ptCount val="2"/>
                <c:pt idx="0">
                  <c:v>Начало года </c:v>
                </c:pt>
                <c:pt idx="1">
                  <c:v>Конец года</c:v>
                </c:pt>
              </c:strCache>
            </c:strRef>
          </c:cat>
          <c:val>
            <c:numRef>
              <c:f>Лист1!$D$2:$D$5</c:f>
              <c:numCache>
                <c:formatCode>0%</c:formatCode>
                <c:ptCount val="4"/>
                <c:pt idx="0">
                  <c:v>0.1</c:v>
                </c:pt>
                <c:pt idx="1">
                  <c:v>0</c:v>
                </c:pt>
              </c:numCache>
            </c:numRef>
          </c:val>
          <c:extLst>
            <c:ext xmlns:c16="http://schemas.microsoft.com/office/drawing/2014/chart" uri="{C3380CC4-5D6E-409C-BE32-E72D297353CC}">
              <c16:uniqueId val="{00000002-28E8-4A27-8954-08A2D938848D}"/>
            </c:ext>
          </c:extLst>
        </c:ser>
        <c:dLbls>
          <c:showLegendKey val="0"/>
          <c:showVal val="0"/>
          <c:showCatName val="0"/>
          <c:showSerName val="0"/>
          <c:showPercent val="0"/>
          <c:showBubbleSize val="0"/>
        </c:dLbls>
        <c:gapWidth val="150"/>
        <c:shape val="cone"/>
        <c:axId val="134719360"/>
        <c:axId val="134720896"/>
        <c:axId val="0"/>
      </c:bar3DChart>
      <c:catAx>
        <c:axId val="134719360"/>
        <c:scaling>
          <c:orientation val="minMax"/>
        </c:scaling>
        <c:delete val="0"/>
        <c:axPos val="b"/>
        <c:numFmt formatCode="General" sourceLinked="0"/>
        <c:majorTickMark val="out"/>
        <c:minorTickMark val="none"/>
        <c:tickLblPos val="nextTo"/>
        <c:crossAx val="134720896"/>
        <c:crosses val="autoZero"/>
        <c:auto val="1"/>
        <c:lblAlgn val="ctr"/>
        <c:lblOffset val="100"/>
        <c:noMultiLvlLbl val="0"/>
      </c:catAx>
      <c:valAx>
        <c:axId val="134720896"/>
        <c:scaling>
          <c:orientation val="minMax"/>
        </c:scaling>
        <c:delete val="0"/>
        <c:axPos val="l"/>
        <c:majorGridlines/>
        <c:numFmt formatCode="0%" sourceLinked="1"/>
        <c:majorTickMark val="out"/>
        <c:minorTickMark val="none"/>
        <c:tickLblPos val="nextTo"/>
        <c:crossAx val="134719360"/>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Игровой мотив</c:v>
                </c:pt>
              </c:strCache>
            </c:strRef>
          </c:tx>
          <c:invertIfNegative val="0"/>
          <c:cat>
            <c:strRef>
              <c:f>Лист1!$A$2:$A$5</c:f>
              <c:strCache>
                <c:ptCount val="2"/>
                <c:pt idx="0">
                  <c:v>начало года </c:v>
                </c:pt>
                <c:pt idx="1">
                  <c:v>конец года</c:v>
                </c:pt>
              </c:strCache>
            </c:strRef>
          </c:cat>
          <c:val>
            <c:numRef>
              <c:f>Лист1!$B$2:$B$5</c:f>
              <c:numCache>
                <c:formatCode>0%</c:formatCode>
                <c:ptCount val="4"/>
                <c:pt idx="0">
                  <c:v>0.43000000000000005</c:v>
                </c:pt>
                <c:pt idx="1">
                  <c:v>0.1</c:v>
                </c:pt>
              </c:numCache>
            </c:numRef>
          </c:val>
          <c:extLst>
            <c:ext xmlns:c16="http://schemas.microsoft.com/office/drawing/2014/chart" uri="{C3380CC4-5D6E-409C-BE32-E72D297353CC}">
              <c16:uniqueId val="{00000000-EAF8-47C9-AEBC-63CAC3795D43}"/>
            </c:ext>
          </c:extLst>
        </c:ser>
        <c:ser>
          <c:idx val="1"/>
          <c:order val="1"/>
          <c:tx>
            <c:strRef>
              <c:f>Лист1!$C$1</c:f>
              <c:strCache>
                <c:ptCount val="1"/>
                <c:pt idx="0">
                  <c:v>Социальный мотив</c:v>
                </c:pt>
              </c:strCache>
            </c:strRef>
          </c:tx>
          <c:invertIfNegative val="0"/>
          <c:cat>
            <c:strRef>
              <c:f>Лист1!$A$2:$A$5</c:f>
              <c:strCache>
                <c:ptCount val="2"/>
                <c:pt idx="0">
                  <c:v>начало года </c:v>
                </c:pt>
                <c:pt idx="1">
                  <c:v>конец года</c:v>
                </c:pt>
              </c:strCache>
            </c:strRef>
          </c:cat>
          <c:val>
            <c:numRef>
              <c:f>Лист1!$C$2:$C$5</c:f>
              <c:numCache>
                <c:formatCode>0%</c:formatCode>
                <c:ptCount val="4"/>
                <c:pt idx="0">
                  <c:v>0.33000000000000007</c:v>
                </c:pt>
                <c:pt idx="1">
                  <c:v>0.35000000000000003</c:v>
                </c:pt>
              </c:numCache>
            </c:numRef>
          </c:val>
          <c:extLst>
            <c:ext xmlns:c16="http://schemas.microsoft.com/office/drawing/2014/chart" uri="{C3380CC4-5D6E-409C-BE32-E72D297353CC}">
              <c16:uniqueId val="{00000001-EAF8-47C9-AEBC-63CAC3795D43}"/>
            </c:ext>
          </c:extLst>
        </c:ser>
        <c:ser>
          <c:idx val="2"/>
          <c:order val="2"/>
          <c:tx>
            <c:strRef>
              <c:f>Лист1!$D$1</c:f>
              <c:strCache>
                <c:ptCount val="1"/>
                <c:pt idx="0">
                  <c:v>учебный мотив</c:v>
                </c:pt>
              </c:strCache>
            </c:strRef>
          </c:tx>
          <c:invertIfNegative val="0"/>
          <c:cat>
            <c:strRef>
              <c:f>Лист1!$A$2:$A$5</c:f>
              <c:strCache>
                <c:ptCount val="2"/>
                <c:pt idx="0">
                  <c:v>начало года </c:v>
                </c:pt>
                <c:pt idx="1">
                  <c:v>конец года</c:v>
                </c:pt>
              </c:strCache>
            </c:strRef>
          </c:cat>
          <c:val>
            <c:numRef>
              <c:f>Лист1!$D$2:$D$5</c:f>
              <c:numCache>
                <c:formatCode>0%</c:formatCode>
                <c:ptCount val="4"/>
                <c:pt idx="0">
                  <c:v>0.24000000000000002</c:v>
                </c:pt>
                <c:pt idx="1">
                  <c:v>0.55000000000000004</c:v>
                </c:pt>
              </c:numCache>
            </c:numRef>
          </c:val>
          <c:extLst>
            <c:ext xmlns:c16="http://schemas.microsoft.com/office/drawing/2014/chart" uri="{C3380CC4-5D6E-409C-BE32-E72D297353CC}">
              <c16:uniqueId val="{00000002-EAF8-47C9-AEBC-63CAC3795D43}"/>
            </c:ext>
          </c:extLst>
        </c:ser>
        <c:dLbls>
          <c:showLegendKey val="0"/>
          <c:showVal val="0"/>
          <c:showCatName val="0"/>
          <c:showSerName val="0"/>
          <c:showPercent val="0"/>
          <c:showBubbleSize val="0"/>
        </c:dLbls>
        <c:gapWidth val="150"/>
        <c:shape val="cone"/>
        <c:axId val="134990080"/>
        <c:axId val="134991872"/>
        <c:axId val="0"/>
      </c:bar3DChart>
      <c:catAx>
        <c:axId val="134990080"/>
        <c:scaling>
          <c:orientation val="minMax"/>
        </c:scaling>
        <c:delete val="0"/>
        <c:axPos val="b"/>
        <c:numFmt formatCode="General" sourceLinked="0"/>
        <c:majorTickMark val="out"/>
        <c:minorTickMark val="none"/>
        <c:tickLblPos val="nextTo"/>
        <c:crossAx val="134991872"/>
        <c:crosses val="autoZero"/>
        <c:auto val="1"/>
        <c:lblAlgn val="ctr"/>
        <c:lblOffset val="100"/>
        <c:noMultiLvlLbl val="0"/>
      </c:catAx>
      <c:valAx>
        <c:axId val="134991872"/>
        <c:scaling>
          <c:orientation val="minMax"/>
        </c:scaling>
        <c:delete val="0"/>
        <c:axPos val="l"/>
        <c:majorGridlines/>
        <c:numFmt formatCode="0%" sourceLinked="1"/>
        <c:majorTickMark val="out"/>
        <c:minorTickMark val="none"/>
        <c:tickLblPos val="nextTo"/>
        <c:crossAx val="134990080"/>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Высокий уровень </c:v>
                </c:pt>
              </c:strCache>
            </c:strRef>
          </c:tx>
          <c:invertIfNegative val="0"/>
          <c:cat>
            <c:strRef>
              <c:f>Лист1!$A$2:$A$5</c:f>
              <c:strCache>
                <c:ptCount val="2"/>
                <c:pt idx="0">
                  <c:v>Начало года</c:v>
                </c:pt>
                <c:pt idx="1">
                  <c:v>Конец года</c:v>
                </c:pt>
              </c:strCache>
            </c:strRef>
          </c:cat>
          <c:val>
            <c:numRef>
              <c:f>Лист1!$B$2:$B$5</c:f>
              <c:numCache>
                <c:formatCode>0%</c:formatCode>
                <c:ptCount val="4"/>
                <c:pt idx="0">
                  <c:v>0.55000000000000004</c:v>
                </c:pt>
                <c:pt idx="1">
                  <c:v>0.65000000000000013</c:v>
                </c:pt>
              </c:numCache>
            </c:numRef>
          </c:val>
          <c:extLst>
            <c:ext xmlns:c16="http://schemas.microsoft.com/office/drawing/2014/chart" uri="{C3380CC4-5D6E-409C-BE32-E72D297353CC}">
              <c16:uniqueId val="{00000000-69FD-4BF7-944F-DCBD44480FF7}"/>
            </c:ext>
          </c:extLst>
        </c:ser>
        <c:ser>
          <c:idx val="1"/>
          <c:order val="1"/>
          <c:tx>
            <c:strRef>
              <c:f>Лист1!$C$1</c:f>
              <c:strCache>
                <c:ptCount val="1"/>
                <c:pt idx="0">
                  <c:v>Средний уровень</c:v>
                </c:pt>
              </c:strCache>
            </c:strRef>
          </c:tx>
          <c:invertIfNegative val="0"/>
          <c:cat>
            <c:strRef>
              <c:f>Лист1!$A$2:$A$5</c:f>
              <c:strCache>
                <c:ptCount val="2"/>
                <c:pt idx="0">
                  <c:v>Начало года</c:v>
                </c:pt>
                <c:pt idx="1">
                  <c:v>Конец года</c:v>
                </c:pt>
              </c:strCache>
            </c:strRef>
          </c:cat>
          <c:val>
            <c:numRef>
              <c:f>Лист1!$C$2:$C$5</c:f>
              <c:numCache>
                <c:formatCode>0%</c:formatCode>
                <c:ptCount val="4"/>
                <c:pt idx="0">
                  <c:v>0.30000000000000004</c:v>
                </c:pt>
                <c:pt idx="1">
                  <c:v>0.25</c:v>
                </c:pt>
              </c:numCache>
            </c:numRef>
          </c:val>
          <c:extLst>
            <c:ext xmlns:c16="http://schemas.microsoft.com/office/drawing/2014/chart" uri="{C3380CC4-5D6E-409C-BE32-E72D297353CC}">
              <c16:uniqueId val="{00000001-69FD-4BF7-944F-DCBD44480FF7}"/>
            </c:ext>
          </c:extLst>
        </c:ser>
        <c:ser>
          <c:idx val="2"/>
          <c:order val="2"/>
          <c:tx>
            <c:strRef>
              <c:f>Лист1!$D$1</c:f>
              <c:strCache>
                <c:ptCount val="1"/>
                <c:pt idx="0">
                  <c:v>Низкий уровень</c:v>
                </c:pt>
              </c:strCache>
            </c:strRef>
          </c:tx>
          <c:invertIfNegative val="0"/>
          <c:cat>
            <c:strRef>
              <c:f>Лист1!$A$2:$A$5</c:f>
              <c:strCache>
                <c:ptCount val="2"/>
                <c:pt idx="0">
                  <c:v>Начало года</c:v>
                </c:pt>
                <c:pt idx="1">
                  <c:v>Конец года</c:v>
                </c:pt>
              </c:strCache>
            </c:strRef>
          </c:cat>
          <c:val>
            <c:numRef>
              <c:f>Лист1!$D$2:$D$5</c:f>
              <c:numCache>
                <c:formatCode>0%</c:formatCode>
                <c:ptCount val="4"/>
                <c:pt idx="0">
                  <c:v>0.15000000000000002</c:v>
                </c:pt>
                <c:pt idx="1">
                  <c:v>0.1</c:v>
                </c:pt>
              </c:numCache>
            </c:numRef>
          </c:val>
          <c:extLst>
            <c:ext xmlns:c16="http://schemas.microsoft.com/office/drawing/2014/chart" uri="{C3380CC4-5D6E-409C-BE32-E72D297353CC}">
              <c16:uniqueId val="{00000002-69FD-4BF7-944F-DCBD44480FF7}"/>
            </c:ext>
          </c:extLst>
        </c:ser>
        <c:dLbls>
          <c:showLegendKey val="0"/>
          <c:showVal val="0"/>
          <c:showCatName val="0"/>
          <c:showSerName val="0"/>
          <c:showPercent val="0"/>
          <c:showBubbleSize val="0"/>
        </c:dLbls>
        <c:gapWidth val="150"/>
        <c:shape val="cone"/>
        <c:axId val="136518272"/>
        <c:axId val="136528256"/>
        <c:axId val="0"/>
      </c:bar3DChart>
      <c:catAx>
        <c:axId val="136518272"/>
        <c:scaling>
          <c:orientation val="minMax"/>
        </c:scaling>
        <c:delete val="0"/>
        <c:axPos val="b"/>
        <c:numFmt formatCode="General" sourceLinked="0"/>
        <c:majorTickMark val="out"/>
        <c:minorTickMark val="none"/>
        <c:tickLblPos val="nextTo"/>
        <c:crossAx val="136528256"/>
        <c:crosses val="autoZero"/>
        <c:auto val="1"/>
        <c:lblAlgn val="ctr"/>
        <c:lblOffset val="100"/>
        <c:noMultiLvlLbl val="0"/>
      </c:catAx>
      <c:valAx>
        <c:axId val="136528256"/>
        <c:scaling>
          <c:orientation val="minMax"/>
        </c:scaling>
        <c:delete val="0"/>
        <c:axPos val="l"/>
        <c:majorGridlines/>
        <c:numFmt formatCode="0%" sourceLinked="1"/>
        <c:majorTickMark val="out"/>
        <c:minorTickMark val="none"/>
        <c:tickLblPos val="nextTo"/>
        <c:crossAx val="13651827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3CF756-B904-4406-9325-0BC28D8EE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289</TotalTime>
  <Pages>1</Pages>
  <Words>8925</Words>
  <Characters>50877</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11</cp:revision>
  <cp:lastPrinted>2023-04-18T14:30:00Z</cp:lastPrinted>
  <dcterms:created xsi:type="dcterms:W3CDTF">2023-04-14T07:25:00Z</dcterms:created>
  <dcterms:modified xsi:type="dcterms:W3CDTF">2023-04-19T05:37:00Z</dcterms:modified>
</cp:coreProperties>
</file>