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F3" w:rsidRPr="00FE76F3" w:rsidRDefault="000E048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767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109"/>
      </w:tblGrid>
      <w:tr w:rsidR="002E5326" w:rsidTr="002E5326">
        <w:trPr>
          <w:trHeight w:val="1245"/>
        </w:trPr>
        <w:tc>
          <w:tcPr>
            <w:tcW w:w="3397" w:type="dxa"/>
            <w:vMerge w:val="restart"/>
          </w:tcPr>
          <w:p w:rsidR="002E5326" w:rsidRPr="002E5326" w:rsidRDefault="002E5326" w:rsidP="002E5326">
            <w:pPr>
              <w:tabs>
                <w:tab w:val="center" w:pos="7118"/>
              </w:tabs>
              <w:ind w:left="-15"/>
              <w:rPr>
                <w:rFonts w:ascii="Times New Roman" w:hAnsi="Times New Roman"/>
                <w:sz w:val="18"/>
                <w:szCs w:val="18"/>
              </w:rPr>
            </w:pPr>
            <w:r w:rsidRPr="002E5326">
              <w:rPr>
                <w:rFonts w:ascii="Times New Roman" w:hAnsi="Times New Roman"/>
                <w:sz w:val="18"/>
                <w:szCs w:val="18"/>
              </w:rPr>
              <w:t xml:space="preserve">ПРИНЯТА </w:t>
            </w:r>
            <w:r w:rsidRPr="002E5326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2E5326" w:rsidRPr="002E5326" w:rsidRDefault="002E5326" w:rsidP="002E5326">
            <w:pPr>
              <w:tabs>
                <w:tab w:val="center" w:pos="7747"/>
              </w:tabs>
              <w:ind w:left="-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ПЕДАГОГИЧЕСКОМ СОВЕТЕ</w:t>
            </w:r>
          </w:p>
          <w:p w:rsidR="002E5326" w:rsidRPr="002E5326" w:rsidRDefault="002E5326" w:rsidP="002E5326">
            <w:pPr>
              <w:tabs>
                <w:tab w:val="center" w:pos="7747"/>
              </w:tabs>
              <w:ind w:left="-15"/>
              <w:rPr>
                <w:rFonts w:ascii="Times New Roman" w:hAnsi="Times New Roman"/>
                <w:sz w:val="18"/>
                <w:szCs w:val="18"/>
              </w:rPr>
            </w:pPr>
            <w:r w:rsidRPr="002E5326">
              <w:rPr>
                <w:rFonts w:ascii="Times New Roman" w:hAnsi="Times New Roman"/>
                <w:sz w:val="18"/>
                <w:szCs w:val="18"/>
              </w:rPr>
              <w:t>МБДОУ «АРА-АЛЦАГАТСКИЙ ДЕТСКИЙ САД «НАРАН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A834BA" w:rsidRDefault="00A111F5" w:rsidP="002E5326">
            <w:pPr>
              <w:tabs>
                <w:tab w:val="center" w:pos="7736"/>
              </w:tabs>
              <w:ind w:left="-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ПРОТОКОЛ ОТ 31</w:t>
            </w:r>
            <w:r w:rsidR="002E5326" w:rsidRPr="002E5326">
              <w:rPr>
                <w:rFonts w:ascii="Times New Roman" w:hAnsi="Times New Roman"/>
                <w:sz w:val="18"/>
                <w:szCs w:val="18"/>
              </w:rPr>
              <w:t xml:space="preserve"> АВГУСТА 2023 Г. </w:t>
            </w:r>
          </w:p>
          <w:p w:rsidR="002E5326" w:rsidRPr="00FE76F3" w:rsidRDefault="002E5326" w:rsidP="002E5326">
            <w:pPr>
              <w:tabs>
                <w:tab w:val="center" w:pos="7736"/>
              </w:tabs>
              <w:ind w:left="-15"/>
              <w:rPr>
                <w:rFonts w:ascii="Times New Roman" w:hAnsi="Times New Roman"/>
                <w:sz w:val="24"/>
                <w:szCs w:val="24"/>
              </w:rPr>
            </w:pPr>
            <w:r w:rsidRPr="002E5326">
              <w:rPr>
                <w:rFonts w:ascii="Times New Roman" w:hAnsi="Times New Roman"/>
                <w:sz w:val="18"/>
                <w:szCs w:val="18"/>
              </w:rPr>
              <w:t>№ 1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E5326" w:rsidRPr="00FE76F3" w:rsidRDefault="002E5326" w:rsidP="002E5326">
            <w:pPr>
              <w:ind w:right="5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326" w:rsidRDefault="002E5326" w:rsidP="002E5326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</w:tcPr>
          <w:p w:rsidR="002E5326" w:rsidRPr="002E5326" w:rsidRDefault="002E5326" w:rsidP="002E5326">
            <w:pP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r w:rsidRPr="002E5326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СОГЛАСОВАНО:</w:t>
            </w:r>
          </w:p>
          <w:p w:rsidR="002E5326" w:rsidRPr="002E5326" w:rsidRDefault="002E5326" w:rsidP="002E5326">
            <w:pP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r w:rsidRPr="002E5326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 xml:space="preserve">С УПРАВЛЯЮЩИМ СОВЕТОМ </w:t>
            </w:r>
          </w:p>
          <w:p w:rsidR="002E5326" w:rsidRPr="002E5326" w:rsidRDefault="002E5326" w:rsidP="002E5326">
            <w:pP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r w:rsidRPr="002E5326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 xml:space="preserve">МБДОУ «АРА-АЛЦАГАТСКИЙ ДЕТСКИЙ САД «НАРАН»    </w:t>
            </w:r>
          </w:p>
          <w:p w:rsidR="002E5326" w:rsidRDefault="00A111F5" w:rsidP="002E5326">
            <w:pP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 xml:space="preserve">ПРОТОКОЛ ОТ 31 </w:t>
            </w:r>
            <w:r w:rsidR="002E5326" w:rsidRPr="002E5326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АВГУСТА 2023</w:t>
            </w:r>
          </w:p>
          <w:p w:rsidR="00A834BA" w:rsidRDefault="00A834BA" w:rsidP="002E5326">
            <w:pP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№1 ПРЕДСЕДАТЕЛЬ УС</w:t>
            </w:r>
          </w:p>
          <w:p w:rsidR="00A834BA" w:rsidRPr="002E5326" w:rsidRDefault="00A834BA" w:rsidP="002E5326">
            <w:pP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__________/КОЖЕВНИКОВА Ю.С./</w:t>
            </w:r>
          </w:p>
          <w:p w:rsidR="002E5326" w:rsidRPr="002E5326" w:rsidRDefault="002E5326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2E5326" w:rsidRDefault="002E5326" w:rsidP="002E5326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09" w:type="dxa"/>
            <w:vMerge w:val="restart"/>
          </w:tcPr>
          <w:p w:rsidR="002E5326" w:rsidRPr="002E5326" w:rsidRDefault="002E5326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ind w:left="176" w:right="-108" w:hanging="176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5326">
              <w:rPr>
                <w:rFonts w:ascii="Times New Roman" w:hAnsi="Times New Roman"/>
                <w:sz w:val="18"/>
                <w:szCs w:val="18"/>
              </w:rPr>
              <w:t xml:space="preserve">                              УТВЕРЖДЕНА</w:t>
            </w:r>
          </w:p>
          <w:p w:rsidR="002E5326" w:rsidRPr="002E5326" w:rsidRDefault="002E5326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ind w:right="17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5326">
              <w:rPr>
                <w:rFonts w:ascii="Times New Roman" w:hAnsi="Times New Roman"/>
                <w:sz w:val="18"/>
                <w:szCs w:val="18"/>
              </w:rPr>
              <w:t xml:space="preserve">    ПРИКАЗОМ МБДОУ</w:t>
            </w:r>
          </w:p>
          <w:p w:rsidR="002E5326" w:rsidRPr="002E5326" w:rsidRDefault="002E5326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ind w:left="-108" w:right="17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5326">
              <w:rPr>
                <w:rFonts w:ascii="Times New Roman" w:hAnsi="Times New Roman"/>
                <w:sz w:val="18"/>
                <w:szCs w:val="18"/>
              </w:rPr>
              <w:t>«АРА-АЛЦАГАТСКИЙ ДЕТСКИЙ САД «НАРАН»</w:t>
            </w:r>
          </w:p>
          <w:p w:rsidR="002E5326" w:rsidRPr="002E5326" w:rsidRDefault="00A111F5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2"/>
                <w:tab w:val="left" w:pos="4743"/>
              </w:tabs>
              <w:ind w:right="177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 31</w:t>
            </w:r>
            <w:r w:rsidR="002E5326" w:rsidRPr="002E5326">
              <w:rPr>
                <w:rFonts w:ascii="Times New Roman" w:hAnsi="Times New Roman"/>
                <w:sz w:val="18"/>
                <w:szCs w:val="18"/>
              </w:rPr>
              <w:t xml:space="preserve"> АВГУСТА 2023 Г. № 19</w:t>
            </w:r>
          </w:p>
          <w:p w:rsidR="00A834BA" w:rsidRDefault="002E5326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78"/>
                <w:tab w:val="left" w:pos="4602"/>
                <w:tab w:val="left" w:pos="4743"/>
              </w:tabs>
              <w:ind w:left="-392" w:right="3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5326">
              <w:rPr>
                <w:rFonts w:ascii="Times New Roman" w:hAnsi="Times New Roman"/>
                <w:sz w:val="18"/>
                <w:szCs w:val="18"/>
              </w:rPr>
              <w:t>ИО ЗАВЕДУЮЩИЙ</w:t>
            </w:r>
          </w:p>
          <w:p w:rsidR="002E5326" w:rsidRPr="002E5326" w:rsidRDefault="00A834BA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78"/>
                <w:tab w:val="left" w:pos="4602"/>
                <w:tab w:val="left" w:pos="4743"/>
              </w:tabs>
              <w:ind w:left="-392" w:right="34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</w:t>
            </w:r>
            <w:r w:rsidR="002E5326" w:rsidRPr="002E5326">
              <w:rPr>
                <w:rFonts w:ascii="Times New Roman" w:hAnsi="Times New Roman"/>
                <w:sz w:val="18"/>
                <w:szCs w:val="18"/>
              </w:rPr>
              <w:t>___/ГАРМАТАРОВА Т.В./</w:t>
            </w:r>
          </w:p>
        </w:tc>
      </w:tr>
      <w:tr w:rsidR="002E5326" w:rsidTr="002E5326">
        <w:trPr>
          <w:trHeight w:val="585"/>
        </w:trPr>
        <w:tc>
          <w:tcPr>
            <w:tcW w:w="3397" w:type="dxa"/>
            <w:vMerge/>
          </w:tcPr>
          <w:p w:rsidR="002E5326" w:rsidRPr="002E5326" w:rsidRDefault="002E5326" w:rsidP="002E5326">
            <w:pPr>
              <w:tabs>
                <w:tab w:val="center" w:pos="7118"/>
              </w:tabs>
              <w:ind w:left="-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:rsidR="002E5326" w:rsidRPr="002E5326" w:rsidRDefault="002E5326" w:rsidP="002E5326">
            <w:pPr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</w:p>
        </w:tc>
        <w:tc>
          <w:tcPr>
            <w:tcW w:w="3109" w:type="dxa"/>
            <w:vMerge/>
          </w:tcPr>
          <w:p w:rsidR="002E5326" w:rsidRPr="002E5326" w:rsidRDefault="002E5326" w:rsidP="002E5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ind w:left="176" w:right="-108" w:hanging="17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326" w:rsidRDefault="002E5326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326" w:rsidRDefault="002E5326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326" w:rsidRPr="00FE76F3" w:rsidRDefault="002E5326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ПРОГРАММА ДОШКОЛЬНОГО ОБРАЗОВАНИЯ</w:t>
      </w:r>
    </w:p>
    <w:p w:rsidR="00FE76F3" w:rsidRPr="00FE76F3" w:rsidRDefault="002E5326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B2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АРА-АЛЦАГАТ</w:t>
      </w:r>
      <w:r w:rsidR="00FE76F3" w:rsidRPr="00FE7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 ДЕТСКИЙ САД</w:t>
      </w:r>
      <w:r w:rsidR="007B2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«НАРАН</w:t>
      </w:r>
      <w:r w:rsidR="00FE76F3" w:rsidRPr="00FE7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P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DA9" w:rsidRPr="00FE76F3" w:rsidRDefault="00326DA9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76F3" w:rsidRDefault="00FE76F3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326" w:rsidRDefault="002E5326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326" w:rsidRDefault="002E5326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326" w:rsidRDefault="002E5326" w:rsidP="00FE76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597" w:rsidRDefault="00326DA9" w:rsidP="00326DA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год</w:t>
      </w:r>
    </w:p>
    <w:p w:rsidR="00DC457C" w:rsidRDefault="00FE76F3" w:rsidP="00FE76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</w:p>
    <w:p w:rsidR="00FE76F3" w:rsidRDefault="00DC457C" w:rsidP="00FE76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2.7. </w:t>
      </w:r>
      <w:r w:rsidR="00FE76F3" w:rsidRPr="00FE76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воспитания </w:t>
      </w:r>
      <w:r w:rsidR="00082C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82C21" w:rsidRPr="00082C21" w:rsidRDefault="00082C21" w:rsidP="00082C21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82C21">
        <w:rPr>
          <w:rFonts w:ascii="Times New Roman" w:eastAsia="Arial Unicode MS" w:hAnsi="Times New Roman" w:cs="Times New Roman"/>
          <w:b/>
          <w:sz w:val="24"/>
          <w:szCs w:val="24"/>
        </w:rPr>
        <w:t xml:space="preserve">Пояснительная записка </w:t>
      </w:r>
    </w:p>
    <w:p w:rsidR="00082C21" w:rsidRPr="00442AE9" w:rsidRDefault="00082C21" w:rsidP="00082C2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2AE9">
        <w:rPr>
          <w:rFonts w:ascii="Times New Roman" w:eastAsia="Arial Unicode MS" w:hAnsi="Times New Roman" w:cs="Times New Roman"/>
          <w:sz w:val="24"/>
          <w:szCs w:val="24"/>
        </w:rPr>
        <w:tab/>
        <w:t xml:space="preserve">Рабочая программа воспитания (далее – </w:t>
      </w:r>
      <w:r w:rsidR="00F46D73" w:rsidRPr="00442AE9">
        <w:rPr>
          <w:rFonts w:ascii="Times New Roman" w:eastAsia="Arial Unicode MS" w:hAnsi="Times New Roman" w:cs="Times New Roman"/>
          <w:sz w:val="24"/>
          <w:szCs w:val="24"/>
        </w:rPr>
        <w:t>Программа)</w:t>
      </w:r>
      <w:r w:rsidRPr="00442AE9">
        <w:rPr>
          <w:rFonts w:ascii="Times New Roman" w:eastAsia="Arial Unicode MS" w:hAnsi="Times New Roman" w:cs="Times New Roman"/>
          <w:sz w:val="24"/>
          <w:szCs w:val="24"/>
        </w:rPr>
        <w:t xml:space="preserve"> определяет содержание и организацию воспитательной работы на уровне </w:t>
      </w:r>
      <w:r w:rsidR="007B22B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МБОУ «Ара-Алцагат</w:t>
      </w:r>
      <w:r w:rsidRPr="00082C2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ский детский сад</w:t>
      </w:r>
      <w:r w:rsidR="007B22B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«Наран</w:t>
      </w:r>
      <w:r w:rsidRPr="00082C2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» </w:t>
      </w:r>
      <w:r w:rsidRPr="00442AE9">
        <w:rPr>
          <w:rFonts w:ascii="Times New Roman" w:eastAsia="Arial Unicode MS" w:hAnsi="Times New Roman" w:cs="Times New Roman"/>
          <w:sz w:val="24"/>
          <w:szCs w:val="24"/>
        </w:rPr>
        <w:t xml:space="preserve">(далее ДОУ). Реализация программы основана на взаимодействии со всеми участниками образовательных отношений. Воспитательные задачи, согласно ФГОС ДО, реализуются в рамках образовательных областей — социально-коммуникативного, познавательного, речевого, художественно-эстетического развития, физического развития. Реализация Программы воспитания предполагает социальное партнерство с другими организациями. </w:t>
      </w:r>
    </w:p>
    <w:p w:rsidR="00082C21" w:rsidRPr="00442AE9" w:rsidRDefault="00082C21" w:rsidP="00082C2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2AE9">
        <w:rPr>
          <w:rFonts w:ascii="Times New Roman" w:eastAsia="Arial Unicode MS" w:hAnsi="Times New Roman" w:cs="Times New Roman"/>
          <w:sz w:val="24"/>
          <w:szCs w:val="24"/>
        </w:rPr>
        <w:t xml:space="preserve">        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082C21" w:rsidRPr="00442AE9" w:rsidRDefault="00082C21" w:rsidP="00082C2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2AE9">
        <w:rPr>
          <w:rFonts w:ascii="Times New Roman" w:eastAsia="Arial Unicode MS" w:hAnsi="Times New Roman" w:cs="Times New Roman"/>
          <w:sz w:val="24"/>
          <w:szCs w:val="24"/>
        </w:rPr>
        <w:tab/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082C21" w:rsidRPr="00442AE9" w:rsidRDefault="00082C21" w:rsidP="00082C21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Родина и природа лежат в основе патриотического направления воспитания.</w:t>
      </w:r>
    </w:p>
    <w:p w:rsidR="00082C21" w:rsidRPr="00442AE9" w:rsidRDefault="00082C21" w:rsidP="00082C21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милосердие, жизнь, добро лежат в основе духовно-нравственного направления воспитания</w:t>
      </w:r>
    </w:p>
    <w:p w:rsidR="00082C21" w:rsidRPr="00442AE9" w:rsidRDefault="00082C21" w:rsidP="00082C21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человек, семья, дружба, сотрудничество лежат в основе социального направления воспитания.</w:t>
      </w:r>
    </w:p>
    <w:p w:rsidR="00082C21" w:rsidRPr="00442AE9" w:rsidRDefault="00082C21" w:rsidP="00082C21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познание лежит в основе познавательного направления воспитания.</w:t>
      </w:r>
    </w:p>
    <w:p w:rsidR="00082C21" w:rsidRPr="00442AE9" w:rsidRDefault="00082C21" w:rsidP="00082C21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жизнь и здоровье лежат в основе физического и оздоровительного направления воспитания.</w:t>
      </w:r>
    </w:p>
    <w:p w:rsidR="00082C21" w:rsidRPr="00442AE9" w:rsidRDefault="00082C21" w:rsidP="00082C21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труд лежит в основе трудового направления воспитания.</w:t>
      </w:r>
    </w:p>
    <w:p w:rsidR="00082C21" w:rsidRPr="00F456FC" w:rsidRDefault="00082C21" w:rsidP="00082C21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культура и красота лежат в основе эстетического направления     воспитания.</w:t>
      </w:r>
    </w:p>
    <w:p w:rsidR="00082C21" w:rsidRPr="00442AE9" w:rsidRDefault="00082C21" w:rsidP="00082C2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2AE9">
        <w:rPr>
          <w:rFonts w:ascii="Times New Roman" w:eastAsia="Arial Unicode MS" w:hAnsi="Times New Roman" w:cs="Times New Roman"/>
          <w:sz w:val="24"/>
          <w:szCs w:val="24"/>
        </w:rPr>
        <w:t xml:space="preserve"> 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 </w:t>
      </w:r>
    </w:p>
    <w:p w:rsidR="00082C21" w:rsidRPr="00442AE9" w:rsidRDefault="00082C21" w:rsidP="00082C2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2AE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442AE9">
        <w:rPr>
          <w:rFonts w:ascii="Times New Roman" w:eastAsia="Arial Unicode MS" w:hAnsi="Times New Roman" w:cs="Times New Roman"/>
          <w:sz w:val="24"/>
          <w:szCs w:val="24"/>
        </w:rPr>
        <w:tab/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 Реализация Программы воспитания предполагает социальное партнерство ДОО с учреждениями образования и культуры (</w:t>
      </w:r>
      <w:r w:rsidR="00F46D73" w:rsidRPr="00442AE9">
        <w:rPr>
          <w:rFonts w:ascii="Times New Roman" w:eastAsia="Arial Unicode MS" w:hAnsi="Times New Roman" w:cs="Times New Roman"/>
          <w:sz w:val="24"/>
          <w:szCs w:val="24"/>
        </w:rPr>
        <w:t>школа, библиотека</w:t>
      </w:r>
      <w:r w:rsidRPr="00442AE9">
        <w:rPr>
          <w:rFonts w:ascii="Times New Roman" w:eastAsia="Arial Unicode MS" w:hAnsi="Times New Roman" w:cs="Times New Roman"/>
          <w:sz w:val="24"/>
          <w:szCs w:val="24"/>
        </w:rPr>
        <w:t>, СДК</w:t>
      </w:r>
      <w:r w:rsidR="0038365F"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082C21" w:rsidRPr="00442AE9" w:rsidRDefault="00082C21" w:rsidP="00082C2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42AE9">
        <w:rPr>
          <w:rFonts w:ascii="Times New Roman" w:eastAsia="Arial Unicode MS" w:hAnsi="Times New Roman" w:cs="Times New Roman"/>
          <w:sz w:val="24"/>
          <w:szCs w:val="24"/>
        </w:rPr>
        <w:tab/>
        <w:t xml:space="preserve">Структура Программы воспитания включает три раздела: целевой, содержательный и организационный. </w:t>
      </w:r>
      <w:r w:rsidRPr="004F788A">
        <w:rPr>
          <w:rFonts w:ascii="Times New Roman" w:eastAsia="Arial Unicode MS" w:hAnsi="Times New Roman" w:cs="Times New Roman"/>
          <w:sz w:val="24"/>
          <w:szCs w:val="24"/>
        </w:rPr>
        <w:t>Рабочая программа воспитания входит в «Содержательный раздел» образовательной программы</w:t>
      </w:r>
      <w:r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082C21" w:rsidRPr="00FE76F3" w:rsidRDefault="00082C21" w:rsidP="00FE76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76F3" w:rsidRPr="00FE76F3" w:rsidRDefault="0038365F" w:rsidP="000535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ПРОГ</w:t>
      </w:r>
      <w:r w:rsidR="00ED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ВОСПИТАНИЯ</w:t>
      </w:r>
    </w:p>
    <w:p w:rsidR="00FE76F3" w:rsidRPr="00FE76F3" w:rsidRDefault="00FE76F3" w:rsidP="00FE76F3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Обязательная часть</w:t>
      </w:r>
    </w:p>
    <w:p w:rsidR="00FE76F3" w:rsidRPr="00FE76F3" w:rsidRDefault="00FE76F3" w:rsidP="00FE76F3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п. 29.2 ФОП ДО, общая </w:t>
      </w: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FE76F3" w:rsidRPr="00FE76F3" w:rsidRDefault="00FE76F3" w:rsidP="00FE76F3">
      <w:pPr>
        <w:numPr>
          <w:ilvl w:val="1"/>
          <w:numId w:val="1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FE76F3" w:rsidRPr="00FE76F3" w:rsidRDefault="00FE76F3" w:rsidP="00FE76F3">
      <w:pPr>
        <w:numPr>
          <w:ilvl w:val="1"/>
          <w:numId w:val="1"/>
        </w:numPr>
        <w:tabs>
          <w:tab w:val="left" w:pos="105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FE76F3" w:rsidRPr="00FE76F3" w:rsidRDefault="00FE76F3" w:rsidP="00FE76F3">
      <w:pPr>
        <w:numPr>
          <w:ilvl w:val="1"/>
          <w:numId w:val="1"/>
        </w:numPr>
        <w:tabs>
          <w:tab w:val="left" w:pos="105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FE76F3" w:rsidRPr="00FE76F3" w:rsidRDefault="00FE76F3" w:rsidP="00FE76F3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Задачами</w:t>
      </w: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в ДОО являются:</w:t>
      </w:r>
    </w:p>
    <w:p w:rsidR="00FE76F3" w:rsidRPr="00FE76F3" w:rsidRDefault="00FE76F3" w:rsidP="00FE76F3">
      <w:pPr>
        <w:numPr>
          <w:ilvl w:val="1"/>
          <w:numId w:val="2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FE76F3" w:rsidRPr="00FE76F3" w:rsidRDefault="00FE76F3" w:rsidP="00FE76F3">
      <w:pPr>
        <w:numPr>
          <w:ilvl w:val="1"/>
          <w:numId w:val="2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FE76F3" w:rsidRPr="00FE76F3" w:rsidRDefault="00FE76F3" w:rsidP="00FE76F3">
      <w:pPr>
        <w:numPr>
          <w:ilvl w:val="1"/>
          <w:numId w:val="2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FE76F3" w:rsidRPr="00FE76F3" w:rsidRDefault="00FE76F3" w:rsidP="00F456FC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FE76F3" w:rsidRPr="007E66FF" w:rsidRDefault="00FE76F3" w:rsidP="00FE76F3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E66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Часть, формируемая участниками образовательных отношений </w:t>
      </w:r>
    </w:p>
    <w:p w:rsidR="004A27A7" w:rsidRPr="007E66FF" w:rsidRDefault="004A27A7" w:rsidP="00FE76F3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E66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Цель</w:t>
      </w:r>
      <w:r w:rsidR="007E66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- </w:t>
      </w:r>
      <w:r w:rsidRPr="007E66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E66FF" w:rsidRPr="007E66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Формирование у детей дошкольного возраста</w:t>
      </w:r>
      <w:r w:rsidR="007E66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базиса культуры на основе</w:t>
      </w:r>
      <w:r w:rsidR="008F34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ознакомления с бытом и жизнью родного народа, его характером, присущими ему нравственными ценностями, традициями, особенностями культуры.</w:t>
      </w:r>
    </w:p>
    <w:p w:rsidR="004A27A7" w:rsidRDefault="004A27A7" w:rsidP="00FE76F3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E66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</w:t>
      </w:r>
      <w:r w:rsidR="008F34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8F345B" w:rsidRDefault="008F345B" w:rsidP="00FE76F3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Приобщение к истории возникновения родного края;</w:t>
      </w:r>
    </w:p>
    <w:p w:rsidR="008F345B" w:rsidRDefault="008F345B" w:rsidP="00FE76F3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Формирование представления о достопримечательностях родного села (района);</w:t>
      </w:r>
    </w:p>
    <w:p w:rsidR="00FE76F3" w:rsidRPr="00F456FC" w:rsidRDefault="008F345B" w:rsidP="00F456FC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Воспитание любви к родному дому, семье, уважение к родителям и их труду.</w:t>
      </w:r>
    </w:p>
    <w:p w:rsidR="00FE76F3" w:rsidRPr="00FE76F3" w:rsidRDefault="00FE76F3" w:rsidP="00FE76F3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РПВ выделены следующие направления воспитания:</w:t>
      </w:r>
    </w:p>
    <w:p w:rsidR="00FE76F3" w:rsidRPr="00FE76F3" w:rsidRDefault="00FE76F3" w:rsidP="00FE76F3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2"/>
        <w:gridCol w:w="3765"/>
      </w:tblGrid>
      <w:tr w:rsidR="00FE76F3" w:rsidRPr="00FE76F3" w:rsidTr="004A27A7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_Hlk136151904"/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6F3" w:rsidRPr="00FE76F3" w:rsidTr="004A27A7">
        <w:tc>
          <w:tcPr>
            <w:tcW w:w="6145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48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FE76F3" w:rsidRPr="00FE76F3" w:rsidTr="004A27A7">
        <w:tc>
          <w:tcPr>
            <w:tcW w:w="6145" w:type="dxa"/>
          </w:tcPr>
          <w:p w:rsidR="00FE76F3" w:rsidRPr="00FE76F3" w:rsidRDefault="00FE76F3" w:rsidP="00FE76F3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848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FE76F3" w:rsidRPr="00FE76F3" w:rsidTr="004A27A7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FE76F3" w:rsidRPr="00FE76F3" w:rsidTr="004A27A7">
        <w:tc>
          <w:tcPr>
            <w:tcW w:w="9993" w:type="dxa"/>
            <w:gridSpan w:val="2"/>
          </w:tcPr>
          <w:p w:rsidR="00FE76F3" w:rsidRPr="00FE76F3" w:rsidRDefault="00FE76F3" w:rsidP="00FE76F3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FE76F3" w:rsidRPr="00FE76F3" w:rsidRDefault="00FE76F3" w:rsidP="00FE76F3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устремленного в будущее, уверенного в благополучии и процветании своей Родины (предполагает конкретные каждодневные дела, 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FE76F3" w:rsidRPr="00FE76F3" w:rsidTr="004A27A7">
        <w:tc>
          <w:tcPr>
            <w:tcW w:w="9993" w:type="dxa"/>
            <w:gridSpan w:val="2"/>
          </w:tcPr>
          <w:p w:rsidR="00FE76F3" w:rsidRPr="00FE76F3" w:rsidRDefault="00FE76F3" w:rsidP="004A27A7">
            <w:pPr>
              <w:widowControl w:val="0"/>
              <w:autoSpaceDE w:val="0"/>
              <w:autoSpaceDN w:val="0"/>
              <w:ind w:left="339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76F3" w:rsidRPr="00FE76F3" w:rsidRDefault="00FE76F3" w:rsidP="00FE76F3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1"/>
        <w:gridCol w:w="3606"/>
      </w:tblGrid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6F3" w:rsidRPr="00FE76F3" w:rsidTr="00144AE5">
        <w:tc>
          <w:tcPr>
            <w:tcW w:w="6300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693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FE76F3" w:rsidRPr="00FE76F3" w:rsidTr="00144AE5">
        <w:tc>
          <w:tcPr>
            <w:tcW w:w="6300" w:type="dxa"/>
          </w:tcPr>
          <w:p w:rsidR="00FE76F3" w:rsidRPr="00FE76F3" w:rsidRDefault="00FE76F3" w:rsidP="00FE76F3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69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</w:tbl>
    <w:p w:rsidR="00FE76F3" w:rsidRPr="00FE76F3" w:rsidRDefault="00FE76F3" w:rsidP="00FE76F3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11"/>
        <w:gridCol w:w="3656"/>
      </w:tblGrid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76F3" w:rsidRPr="00FE76F3" w:rsidTr="00144AE5">
        <w:tc>
          <w:tcPr>
            <w:tcW w:w="6266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727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FE76F3" w:rsidRPr="00FE76F3" w:rsidTr="00144AE5">
        <w:trPr>
          <w:trHeight w:val="1535"/>
        </w:trPr>
        <w:tc>
          <w:tcPr>
            <w:tcW w:w="6266" w:type="dxa"/>
          </w:tcPr>
          <w:p w:rsidR="00FE76F3" w:rsidRPr="00FE76F3" w:rsidRDefault="00FE76F3" w:rsidP="00FE76F3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727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</w:tbl>
    <w:p w:rsidR="00FE76F3" w:rsidRPr="00FE76F3" w:rsidRDefault="00FE76F3" w:rsidP="00FE76F3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8"/>
        <w:gridCol w:w="3639"/>
      </w:tblGrid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6F3" w:rsidRPr="00FE76F3" w:rsidTr="00144AE5">
        <w:tc>
          <w:tcPr>
            <w:tcW w:w="6280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713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FE76F3" w:rsidRPr="00FE76F3" w:rsidTr="00144AE5">
        <w:trPr>
          <w:trHeight w:val="629"/>
        </w:trPr>
        <w:tc>
          <w:tcPr>
            <w:tcW w:w="6280" w:type="dxa"/>
          </w:tcPr>
          <w:p w:rsidR="00FE76F3" w:rsidRPr="00FE76F3" w:rsidRDefault="00FE76F3" w:rsidP="00FE76F3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71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Познание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FE76F3" w:rsidRPr="00FE76F3" w:rsidRDefault="00FE76F3" w:rsidP="00FE76F3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</w:tbl>
    <w:p w:rsidR="00FE76F3" w:rsidRPr="00FE76F3" w:rsidRDefault="00FE76F3" w:rsidP="00FE76F3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5"/>
        <w:gridCol w:w="3632"/>
      </w:tblGrid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И ОЗДОРОВИТЕЛЬНОЕ НАПРАВЛЕНИЕ ВОСПИТАНИЯ</w:t>
            </w: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6F3" w:rsidRPr="00FE76F3" w:rsidTr="00144AE5">
        <w:tc>
          <w:tcPr>
            <w:tcW w:w="6282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3711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FE76F3" w:rsidRPr="00FE76F3" w:rsidTr="00144AE5">
        <w:trPr>
          <w:trHeight w:val="1535"/>
        </w:trPr>
        <w:tc>
          <w:tcPr>
            <w:tcW w:w="6282" w:type="dxa"/>
          </w:tcPr>
          <w:p w:rsidR="00FE76F3" w:rsidRPr="00FE76F3" w:rsidRDefault="00FE76F3" w:rsidP="00FE76F3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:rsidR="00FE76F3" w:rsidRPr="00FE76F3" w:rsidRDefault="00FE76F3" w:rsidP="00FE76F3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711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FE76F3" w:rsidRPr="00FE76F3" w:rsidRDefault="00FE76F3" w:rsidP="00FE76F3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76F3" w:rsidRPr="00FE76F3" w:rsidRDefault="00FE76F3" w:rsidP="00FE76F3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5"/>
        <w:gridCol w:w="3632"/>
      </w:tblGrid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6F3" w:rsidRPr="00FE76F3" w:rsidTr="00144AE5">
        <w:tc>
          <w:tcPr>
            <w:tcW w:w="6280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713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FE76F3" w:rsidRPr="00FE76F3" w:rsidTr="00144AE5">
        <w:trPr>
          <w:trHeight w:val="870"/>
        </w:trPr>
        <w:tc>
          <w:tcPr>
            <w:tcW w:w="6280" w:type="dxa"/>
          </w:tcPr>
          <w:p w:rsidR="00FE76F3" w:rsidRPr="00FE76F3" w:rsidRDefault="00FE76F3" w:rsidP="00FE76F3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71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</w:tbl>
    <w:p w:rsidR="00FE76F3" w:rsidRPr="00FE76F3" w:rsidRDefault="00FE76F3" w:rsidP="00FE76F3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8"/>
        <w:gridCol w:w="3629"/>
      </w:tblGrid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6F3" w:rsidRPr="00FE76F3" w:rsidTr="00144AE5">
        <w:tc>
          <w:tcPr>
            <w:tcW w:w="6282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711" w:type="dxa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FE76F3" w:rsidRPr="00FE76F3" w:rsidTr="00144AE5">
        <w:trPr>
          <w:trHeight w:val="717"/>
        </w:trPr>
        <w:tc>
          <w:tcPr>
            <w:tcW w:w="6282" w:type="dxa"/>
          </w:tcPr>
          <w:p w:rsidR="00FE76F3" w:rsidRPr="00FE76F3" w:rsidRDefault="00FE76F3" w:rsidP="00FE76F3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711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FE76F3" w:rsidRPr="00FE76F3" w:rsidTr="00144AE5">
        <w:tc>
          <w:tcPr>
            <w:tcW w:w="9993" w:type="dxa"/>
            <w:gridSpan w:val="2"/>
          </w:tcPr>
          <w:p w:rsidR="00FE76F3" w:rsidRPr="00FE76F3" w:rsidRDefault="00FE76F3" w:rsidP="00FE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bookmarkEnd w:id="0"/>
    </w:tbl>
    <w:p w:rsidR="00144AE5" w:rsidRDefault="00144AE5" w:rsidP="00F456FC">
      <w:pPr>
        <w:spacing w:before="258" w:after="0" w:line="3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AE5" w:rsidRDefault="00320648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="00144AE5">
        <w:rPr>
          <w:rFonts w:ascii="Times New Roman" w:eastAsia="Times New Roman" w:hAnsi="Times New Roman" w:cs="Times New Roman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472959">
        <w:rPr>
          <w:rFonts w:ascii="Times New Roman" w:eastAsia="Times New Roman" w:hAnsi="Times New Roman" w:cs="Times New Roman"/>
          <w:sz w:val="24"/>
          <w:szCs w:val="24"/>
        </w:rPr>
        <w:t>, формируемая</w:t>
      </w:r>
      <w:r w:rsidR="00144AE5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образовательных отношений, дополняет </w:t>
      </w:r>
      <w:r w:rsidR="00472959">
        <w:rPr>
          <w:rFonts w:ascii="Times New Roman" w:eastAsia="Times New Roman" w:hAnsi="Times New Roman" w:cs="Times New Roman"/>
          <w:sz w:val="24"/>
          <w:szCs w:val="24"/>
        </w:rPr>
        <w:t xml:space="preserve">цели </w:t>
      </w:r>
      <w:r w:rsidR="007B22BC">
        <w:rPr>
          <w:rFonts w:ascii="Times New Roman" w:eastAsia="Times New Roman" w:hAnsi="Times New Roman" w:cs="Times New Roman"/>
          <w:sz w:val="24"/>
          <w:szCs w:val="24"/>
        </w:rPr>
        <w:t>и содержание</w:t>
      </w:r>
      <w:r w:rsidR="00144AE5">
        <w:rPr>
          <w:rFonts w:ascii="Times New Roman" w:eastAsia="Times New Roman" w:hAnsi="Times New Roman" w:cs="Times New Roman"/>
          <w:sz w:val="24"/>
          <w:szCs w:val="24"/>
        </w:rPr>
        <w:t xml:space="preserve"> обязательной части региональным компонентом.</w:t>
      </w:r>
      <w:r w:rsidR="00472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5A7" w:rsidRDefault="00B645A7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Основной целью 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B645A7" w:rsidRDefault="00B645A7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дошкольном возрасте формируются предпосылки гражданских качеств, представление о человеке, обществе, культуре. Очень важно привить в этом возрасте чувство любви и привязанности к народным и культурным ценностям родного края, так как именно на этой основе воспитывается патриотизм.</w:t>
      </w:r>
    </w:p>
    <w:p w:rsidR="00B645A7" w:rsidRDefault="00B645A7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Поэтому в детском саду</w:t>
      </w:r>
      <w:r w:rsidR="00A111F5">
        <w:rPr>
          <w:rFonts w:ascii="Times New Roman" w:eastAsia="Times New Roman" w:hAnsi="Times New Roman" w:cs="Times New Roman"/>
          <w:sz w:val="24"/>
          <w:szCs w:val="24"/>
        </w:rPr>
        <w:t xml:space="preserve">, в образовательном процессе используются разнообразные методы и формы организации детской деятельности: </w:t>
      </w:r>
    </w:p>
    <w:p w:rsidR="00A111F5" w:rsidRDefault="00A111F5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народные подвижные игры и забавы;</w:t>
      </w:r>
    </w:p>
    <w:p w:rsidR="00A111F5" w:rsidRDefault="00A111F5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дидактические игры;</w:t>
      </w:r>
    </w:p>
    <w:p w:rsidR="00A111F5" w:rsidRDefault="00A111F5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слушание музыки;</w:t>
      </w:r>
    </w:p>
    <w:p w:rsidR="00A111F5" w:rsidRDefault="00A111F5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наблюдения в природе;</w:t>
      </w:r>
    </w:p>
    <w:p w:rsidR="00A111F5" w:rsidRDefault="00A111F5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чтение детской литературы, знакомство с народно-прикладным искусством и др.</w:t>
      </w:r>
    </w:p>
    <w:p w:rsidR="00214E93" w:rsidRDefault="00FE76F3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Согласно пп. 29.2.3.1., 29.2.3.2. ФОП ДО выделяются следующие целевые ориентиры воспитания:</w:t>
      </w:r>
    </w:p>
    <w:p w:rsidR="00FE76F3" w:rsidRPr="00FE76F3" w:rsidRDefault="00FE76F3" w:rsidP="00214E93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воспитания детей </w:t>
      </w:r>
      <w:r w:rsidR="00214E93">
        <w:rPr>
          <w:rFonts w:ascii="Times New Roman" w:eastAsia="Times New Roman" w:hAnsi="Times New Roman" w:cs="Times New Roman"/>
          <w:sz w:val="24"/>
          <w:szCs w:val="24"/>
        </w:rPr>
        <w:t>раннего возраста (к трем годам):</w:t>
      </w:r>
    </w:p>
    <w:tbl>
      <w:tblPr>
        <w:tblStyle w:val="a3"/>
        <w:tblW w:w="10026" w:type="dxa"/>
        <w:tblLook w:val="04A0" w:firstRow="1" w:lastRow="0" w:firstColumn="1" w:lastColumn="0" w:noHBand="0" w:noVBand="1"/>
      </w:tblPr>
      <w:tblGrid>
        <w:gridCol w:w="2093"/>
        <w:gridCol w:w="2404"/>
        <w:gridCol w:w="5529"/>
      </w:tblGrid>
      <w:tr w:rsidR="00FE76F3" w:rsidRPr="00FE76F3" w:rsidTr="00FE76F3">
        <w:trPr>
          <w:tblHeader/>
        </w:trPr>
        <w:tc>
          <w:tcPr>
            <w:tcW w:w="2093" w:type="dxa"/>
            <w:vAlign w:val="center"/>
          </w:tcPr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FE76F3" w:rsidRPr="00FE76F3" w:rsidTr="00FE76F3">
        <w:tc>
          <w:tcPr>
            <w:tcW w:w="209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left="46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FE76F3" w:rsidRPr="00FE76F3" w:rsidTr="00FE76F3">
        <w:tc>
          <w:tcPr>
            <w:tcW w:w="209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Духовно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</w:p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Жизнь,</w:t>
            </w:r>
          </w:p>
          <w:p w:rsidR="00FE76F3" w:rsidRPr="00FE76F3" w:rsidRDefault="00FE76F3" w:rsidP="00FE76F3">
            <w:pPr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Способный понять и принять, что такое «хорошо» и «плохо».</w:t>
            </w:r>
          </w:p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сочувствие, доброту.</w:t>
            </w:r>
          </w:p>
        </w:tc>
      </w:tr>
      <w:tr w:rsidR="00FE76F3" w:rsidRPr="00FE76F3" w:rsidTr="00FE76F3">
        <w:tc>
          <w:tcPr>
            <w:tcW w:w="209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Человек, семья,</w:t>
            </w:r>
          </w:p>
          <w:p w:rsidR="00FE76F3" w:rsidRPr="00FE76F3" w:rsidRDefault="00FE76F3" w:rsidP="00FE76F3">
            <w:pPr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дружба,</w:t>
            </w:r>
          </w:p>
          <w:p w:rsidR="00FE76F3" w:rsidRPr="00FE76F3" w:rsidRDefault="00FE76F3" w:rsidP="00FE76F3">
            <w:pPr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FE76F3" w:rsidRPr="00FE76F3" w:rsidTr="00FE76F3">
        <w:tc>
          <w:tcPr>
            <w:tcW w:w="209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FE76F3" w:rsidRPr="00FE76F3" w:rsidTr="00FE76F3">
        <w:tc>
          <w:tcPr>
            <w:tcW w:w="2093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FE76F3" w:rsidRPr="00FE76F3" w:rsidRDefault="00FE76F3" w:rsidP="00FE76F3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FE76F3" w:rsidRPr="00FE76F3" w:rsidTr="00FE76F3">
        <w:tc>
          <w:tcPr>
            <w:tcW w:w="2093" w:type="dxa"/>
          </w:tcPr>
          <w:p w:rsidR="00FE76F3" w:rsidRPr="00FE76F3" w:rsidRDefault="00FE76F3" w:rsidP="00FE76F3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FE76F3" w:rsidRPr="00FE76F3" w:rsidRDefault="00FE76F3" w:rsidP="00FE76F3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FE76F3" w:rsidRPr="00FE76F3" w:rsidTr="00FE76F3">
        <w:tc>
          <w:tcPr>
            <w:tcW w:w="2093" w:type="dxa"/>
          </w:tcPr>
          <w:p w:rsidR="00FE76F3" w:rsidRPr="00FE76F3" w:rsidRDefault="00FE76F3" w:rsidP="00FE76F3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softHyphen/>
              <w:t>-оформительской, музыкальной, словесно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речевой, театрализованной и другое).</w:t>
            </w:r>
          </w:p>
        </w:tc>
      </w:tr>
    </w:tbl>
    <w:p w:rsidR="00FE76F3" w:rsidRPr="00FE76F3" w:rsidRDefault="00FE76F3" w:rsidP="00FE76F3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76F3" w:rsidRPr="00FE76F3" w:rsidRDefault="00FE76F3" w:rsidP="00FE76F3">
      <w:pPr>
        <w:spacing w:line="18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76F3" w:rsidRPr="00FE76F3" w:rsidRDefault="00FE76F3" w:rsidP="00FE76F3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Целевые ориентиры воспитания детей на этапе завершения освоения программы</w:t>
      </w:r>
      <w:r w:rsidR="00214E9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FE76F3" w:rsidRPr="00FE76F3" w:rsidTr="00FE76F3">
        <w:trPr>
          <w:tblHeader/>
        </w:trPr>
        <w:tc>
          <w:tcPr>
            <w:tcW w:w="2240" w:type="dxa"/>
            <w:vAlign w:val="center"/>
          </w:tcPr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FE76F3" w:rsidRPr="00FE76F3" w:rsidRDefault="00FE76F3" w:rsidP="00FE76F3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FE76F3" w:rsidRPr="00FE76F3" w:rsidTr="00FE76F3">
        <w:tc>
          <w:tcPr>
            <w:tcW w:w="2240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FE76F3" w:rsidRPr="00FE76F3" w:rsidTr="00FE76F3">
        <w:tc>
          <w:tcPr>
            <w:tcW w:w="2240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Духовно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</w:p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Жизнь,</w:t>
            </w:r>
          </w:p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Способный не оставаться равнодушным к чужому горю, проявлять заботу; </w:t>
            </w:r>
          </w:p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FE76F3" w:rsidRPr="00FE76F3" w:rsidTr="00FE76F3">
        <w:tc>
          <w:tcPr>
            <w:tcW w:w="2240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Человек, семья,</w:t>
            </w:r>
          </w:p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дружба,</w:t>
            </w:r>
          </w:p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FE76F3" w:rsidRPr="00FE76F3" w:rsidTr="00FE76F3">
        <w:tc>
          <w:tcPr>
            <w:tcW w:w="2240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первичной картиной мира на основе традиционных ценностей.</w:t>
            </w:r>
          </w:p>
        </w:tc>
      </w:tr>
      <w:tr w:rsidR="00FE76F3" w:rsidRPr="00FE76F3" w:rsidTr="00FE76F3">
        <w:tc>
          <w:tcPr>
            <w:tcW w:w="2240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</w:tc>
      </w:tr>
      <w:tr w:rsidR="00FE76F3" w:rsidRPr="00FE76F3" w:rsidTr="00FE76F3">
        <w:tc>
          <w:tcPr>
            <w:tcW w:w="2240" w:type="dxa"/>
          </w:tcPr>
          <w:p w:rsidR="00FE76F3" w:rsidRPr="00FE76F3" w:rsidRDefault="00FE76F3" w:rsidP="00FE76F3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FE76F3" w:rsidRPr="00FE76F3" w:rsidTr="00FE76F3">
        <w:tc>
          <w:tcPr>
            <w:tcW w:w="2240" w:type="dxa"/>
          </w:tcPr>
          <w:p w:rsidR="00FE76F3" w:rsidRPr="00FE76F3" w:rsidRDefault="00FE76F3" w:rsidP="00FE76F3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FE76F3" w:rsidRPr="00FE76F3" w:rsidRDefault="00FE76F3" w:rsidP="00FE76F3">
            <w:pPr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FE76F3" w:rsidRPr="00FE76F3" w:rsidRDefault="00FE76F3" w:rsidP="00FE76F3">
            <w:pPr>
              <w:ind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</w:t>
            </w:r>
          </w:p>
          <w:p w:rsidR="00FE76F3" w:rsidRPr="00FE76F3" w:rsidRDefault="00FE76F3" w:rsidP="00FE76F3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FE76F3" w:rsidRPr="00FE76F3" w:rsidRDefault="00347451" w:rsidP="00347451">
      <w:pPr>
        <w:spacing w:before="258" w:after="0" w:line="374" w:lineRule="exact"/>
        <w:ind w:left="2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СОДЕРЖАТЕЛЬНЫЙ РАЗДЕЛ ПРОГРАММЫ ВОСПИТАНИЯ</w:t>
      </w:r>
    </w:p>
    <w:p w:rsidR="00FE76F3" w:rsidRDefault="00FE76F3" w:rsidP="00FE76F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 ДОО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E2489" w:rsidRPr="004E2489" w:rsidRDefault="00214E93" w:rsidP="000A2315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4E248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14E9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A231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E2489" w:rsidRPr="004E2489">
        <w:rPr>
          <w:rFonts w:ascii="Times New Roman" w:eastAsia="Times New Roman" w:hAnsi="Times New Roman" w:cs="Times New Roman"/>
          <w:iCs/>
          <w:sz w:val="24"/>
          <w:szCs w:val="24"/>
        </w:rPr>
        <w:t>Уклад является ключевым, формирующим элементом воспитательной системы ДОУ,</w:t>
      </w:r>
    </w:p>
    <w:p w:rsidR="004E2489" w:rsidRPr="004E2489" w:rsidRDefault="004E2489" w:rsidP="000A2315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E2489">
        <w:rPr>
          <w:rFonts w:ascii="Times New Roman" w:eastAsia="Times New Roman" w:hAnsi="Times New Roman" w:cs="Times New Roman"/>
          <w:iCs/>
          <w:sz w:val="24"/>
          <w:szCs w:val="24"/>
        </w:rPr>
        <w:t>объединяющий в себе устоявшийся порядок функционирования учреждения, общественный</w:t>
      </w:r>
    </w:p>
    <w:p w:rsidR="004E2489" w:rsidRPr="004E2489" w:rsidRDefault="004E2489" w:rsidP="000A2315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E2489">
        <w:rPr>
          <w:rFonts w:ascii="Times New Roman" w:eastAsia="Times New Roman" w:hAnsi="Times New Roman" w:cs="Times New Roman"/>
          <w:iCs/>
          <w:sz w:val="24"/>
          <w:szCs w:val="24"/>
        </w:rPr>
        <w:t>договор, нормы и правила, психологический климат, традиции, безопасность и ценности</w:t>
      </w:r>
    </w:p>
    <w:p w:rsidR="004E2489" w:rsidRPr="004E2489" w:rsidRDefault="004E2489" w:rsidP="000A2315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E2489">
        <w:rPr>
          <w:rFonts w:ascii="Times New Roman" w:eastAsia="Times New Roman" w:hAnsi="Times New Roman" w:cs="Times New Roman"/>
          <w:iCs/>
          <w:sz w:val="24"/>
          <w:szCs w:val="24"/>
        </w:rPr>
        <w:t>дошкольного воспитания, основывающийся на базовых национальных ценностях Российской</w:t>
      </w:r>
    </w:p>
    <w:p w:rsidR="00214E93" w:rsidRDefault="004E2489" w:rsidP="000A2315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E2489">
        <w:rPr>
          <w:rFonts w:ascii="Times New Roman" w:eastAsia="Times New Roman" w:hAnsi="Times New Roman" w:cs="Times New Roman"/>
          <w:iCs/>
          <w:sz w:val="24"/>
          <w:szCs w:val="24"/>
        </w:rPr>
        <w:t>Федерации, традициях республики Бурятия и инструментальных ценностей детского сада.</w:t>
      </w:r>
      <w:r w:rsidR="000A231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14E93" w:rsidRPr="00214E93">
        <w:rPr>
          <w:rFonts w:ascii="Times New Roman" w:eastAsia="Times New Roman" w:hAnsi="Times New Roman" w:cs="Times New Roman"/>
          <w:iCs/>
          <w:sz w:val="24"/>
          <w:szCs w:val="24"/>
        </w:rPr>
        <w:t>Устоявшийся повседневный уклад ДОУ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D51833" w:rsidRDefault="004E2489" w:rsidP="00D51833">
      <w:pPr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D51833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D51833" w:rsidRPr="00D51833">
        <w:rPr>
          <w:rFonts w:ascii="Times New Roman" w:eastAsia="Times New Roman" w:hAnsi="Times New Roman" w:cs="Times New Roman"/>
          <w:iCs/>
          <w:sz w:val="24"/>
          <w:szCs w:val="24"/>
        </w:rPr>
        <w:t>Уклад ДОУ регулируется нормами и правилами, обозначенными в ключевых нормативно-правовых актах учреждения:</w:t>
      </w:r>
    </w:p>
    <w:p w:rsidR="00D51833" w:rsidRPr="00D51833" w:rsidRDefault="00D51833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- Устав ДОУ;</w:t>
      </w:r>
    </w:p>
    <w:p w:rsidR="00D51833" w:rsidRPr="00D51833" w:rsidRDefault="00D51833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- Правила внутреннего трудового распорядка;</w:t>
      </w:r>
    </w:p>
    <w:p w:rsidR="00D51833" w:rsidRPr="00D51833" w:rsidRDefault="00D51833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- Правила внутреннего распорядка воспитанников;</w:t>
      </w:r>
    </w:p>
    <w:p w:rsidR="00D51833" w:rsidRPr="00D51833" w:rsidRDefault="00653DDC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Д</w:t>
      </w:r>
      <w:r w:rsidR="00D51833">
        <w:rPr>
          <w:rFonts w:ascii="Times New Roman" w:eastAsia="Times New Roman" w:hAnsi="Times New Roman" w:cs="Times New Roman"/>
          <w:iCs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 родителями (законными представителями)</w:t>
      </w:r>
      <w:r w:rsidR="00D51833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51833" w:rsidRPr="00D51833" w:rsidRDefault="00D51833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-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Кодекс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профессиональной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этики и служебного поведения (свод общих принципов профессиональной служебной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этики и основных правил служебного поведения, которыми должны руководствоваться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работники ДОУ);</w:t>
      </w:r>
    </w:p>
    <w:p w:rsidR="00D51833" w:rsidRPr="00D51833" w:rsidRDefault="00D51833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 xml:space="preserve">- Положение о </w:t>
      </w:r>
      <w:r w:rsidR="00653DDC" w:rsidRPr="00653DDC">
        <w:rPr>
          <w:rFonts w:ascii="Times New Roman" w:eastAsia="Times New Roman" w:hAnsi="Times New Roman" w:cs="Times New Roman"/>
          <w:iCs/>
          <w:sz w:val="24"/>
          <w:szCs w:val="24"/>
        </w:rPr>
        <w:t>регулировани</w:t>
      </w:r>
      <w:r w:rsidR="00653DDC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653DDC" w:rsidRPr="00653DD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46D73" w:rsidRPr="00653DDC">
        <w:rPr>
          <w:rFonts w:ascii="Times New Roman" w:eastAsia="Times New Roman" w:hAnsi="Times New Roman" w:cs="Times New Roman"/>
          <w:iCs/>
          <w:sz w:val="24"/>
          <w:szCs w:val="24"/>
        </w:rPr>
        <w:t>конфликтов</w:t>
      </w:r>
      <w:r w:rsidR="00F46D7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46D73" w:rsidRPr="00D51833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положение определяет порядок конструктивного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урегулирования конфликтов, спорных ситуаций при участии всех участников образовательных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от</w:t>
      </w:r>
      <w:r w:rsidR="00653DDC">
        <w:rPr>
          <w:rFonts w:ascii="Times New Roman" w:eastAsia="Times New Roman" w:hAnsi="Times New Roman" w:cs="Times New Roman"/>
          <w:iCs/>
          <w:sz w:val="24"/>
          <w:szCs w:val="24"/>
        </w:rPr>
        <w:t>ношений)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D51833" w:rsidRPr="00D51833" w:rsidRDefault="00653DDC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Коллективный договор.</w:t>
      </w:r>
    </w:p>
    <w:p w:rsidR="00D51833" w:rsidRPr="00D51833" w:rsidRDefault="00D51833" w:rsidP="00897888">
      <w:pPr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Данные локальные акты гарантируют соблюдение режима ДОУ; безопасность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комфортность пребывания в учреждении; целесообразность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процесса функционирования </w:t>
      </w:r>
      <w:r w:rsidR="00F46D73">
        <w:rPr>
          <w:rFonts w:ascii="Times New Roman" w:eastAsia="Times New Roman" w:hAnsi="Times New Roman" w:cs="Times New Roman"/>
          <w:iCs/>
          <w:sz w:val="24"/>
          <w:szCs w:val="24"/>
        </w:rPr>
        <w:t>ДОУ, стабильность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уют,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реализацию образовательных и воспитательных задач; социальное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человеческое благополучие,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определяют специфику межличностных отношений всех участников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образовательного </w:t>
      </w:r>
      <w:r w:rsidRPr="00D51833">
        <w:rPr>
          <w:rFonts w:ascii="Times New Roman" w:eastAsia="Times New Roman" w:hAnsi="Times New Roman" w:cs="Times New Roman"/>
          <w:iCs/>
          <w:sz w:val="24"/>
          <w:szCs w:val="24"/>
        </w:rPr>
        <w:t>процесса.</w:t>
      </w:r>
    </w:p>
    <w:p w:rsidR="004E2489" w:rsidRPr="00214E93" w:rsidRDefault="00C94D43" w:rsidP="00D51833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9"/>
        <w:gridCol w:w="6858"/>
      </w:tblGrid>
      <w:tr w:rsidR="00FE76F3" w:rsidRPr="00FE76F3" w:rsidTr="00363779">
        <w:tc>
          <w:tcPr>
            <w:tcW w:w="2943" w:type="dxa"/>
          </w:tcPr>
          <w:p w:rsidR="00FE76F3" w:rsidRPr="00FE76F3" w:rsidRDefault="00FE76F3" w:rsidP="00FE76F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7050" w:type="dxa"/>
          </w:tcPr>
          <w:p w:rsidR="00363779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обеспечение реализации предусмотренных законодательством Российской Федерации полномочий органов местного самоуправления в сфере образования; создание благоприятных условий для личностного развития, образования и общения воспитанников; обеспечение безопасности жизнедеятельности воспитанников и сотрудников учреждения; формирование у воспитанников современного уровня знаний, способствующих развитию интеллектуального потенциала, творческих способ</w:t>
            </w:r>
            <w:r w:rsidR="00363779">
              <w:rPr>
                <w:rFonts w:ascii="Times New Roman" w:eastAsia="Times New Roman" w:hAnsi="Times New Roman"/>
                <w:sz w:val="24"/>
                <w:szCs w:val="24"/>
              </w:rPr>
              <w:t>ностей, дарований воспитанников.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Смысл деятельности нашего детского сада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мы видим в создании условий для всестороннего развития детей их успешной социализации.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Миссия нашего детского сада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 </w:t>
            </w:r>
          </w:p>
          <w:p w:rsidR="00FE76F3" w:rsidRPr="00FE76F3" w:rsidRDefault="00FE76F3" w:rsidP="000A5518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Миссия ДОО –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самореализации, сохранение и укрепление здоровья каждого ребенка, осуществление коррек</w:t>
            </w:r>
            <w:r w:rsidR="000A5518">
              <w:rPr>
                <w:rFonts w:ascii="Times New Roman" w:eastAsia="Times New Roman" w:hAnsi="Times New Roman"/>
                <w:sz w:val="24"/>
                <w:szCs w:val="24"/>
              </w:rPr>
              <w:t>ции речевого развития детей.</w:t>
            </w:r>
          </w:p>
        </w:tc>
      </w:tr>
      <w:tr w:rsidR="00FE76F3" w:rsidRPr="00FE76F3" w:rsidTr="00363779">
        <w:tc>
          <w:tcPr>
            <w:tcW w:w="2943" w:type="dxa"/>
          </w:tcPr>
          <w:p w:rsidR="00FE76F3" w:rsidRPr="00FE76F3" w:rsidRDefault="00FE76F3" w:rsidP="00FE76F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7050" w:type="dxa"/>
          </w:tcPr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1) обеспечивают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всестороннее развитие каждого ребенка,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 </w:t>
            </w:r>
          </w:p>
          <w:p w:rsidR="00FE76F3" w:rsidRPr="00FE76F3" w:rsidRDefault="00897888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2) </w:t>
            </w:r>
            <w:r w:rsidR="00FE76F3"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реализуют </w:t>
            </w:r>
            <w:r w:rsidR="00FE76F3"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принцип возрастного соответствия </w:t>
            </w:r>
            <w:r w:rsidR="00FE76F3"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- содержания и методы дошкольного образования в соответствии с психическими законами развития и возрастными особенностями;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3) сочетают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принципы научной обоснованности и практической применимости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- соответствуют основным положениям возрастной психологии и дошкольной педагогики;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4) соответствуют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критериям полноты, необходимости и достаточности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- поставленные цели и задачи решают на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необходимом и достаточном материале, максимально приближаясь к разумному «минимуму»;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5)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объединяют обучение и воспитание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 целостный образовательный процесс на основе традиционных российских духовно-нравственных и социокультурных ценностей;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6) построены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на принципах позитивной социализации детей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принятых в обществе правил и норм поведения в интересах человека, семьи, общества и государства;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7) обеспечивают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преемственность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между всеми возрастными группами, между детским садом и начальной школой;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8) реализуют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принцип индивидуализации дошкольного образования,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что означает построение образовательного процесса с учетом индивидуальных особенностей, возможностей и интересов детей;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9) базируются на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личностно-ориентированном взаимодействии взрослого с ребенком,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что означает понимание (признание) уникальности, неповторимости каждого ребенка; поддержку и развитие инициативы детей в различных видах деятельности; </w:t>
            </w:r>
          </w:p>
          <w:p w:rsidR="00FE76F3" w:rsidRPr="00FE76F3" w:rsidRDefault="00FE76F3" w:rsidP="00C94D4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10) предусматривают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учет региональной специфики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и особенностей;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11) реализуется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принцип открытости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дошкольного образования;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12) предусматривают эффектное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взаимодействие с семьями воспитанников;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13) используются возможности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сетевого взаимодействия с местным сообществом;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14) предусматривают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создание современной информационно-образовательной среды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ДОУ; </w:t>
            </w:r>
          </w:p>
          <w:p w:rsidR="00FE76F3" w:rsidRPr="00FE76F3" w:rsidRDefault="00FE76F3" w:rsidP="00C94D4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15) создают условия для профессионального и личностного роста педагогов.</w:t>
            </w:r>
          </w:p>
        </w:tc>
      </w:tr>
      <w:tr w:rsidR="00FE76F3" w:rsidRPr="00FE76F3" w:rsidTr="00363779">
        <w:tc>
          <w:tcPr>
            <w:tcW w:w="2943" w:type="dxa"/>
          </w:tcPr>
          <w:p w:rsidR="00FE76F3" w:rsidRPr="00FE76F3" w:rsidRDefault="00FE76F3" w:rsidP="00FE76F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Образ ДОО, её особенности, символика, внешний имидж</w:t>
            </w:r>
          </w:p>
        </w:tc>
        <w:tc>
          <w:tcPr>
            <w:tcW w:w="7050" w:type="dxa"/>
          </w:tcPr>
          <w:p w:rsidR="00C15C35" w:rsidRDefault="007B22BC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МБДОУ «Ара-Алцагат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ский детский сад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«</w:t>
            </w:r>
            <w:r w:rsidR="005F2C9D">
              <w:rPr>
                <w:rFonts w:ascii="Times New Roman" w:eastAsia="Times New Roman" w:hAnsi="Times New Roman"/>
                <w:iCs/>
                <w:sz w:val="24"/>
                <w:szCs w:val="24"/>
              </w:rPr>
              <w:t>Наран»</w:t>
            </w:r>
            <w:r w:rsidR="005F2C9D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="005F2C9D">
              <w:rPr>
                <w:rFonts w:ascii="Times New Roman" w:eastAsia="Times New Roman" w:hAnsi="Times New Roman"/>
                <w:iCs/>
                <w:sz w:val="24"/>
                <w:szCs w:val="24"/>
              </w:rPr>
              <w:t>находится</w:t>
            </w:r>
            <w:r w:rsidR="00C15C3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в с.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Ара-Алцагат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, Кяхтинского района, Республики Бурятия. </w:t>
            </w:r>
            <w:r w:rsidR="00C15C3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</w:p>
          <w:p w:rsidR="00FE76F3" w:rsidRPr="00FE76F3" w:rsidRDefault="00C15C35" w:rsidP="00FA26E8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В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территориально</w:t>
            </w:r>
            <w:r w:rsidR="007B22BC">
              <w:rPr>
                <w:rFonts w:ascii="Times New Roman" w:eastAsia="Times New Roman" w:hAnsi="Times New Roman"/>
                <w:iCs/>
                <w:sz w:val="24"/>
                <w:szCs w:val="24"/>
              </w:rPr>
              <w:t>й близости находится МБОУ «Баин-Булакская О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ОШ», сельский Дом Культур</w:t>
            </w:r>
            <w:r w:rsidR="007B22BC">
              <w:rPr>
                <w:rFonts w:ascii="Times New Roman" w:eastAsia="Times New Roman" w:hAnsi="Times New Roman"/>
                <w:iCs/>
                <w:sz w:val="24"/>
                <w:szCs w:val="24"/>
              </w:rPr>
              <w:t>ы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,</w:t>
            </w:r>
            <w:r w:rsidR="005F2C9D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Ара-Алцагатская сельская библиотека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. ДОУ является открытой социальной системой, ча</w:t>
            </w:r>
            <w:r w:rsidR="005F2C9D">
              <w:rPr>
                <w:rFonts w:ascii="Times New Roman" w:eastAsia="Times New Roman" w:hAnsi="Times New Roman"/>
                <w:iCs/>
                <w:sz w:val="24"/>
                <w:szCs w:val="24"/>
              </w:rPr>
              <w:t>стью сельского поселения МО «Первом</w:t>
            </w:r>
            <w:r w:rsidR="00FA26E8">
              <w:rPr>
                <w:rFonts w:ascii="Times New Roman" w:eastAsia="Times New Roman" w:hAnsi="Times New Roman"/>
                <w:iCs/>
                <w:sz w:val="24"/>
                <w:szCs w:val="24"/>
              </w:rPr>
              <w:t>айское», успешно сотрудничает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 различными организа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циями</w:t>
            </w:r>
            <w:r w:rsidR="00FA26E8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</w:p>
          <w:p w:rsidR="00FE76F3" w:rsidRPr="00FE76F3" w:rsidRDefault="00FE76F3" w:rsidP="00C94D4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ДОУ обеспечивает получение дошкольного образования, присмотр и уход за </w:t>
            </w:r>
            <w:r w:rsidR="005F2C9D">
              <w:rPr>
                <w:rFonts w:ascii="Times New Roman" w:eastAsia="Times New Roman" w:hAnsi="Times New Roman"/>
                <w:iCs/>
                <w:sz w:val="24"/>
                <w:szCs w:val="24"/>
              </w:rPr>
              <w:t>воспитанниками в возрасте от 1,6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лет до прекращения образовательных отношений. В ДОУ функционирует 1 разновозрастная  группа общеразвивающей направленности. </w:t>
            </w:r>
            <w:r w:rsidR="009E2881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Детский сад имеет территорию с игровым оборудованием, зелеными насаждениями, цветником, огородом, имеется спортивная площадка. </w:t>
            </w:r>
            <w:r w:rsidR="00E839C1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Коллектив ДОУ стабильный, способный предоставить качественное образование воспитанникам во взаимодействии с законными представителями и социумом, имеет положительные отзывы, востребован. </w:t>
            </w:r>
          </w:p>
          <w:p w:rsidR="00FE76F3" w:rsidRPr="00FE76F3" w:rsidRDefault="005F2C9D" w:rsidP="00C94D4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МБДОУ «Ара-Алцагат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ский детский сад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«Наран</w:t>
            </w:r>
            <w:r w:rsidR="00FE76F3"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»  открыт, взаимодействует с внешней средой, развивается, реагирует на ее запросы.</w:t>
            </w:r>
          </w:p>
        </w:tc>
      </w:tr>
      <w:tr w:rsidR="00FE76F3" w:rsidRPr="00FE76F3" w:rsidTr="00363779">
        <w:tc>
          <w:tcPr>
            <w:tcW w:w="2943" w:type="dxa"/>
          </w:tcPr>
          <w:p w:rsidR="00FE76F3" w:rsidRPr="00FE76F3" w:rsidRDefault="00FE76F3" w:rsidP="00FE76F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Отношение к воспитанникам, их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родителям (законным представителям), сотрудникам и партнерам ДОО</w:t>
            </w:r>
          </w:p>
        </w:tc>
        <w:tc>
          <w:tcPr>
            <w:tcW w:w="7050" w:type="dxa"/>
          </w:tcPr>
          <w:p w:rsidR="00FE76F3" w:rsidRPr="00FE76F3" w:rsidRDefault="005F2C9D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Взаимодействие педагога</w:t>
            </w:r>
            <w:r w:rsidR="00FE76F3"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ДОУ с детьми обеспечивает атмосферу принятия, где каждый ребенок чувствует, что его ценят, </w:t>
            </w:r>
            <w:r w:rsidR="00FE76F3"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принимают таким, какой он есть, всегда выслушают, поймут и помогут.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 xml:space="preserve">Педагог ДОУ должен соблюдать нормы профессиональной этики и поведения: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педагог всегда выходит навстречу родителям и приветствует родителей и детей первым;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улыбка - всегда обязательная часть приветствия;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 описывает события и ситуации, но не даёт им оценки;</w:t>
            </w:r>
            <w:r w:rsidRPr="00FE7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педагог не обвиняет родителей и не возлагает на них ответственность за поведение детей в детском саду;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тон общения ровный и дружелюбный, исключается повышение голоса;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уважительное отношение к личности воспитанника;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умение заинтересованно слушать собеседника и сопереживать ему;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умение видеть и слышать воспитанника, сопереживать ему;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уравновешенность и самообладание, выдержка в отношениях с детьми;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умение сочетать мягкий эмоциональный и деловой тон в отношениях с детьми;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умение сочетать требовательность с чутким отношением к воспитанникам;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знание возрастных и индивидуальных особенностей воспитанников;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соответствие внешнего вида статусу воспитателя детского сада.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Основной принцип взаимоотношения семьи и детского сада:</w:t>
            </w:r>
            <w:r w:rsidRPr="00FE7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«Союз педагогов и родителей — залог счастливого детства».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Необходимо, чтобы родители из требовательных «заказчиков образовательной услуги», стали союзниками, партнерами и помощниками воспитателей, участниками образовательного процесса. Партнерство означает, что отношения обеих сторон строятся на основе совместной ответственности за воспитание детей.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Особенно важен диалог между педагогом и семьей. Уважение, сопереживание и искренность являются важными позициями, способствующими позитивному проведению диалога. Диалог с родителями (законными представителями) необходим также для планирования педагогической работы. Знание педагогами семейного уклада доверенных им детей позволяет эффективнее решать образовательные задачи, передавая детям дополнительный опыт.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Педагоги, в свою очередь, также должны делиться информацией с родителями (законными представителями) о своей работе и о поведении детей во время пребывания в ДОУ. Родители (законные представители), как правило, хотят знать о возможностях сотрудничества, способствующего адаптации ребенка к детскому саду, его развитию,</w:t>
            </w:r>
            <w:r w:rsidRPr="00FE7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эффективному использованию предлагаемых форм образовательной работы. В этом случае ситуативное взаимодействие способно стать настоящим образовательным партнерством.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Программой предусмотрено вовлечение родителей в воспитательное пространство ДОУ, участие в образовательной деятельности, обмен мнениями между родителями (законными представителями) воспитанников. </w:t>
            </w:r>
          </w:p>
          <w:p w:rsidR="00FE76F3" w:rsidRPr="00FE76F3" w:rsidRDefault="00FE76F3" w:rsidP="00FE76F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Взаимоотношения между сотрудниками регулируются локальными нормативными актами ДОУ. Культура поведения взрослых в детском саду направлена на создание воспитывающей среды как условия решения возрастных задач воспитания. Общая</w:t>
            </w:r>
            <w:r w:rsidRPr="00FE7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психологическая атмосфера, положительный эмоциональный настрой в группе, спокойная обстановка, отсутствие спешки, разумная сбалансированность планов - это необходимые условия нормальной жизни и развития детей в условиях ДОУ. </w:t>
            </w:r>
          </w:p>
          <w:p w:rsidR="00FE76F3" w:rsidRPr="00FE76F3" w:rsidRDefault="00FE76F3" w:rsidP="00363779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рамках расширения воспитательного пространства детский сад взаимодействует с учреждениями - социальными партнерами на основании догово</w:t>
            </w:r>
            <w:r w:rsidR="005F2C9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 о сотрудничестве: МБОУ «Баин-Булакская О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ОШ»,</w:t>
            </w:r>
            <w:r w:rsidR="0036377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Сельский дом </w:t>
            </w:r>
            <w:r w:rsidR="005F2C9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культуры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 сельск</w:t>
            </w:r>
            <w:r w:rsidR="0036377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ая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библиотек</w:t>
            </w:r>
            <w:r w:rsidR="0036377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</w:t>
            </w:r>
            <w:r w:rsidR="0099675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Ара-Алцагат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ский ФАП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</w:tr>
      <w:tr w:rsidR="00FE76F3" w:rsidRPr="00FE76F3" w:rsidTr="00363779">
        <w:tc>
          <w:tcPr>
            <w:tcW w:w="2943" w:type="dxa"/>
          </w:tcPr>
          <w:p w:rsidR="00FE76F3" w:rsidRPr="00FE76F3" w:rsidRDefault="00FE76F3" w:rsidP="00FE76F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Ключевые правила ДОО</w:t>
            </w:r>
          </w:p>
        </w:tc>
        <w:tc>
          <w:tcPr>
            <w:tcW w:w="7050" w:type="dxa"/>
          </w:tcPr>
          <w:p w:rsidR="00FE76F3" w:rsidRPr="00FE76F3" w:rsidRDefault="00FE76F3" w:rsidP="00E34D0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Образовательное учреждение самостоятельно разрабатывает и принимает локальные нормативные акты, содержащие нормы, регулирующие образовательные и иные отношения с учетом мнения Совета родителей в пределах своей компетенции в соответствии с действующим законодательством РФ, Уставом МБДОУ «А</w:t>
            </w:r>
            <w:r w:rsidR="00996751">
              <w:rPr>
                <w:rFonts w:ascii="Times New Roman" w:eastAsia="Times New Roman" w:hAnsi="Times New Roman"/>
                <w:sz w:val="24"/>
                <w:szCs w:val="24"/>
              </w:rPr>
              <w:t>ра-Алцагат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ский детский сад</w:t>
            </w:r>
            <w:r w:rsidR="00996751">
              <w:rPr>
                <w:rFonts w:ascii="Times New Roman" w:eastAsia="Times New Roman" w:hAnsi="Times New Roman"/>
                <w:sz w:val="24"/>
                <w:szCs w:val="24"/>
              </w:rPr>
              <w:t xml:space="preserve"> «Наран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</w:p>
          <w:p w:rsidR="00FE76F3" w:rsidRPr="00FE76F3" w:rsidRDefault="00FE76F3" w:rsidP="00FE76F3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Все документы размещены на информационных стендах, официальном сайте учреждения: </w:t>
            </w:r>
            <w:hyperlink r:id="rId7" w:history="1">
              <w:r w:rsidR="0086543D" w:rsidRPr="004A44CF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https://bur-</w:t>
              </w:r>
              <w:r w:rsidR="0086543D" w:rsidRPr="004A44C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ara</w:t>
              </w:r>
              <w:r w:rsidR="0086543D" w:rsidRPr="004A44CF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-</w:t>
              </w:r>
              <w:r w:rsidR="0086543D" w:rsidRPr="004A44C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a</w:t>
              </w:r>
              <w:r w:rsidR="0086543D" w:rsidRPr="004A44CF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.tvoysadik.ru/</w:t>
              </w:r>
            </w:hyperlink>
          </w:p>
        </w:tc>
      </w:tr>
      <w:tr w:rsidR="00FE76F3" w:rsidRPr="00FE76F3" w:rsidTr="00363779">
        <w:tc>
          <w:tcPr>
            <w:tcW w:w="2943" w:type="dxa"/>
          </w:tcPr>
          <w:p w:rsidR="00FE76F3" w:rsidRPr="00FE76F3" w:rsidRDefault="00FE76F3" w:rsidP="00FE76F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Традиции и ритуалы, особые нормы этикета в ДОО (достигаемые ценности воспитания)</w:t>
            </w:r>
          </w:p>
        </w:tc>
        <w:tc>
          <w:tcPr>
            <w:tcW w:w="7050" w:type="dxa"/>
          </w:tcPr>
          <w:p w:rsidR="00FE76F3" w:rsidRPr="00FE76F3" w:rsidRDefault="00FE76F3" w:rsidP="00E34D0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При реализации Программы коллектив ДОУ принимает во внимание социально-исторические события региона, быт, культуру и традиции, а также климатически условия региона. С учетом контингента воспитанников, их индивидуальных и возрастных особенностей, социального заказа родителей (законных представителей) воспитанников, социальный состав семей воспитанников, их национальные особенности. </w:t>
            </w:r>
          </w:p>
          <w:p w:rsidR="00FE76F3" w:rsidRPr="00FE76F3" w:rsidRDefault="00FE76F3" w:rsidP="00E34D0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Воспитательный процесс осуществляется в течение всего времени пребывания ребенка в ДОУ. Педагоги обеспечивают единство воспитательных, развивающих и обучающих целей и задач, реализация которых осуществляется на развивающих занятиях, организованные педагогом, совместной детско-взрослой деятельности (образовательное событие), самостоятельной деятельности в созданных условиях для детских игр. Освоение и закрепление детьми общепринятых норм и правил поведения осуществляется во время режимных моментов. </w:t>
            </w:r>
          </w:p>
          <w:p w:rsidR="00FE76F3" w:rsidRPr="00FE76F3" w:rsidRDefault="00FE76F3" w:rsidP="00E34D0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не предусматривает жесткого регламентирования воспитательного процесса, оставляя педагогам ДОУ пространство для гибкого планирования их деятельности, исходя из условий, потребностей, возможностей и готовности, интересов и инициатив воспитанников и их семей, педагогов, с учетом современных тенденций дошкольного образования. Педагоги ДОУ использует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на учебный год от Минпросвещения России. </w:t>
            </w:r>
          </w:p>
          <w:p w:rsidR="00FE76F3" w:rsidRPr="00FE76F3" w:rsidRDefault="00FE76F3" w:rsidP="00E34D03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Важной особенностью реализации воспитательного процесса в ДОУ, традицией каждой возрастной группы является утренний, вечерний круг, который проводится в форме развивающего диалога. Утренний круг — это начало дня, когда дети собираются все вместе для того, чтобы вместе порадоваться предстоящему дню, поделиться впечатлениями, узнать новости (что интересного будет сегодня?), обсудить совместные планы, проблемы, договориться о правилах и т. д. Вечерний круг, который проводится в форме рефлексии –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</w:t>
            </w:r>
          </w:p>
          <w:p w:rsidR="00561CCE" w:rsidRPr="00561CCE" w:rsidRDefault="00FE76F3" w:rsidP="00561CCE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Большую роль в воспитании детей, укреплении дружеских отношений среди сверстников, понимания ценности коллектива взрослых и детей принадлежит сложившимся традициям группы и детского сада в целом. </w:t>
            </w:r>
            <w:r w:rsidR="00561CCE" w:rsidRPr="00561CCE">
              <w:rPr>
                <w:rFonts w:ascii="Times New Roman" w:eastAsia="Times New Roman" w:hAnsi="Times New Roman"/>
                <w:sz w:val="24"/>
                <w:szCs w:val="24"/>
              </w:rPr>
              <w:t>Традиции и ритуалы понимаютс</w:t>
            </w:r>
            <w:r w:rsidR="00561CCE">
              <w:rPr>
                <w:rFonts w:ascii="Times New Roman" w:eastAsia="Times New Roman" w:hAnsi="Times New Roman"/>
                <w:sz w:val="24"/>
                <w:szCs w:val="24"/>
              </w:rPr>
              <w:t>я как установленный порядок в Д</w:t>
            </w:r>
            <w:r w:rsidR="00561CCE" w:rsidRPr="00561CCE">
              <w:rPr>
                <w:rFonts w:ascii="Times New Roman" w:eastAsia="Times New Roman" w:hAnsi="Times New Roman"/>
                <w:sz w:val="24"/>
                <w:szCs w:val="24"/>
              </w:rPr>
              <w:t>ОУ часто повторяемых</w:t>
            </w:r>
            <w:r w:rsidR="00561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61CCE" w:rsidRPr="00561CCE">
              <w:rPr>
                <w:rFonts w:ascii="Times New Roman" w:eastAsia="Times New Roman" w:hAnsi="Times New Roman"/>
                <w:sz w:val="24"/>
                <w:szCs w:val="24"/>
              </w:rPr>
              <w:t>действий или событий, отражающих ценностные установки учреждения, которые позитивно</w:t>
            </w:r>
            <w:r w:rsidR="00561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61CCE" w:rsidRPr="00561CCE">
              <w:rPr>
                <w:rFonts w:ascii="Times New Roman" w:eastAsia="Times New Roman" w:hAnsi="Times New Roman"/>
                <w:sz w:val="24"/>
                <w:szCs w:val="24"/>
              </w:rPr>
              <w:t>влияют на социализацию и совершенствование личностных качеств детей дошкольного возраста.</w:t>
            </w:r>
            <w:r w:rsidR="00561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61CCE" w:rsidRPr="00561CCE">
              <w:rPr>
                <w:rFonts w:ascii="Times New Roman" w:eastAsia="Times New Roman" w:hAnsi="Times New Roman"/>
                <w:sz w:val="24"/>
                <w:szCs w:val="24"/>
              </w:rPr>
              <w:t>Центральными, системообразующими традиционными событиями воспитательной</w:t>
            </w:r>
            <w:r w:rsidR="00561CC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61CCE" w:rsidRPr="00561CCE">
              <w:rPr>
                <w:rFonts w:ascii="Times New Roman" w:eastAsia="Times New Roman" w:hAnsi="Times New Roman"/>
                <w:sz w:val="24"/>
                <w:szCs w:val="24"/>
              </w:rPr>
              <w:t>работы являются общие для всего детского сада мероприятия, для детей разных возрастов, с</w:t>
            </w:r>
          </w:p>
          <w:p w:rsidR="00561CCE" w:rsidRPr="00561CCE" w:rsidRDefault="00561CCE" w:rsidP="00561CCE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1CCE">
              <w:rPr>
                <w:rFonts w:ascii="Times New Roman" w:eastAsia="Times New Roman" w:hAnsi="Times New Roman"/>
                <w:sz w:val="24"/>
                <w:szCs w:val="24"/>
              </w:rPr>
              <w:t>участием педагогов и родителей (законных представителей). Тематика традиционных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61CCE">
              <w:rPr>
                <w:rFonts w:ascii="Times New Roman" w:eastAsia="Times New Roman" w:hAnsi="Times New Roman"/>
                <w:sz w:val="24"/>
                <w:szCs w:val="24"/>
              </w:rPr>
              <w:t>мероприятий определяется исходя из потребностей в обогащении детского опыта, приобщении к</w:t>
            </w:r>
          </w:p>
          <w:p w:rsidR="00561CCE" w:rsidRDefault="00561CCE" w:rsidP="00561CCE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1CCE">
              <w:rPr>
                <w:rFonts w:ascii="Times New Roman" w:eastAsia="Times New Roman" w:hAnsi="Times New Roman"/>
                <w:sz w:val="24"/>
                <w:szCs w:val="24"/>
              </w:rPr>
              <w:t>ценностям, истории и культуре своего народа.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612734" w:rsidRDefault="00FE76F3" w:rsidP="00561CCE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К традиционным мероприятиям ДОУ относятся: </w:t>
            </w:r>
          </w:p>
          <w:p w:rsidR="00612734" w:rsidRPr="00612734" w:rsidRDefault="00612734" w:rsidP="00612734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общественные праздники 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>(«День Победы», «День защитника Отечества», «Международный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>женский день», «День народного единства». «Ден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ь матери», «День защиты детей»); </w:t>
            </w:r>
          </w:p>
          <w:p w:rsidR="00612734" w:rsidRPr="00612734" w:rsidRDefault="00612734" w:rsidP="00612734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сезонные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праздник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(«Осенняя ярмарка», «Нов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ый год», </w:t>
            </w:r>
            <w:r w:rsidR="00FA26E8">
              <w:rPr>
                <w:rFonts w:ascii="Times New Roman" w:eastAsia="Times New Roman" w:hAnsi="Times New Roman"/>
                <w:sz w:val="24"/>
                <w:szCs w:val="24"/>
              </w:rPr>
              <w:t>«Масленица»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612734" w:rsidRPr="00612734" w:rsidRDefault="00612734" w:rsidP="00612734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>- социальны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и патриотически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46D73" w:rsidRPr="00612734">
              <w:rPr>
                <w:rFonts w:ascii="Times New Roman" w:eastAsia="Times New Roman" w:hAnsi="Times New Roman"/>
                <w:sz w:val="24"/>
                <w:szCs w:val="24"/>
              </w:rPr>
              <w:t>акци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="00F46D73" w:rsidRPr="00612734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>«Бессмертный полк», «Окна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>Победы», «Помогите птицам</w:t>
            </w:r>
            <w:r w:rsidR="00FA26E8">
              <w:rPr>
                <w:rFonts w:ascii="Times New Roman" w:eastAsia="Times New Roman" w:hAnsi="Times New Roman"/>
                <w:sz w:val="24"/>
                <w:szCs w:val="24"/>
              </w:rPr>
              <w:t xml:space="preserve"> зимой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9B1E9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612734" w:rsidRPr="00612734" w:rsidRDefault="00612734" w:rsidP="00612734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>- национальны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и религиозны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праздник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52123">
              <w:rPr>
                <w:rFonts w:ascii="Times New Roman" w:eastAsia="Times New Roman" w:hAnsi="Times New Roman"/>
                <w:sz w:val="24"/>
                <w:szCs w:val="24"/>
              </w:rPr>
              <w:t>(«</w:t>
            </w:r>
            <w:r w:rsidR="00E52123" w:rsidRPr="00612734">
              <w:rPr>
                <w:rFonts w:ascii="Times New Roman" w:eastAsia="Times New Roman" w:hAnsi="Times New Roman"/>
                <w:sz w:val="24"/>
                <w:szCs w:val="24"/>
              </w:rPr>
              <w:t>Рождество</w:t>
            </w:r>
            <w:r w:rsidR="00E521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6543D">
              <w:rPr>
                <w:rFonts w:ascii="Times New Roman" w:eastAsia="Times New Roman" w:hAnsi="Times New Roman"/>
                <w:sz w:val="24"/>
                <w:szCs w:val="24"/>
              </w:rPr>
              <w:t>Христово», «Масленица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="00F46D73" w:rsidRPr="0061273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612734">
              <w:rPr>
                <w:rFonts w:ascii="Times New Roman" w:eastAsia="Times New Roman" w:hAnsi="Times New Roman"/>
                <w:sz w:val="24"/>
                <w:szCs w:val="24"/>
              </w:rPr>
              <w:t>Саг</w:t>
            </w:r>
            <w:r w:rsidR="00E52123">
              <w:rPr>
                <w:rFonts w:ascii="Times New Roman" w:eastAsia="Times New Roman" w:hAnsi="Times New Roman"/>
                <w:sz w:val="24"/>
                <w:szCs w:val="24"/>
              </w:rPr>
              <w:t>аалган», «Сурхарбан», «Пасха»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612734" w:rsidRPr="00FA26E8" w:rsidRDefault="00E52123" w:rsidP="00612734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12734" w:rsidRPr="00612734">
              <w:rPr>
                <w:rFonts w:ascii="Times New Roman" w:eastAsia="Times New Roman" w:hAnsi="Times New Roman"/>
                <w:sz w:val="24"/>
                <w:szCs w:val="24"/>
              </w:rPr>
              <w:t>спортивны</w:t>
            </w:r>
            <w:r w:rsidR="00612734">
              <w:rPr>
                <w:rFonts w:ascii="Times New Roman" w:eastAsia="Times New Roman" w:hAnsi="Times New Roman"/>
                <w:sz w:val="24"/>
                <w:szCs w:val="24"/>
              </w:rPr>
              <w:t>е праздники, мер</w:t>
            </w:r>
            <w:r w:rsidR="00612734" w:rsidRPr="00612734">
              <w:rPr>
                <w:rFonts w:ascii="Times New Roman" w:eastAsia="Times New Roman" w:hAnsi="Times New Roman"/>
                <w:sz w:val="24"/>
                <w:szCs w:val="24"/>
              </w:rPr>
              <w:t>оприятия, способствующие сохранению и во</w:t>
            </w:r>
            <w:r w:rsidR="00FA26E8">
              <w:rPr>
                <w:rFonts w:ascii="Times New Roman" w:eastAsia="Times New Roman" w:hAnsi="Times New Roman"/>
                <w:sz w:val="24"/>
                <w:szCs w:val="24"/>
              </w:rPr>
              <w:t>сстановлению здоровья.</w:t>
            </w:r>
          </w:p>
        </w:tc>
      </w:tr>
      <w:tr w:rsidR="00FE76F3" w:rsidRPr="00FE76F3" w:rsidTr="00363779">
        <w:tc>
          <w:tcPr>
            <w:tcW w:w="2943" w:type="dxa"/>
          </w:tcPr>
          <w:p w:rsidR="00FE76F3" w:rsidRPr="00FE76F3" w:rsidRDefault="00FE76F3" w:rsidP="00FE76F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Особенности РППС, отражающие образ и ценности ДОО</w:t>
            </w:r>
          </w:p>
        </w:tc>
        <w:tc>
          <w:tcPr>
            <w:tcW w:w="7050" w:type="dxa"/>
          </w:tcPr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Развивающая предметно-пространственная среда (далее – РППС, среда) ДОУ отражает федеральную, региональную специфику и включает: оформление помещений; оборудование; игрушки. РППС отражает ценности, на которых строится Программа воспитания, способствует их принятию и раскрытию ребенком. Среда ДОУ включает знаки и символы государства, региона, отражает региональные, этнографические, конфессиональные и другие особенности социокультурных условий, в которых находится организация. Среда ДОУ безопасна, гармонична и эстетически привлекательна. Среда ДОУ обеспечивает ребенку: возможность общения, игры и совместной деятельности. Отражает ценность семьи, людей разных поколений, радость общения с семьей, возможность познавательного развития,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экспериментирования, освоения новых технологий, раскрывает красоту знаний, необходимость научного познания, формирует научную картину мира, возможность посильного труда</w:t>
            </w:r>
            <w:r w:rsidR="0086543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Результаты труда ребенка отражены и сохранены в среде, возможности для укрепления здоровья, раскрывает смысл здорового образа жизни, физической культуры и спорта, возможность погружения в культуру России, знакомства с особенностями региональной культурной традиции. При выборе материалов и игрушек для РППС педагоги ориентируются на продукцию отечественных и территориальных производителей. Игрушки, материалы и оборудование соответствуют возраст</w:t>
            </w:r>
            <w:r w:rsidR="0086543D">
              <w:rPr>
                <w:rFonts w:ascii="Times New Roman" w:eastAsia="Times New Roman" w:hAnsi="Times New Roman"/>
                <w:sz w:val="24"/>
                <w:szCs w:val="24"/>
              </w:rPr>
              <w:t>ным задачам воспитания детей 1,6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-7 лет. </w:t>
            </w:r>
            <w:r w:rsidR="0086543D">
              <w:rPr>
                <w:rFonts w:ascii="Times New Roman" w:eastAsia="Times New Roman" w:hAnsi="Times New Roman"/>
                <w:sz w:val="24"/>
                <w:szCs w:val="24"/>
              </w:rPr>
              <w:t>В МБДОУ «Ара-Алцагат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ский детский сад</w:t>
            </w:r>
            <w:r w:rsidR="0086543D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Наран</w:t>
            </w:r>
            <w:r w:rsidR="006B4018" w:rsidRPr="00FE76F3">
              <w:rPr>
                <w:rFonts w:ascii="Times New Roman" w:eastAsia="Times New Roman" w:hAnsi="Times New Roman"/>
                <w:sz w:val="24"/>
                <w:szCs w:val="24"/>
              </w:rPr>
              <w:t>» созданы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условия для осуществления воспитательно-образовательного процесса в соответствии с требованиями санитарно-эпидемиологических правил и нормативов, пожарной и антитеррористической безопасности, норм охраны труда. Оборудованы специал</w:t>
            </w:r>
            <w:r w:rsidR="0086543D">
              <w:rPr>
                <w:rFonts w:ascii="Times New Roman" w:eastAsia="Times New Roman" w:hAnsi="Times New Roman"/>
                <w:sz w:val="24"/>
                <w:szCs w:val="24"/>
              </w:rPr>
              <w:t>ьные помещения: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пищеблок, прачечная, методический кабинет, кабинет заведующего. Для проведения музыкальных и двигательных занятий, культурно -массовых мероприятий с участниками образовательных отношений, имеется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 xml:space="preserve"> музыкальный-спортивный зал,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B4018" w:rsidRPr="00FE76F3">
              <w:rPr>
                <w:rFonts w:ascii="Times New Roman" w:eastAsia="Times New Roman" w:hAnsi="Times New Roman"/>
                <w:sz w:val="24"/>
                <w:szCs w:val="24"/>
              </w:rPr>
              <w:t>музыкальное оборудование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.  Пространство групп организовано в виде  разграниченных зон («центры»), оснащенных развивающим материалом. 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В игровой группе имею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тся игровые центры по основным направлениям воспитания: </w:t>
            </w: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«Центр логики и математики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» имеется многообразный наглядный, раздаточный, счётный материал и большое количество игр по развитию логико - математического мышления. Это игры на плоскостное моделирование, вкладыши – формы, наборы мозаик разной формы, геометрическое лото; настольные игры,  и т.д.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«Центр безопасности»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- материалы, связанные с тематикой ОБЖ и ПДД (иллюстрации, игры), иллюстрации с изображением красочно оформленных ближайших улиц и зданий, макет проезжей части, макет светофора, дорожных знаков «Мир в картинках».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«Центр театра и музыки»: р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азные виды театра: настольный, на ширме, на фланелеграфе, пальчиковый, носочный. Аксессуары сказочных персонажей, музыкальные инструменты, музыкально-дидактические игры,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«Центр «Краеведения и патриотизма»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имеется геральдика России и Бурятии, наглядные и методические материалы по тематике, энциклопедии, справочные материалы для дошкольников, дидактические игры по патриотическому воспитанию, соответствующие возрасту, а также представлены фигуры кукол в национальных костюмах.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«Центр экспериментирования»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представлен мини – лабораторией «Мы познаем мир», содержащая материал, оборудование для игр с водой и песком, экспериментирования, емкости разной вместимости; календарь природы, ко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мнатные растения,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лейки, опрыскиватель, лупы. Здесь же представлены  книги о временах года, иллюстрации и календарь погоды. Для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знакомства дошкольников с растительным миром в группе ежегодно оформляется «Огород на подоконнике».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«Центр двигательной активности»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оснащен физкультурным инвентарем: мячами разного размера, обручами, скакалками, флаж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ками на палочках,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кеглями, гимнастическими палками, что позволяет детям упражняться в различных движениях, развивать физические качества, удовлетворять потребность в физической активности.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«Центр конструирования»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имеет разные виды конструктора, игрушки для обыгрывания построек, схемы-образцы построек и алгоритм их выполнения, тематические строительные наборы. Здесь дети закрепляют навыки коллективной работы, учатся распределять обязанности, планировать процесс изготовления постройки.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«Книжный уголок»: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подобрана литература по программе различных жанров, имеются журналы, иллюстрации, познавательные атласы, наборы открыток различной тематики, портреты писателей.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«Центр творчества»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с многообразием изобразительных материалов: карандаши, бумага, восковые мелки, гуашь, пастель, формочки для лепнины, трафареты, шаблоны. Предусмотрено наличие образцов различных техник изобразительной деятельности, алгоритмов последовательности выполнения работ, образцы альбомов по жанровой живописи и декоративно-прикладному искусству России, Бурятии.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«Центр игры»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содержит оборудование для организации сюжетно-ролевых игр: детская игровая мебель, предметы-заместители, тематические комплекты игрушек.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 группах имеется инвентарь для дежурства, бытового труда.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Мебель в группе расставлена с учетом возможности проведения утреннего и вечернего круга, выделено место для «Уголка уединения». В группах еженедельно оформляется тематический уголок в соответствии темы недели (дня).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 раздевалке размещаются и обновляются выставки работ детского творчества, результаты образовательной деятельности по рисованию, лепки, аппликации, художественному труду. Для родителей (законных представителей) воспитанников имеется информационный стенд для размещения памяток, рекомендаций, консультация по вопросам воспитания и образования детей, ежедневное меню.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Насыщенность РППС в группах ДОУ соответствует возрастным возможностям детей и содержанию Программы. В группах имеется мебель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, ширмы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. Все оборудование, игрушки, пособия доступны детям, безопасны в использовании.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ДОУ обеспечен учебно-методическим комплектом, который включает: программы, учебно-методические пособия, справочную, энциклопедическую, художественную литературу, учебно-наглядные пособия, ЭОР.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624"/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Специальных условий для обучения и воспитания детей с ОВЗ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, детей – инвалидов МБДОУ «Ара-Алцагат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ский детский сад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 xml:space="preserve"> «Наран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» не имеет. </w:t>
            </w:r>
          </w:p>
          <w:p w:rsidR="00FE76F3" w:rsidRPr="00FE76F3" w:rsidRDefault="00FE76F3" w:rsidP="00FE76F3">
            <w:pPr>
              <w:shd w:val="clear" w:color="auto" w:fill="FFFFFF"/>
              <w:tabs>
                <w:tab w:val="left" w:pos="624"/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E76F3" w:rsidRPr="00FE76F3" w:rsidTr="00363779">
        <w:tc>
          <w:tcPr>
            <w:tcW w:w="2943" w:type="dxa"/>
          </w:tcPr>
          <w:p w:rsidR="00FE76F3" w:rsidRPr="00FE76F3" w:rsidRDefault="00FE76F3" w:rsidP="005B25C0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      </w:r>
          </w:p>
        </w:tc>
        <w:tc>
          <w:tcPr>
            <w:tcW w:w="7050" w:type="dxa"/>
          </w:tcPr>
          <w:p w:rsidR="00FE76F3" w:rsidRPr="00FE76F3" w:rsidRDefault="00FE76F3" w:rsidP="005B25C0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Социокультурный контекст -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Социокультурный контекст воспитания является составляющей Программы воспитания ДОУ. Он учитывает этнокультурные, конфессиональные и региональные особенности и опирается на построение социального партнерства ДОУ.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157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В рамках социокультурного контекста повышается роль родительской общественности как субъекта образовательных отношений в Про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грамме воспитания.  МБДОУ «Ара-Алцагат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ский детский сад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</w:rPr>
              <w:t>Наран</w:t>
            </w:r>
            <w:r w:rsidR="00F46D73" w:rsidRPr="00FE76F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</w:rPr>
              <w:t xml:space="preserve"> расположен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 xml:space="preserve"> в селе Ара-Алцагат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и является открытой социальной системой, успешно сотрудничаю</w:t>
            </w:r>
            <w:r w:rsidR="006B4018">
              <w:rPr>
                <w:rFonts w:ascii="Times New Roman" w:eastAsia="Times New Roman" w:hAnsi="Times New Roman"/>
                <w:sz w:val="24"/>
                <w:szCs w:val="24"/>
              </w:rPr>
              <w:t>щая с организациями: МБОУ «Баин-Булакская ООШ», СДК, сельской библиотекой, Ара-Алцагат</w:t>
            </w:r>
            <w:r w:rsidR="00F46D73">
              <w:rPr>
                <w:rFonts w:ascii="Times New Roman" w:eastAsia="Times New Roman" w:hAnsi="Times New Roman"/>
                <w:sz w:val="24"/>
                <w:szCs w:val="24"/>
              </w:rPr>
              <w:t>ской ФАП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E76F3" w:rsidRPr="00FE76F3" w:rsidRDefault="00FE76F3" w:rsidP="005B25C0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6F3" w:rsidRPr="00FE76F3" w:rsidRDefault="00FE76F3" w:rsidP="005B25C0">
      <w:pPr>
        <w:tabs>
          <w:tab w:val="left" w:pos="1575"/>
        </w:tabs>
        <w:spacing w:after="0" w:line="3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Воспитывающая среда ДОО</w:t>
      </w:r>
    </w:p>
    <w:p w:rsidR="00FE76F3" w:rsidRPr="00FE76F3" w:rsidRDefault="00FE76F3" w:rsidP="005B25C0">
      <w:pPr>
        <w:tabs>
          <w:tab w:val="left" w:pos="1575"/>
        </w:tabs>
        <w:spacing w:after="0" w:line="3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7"/>
        <w:gridCol w:w="6870"/>
      </w:tblGrid>
      <w:tr w:rsidR="00FE76F3" w:rsidRPr="00FE76F3" w:rsidTr="00A82677">
        <w:tc>
          <w:tcPr>
            <w:tcW w:w="2943" w:type="dxa"/>
          </w:tcPr>
          <w:p w:rsidR="00FE76F3" w:rsidRPr="00FE76F3" w:rsidRDefault="00FE76F3" w:rsidP="005B25C0">
            <w:pPr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7050" w:type="dxa"/>
          </w:tcPr>
          <w:p w:rsidR="00FE76F3" w:rsidRPr="00FE76F3" w:rsidRDefault="00FE76F3" w:rsidP="005B25C0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- это содержательная и динамическая характеристика уклада, которая определяет его особенности, степень его вариативности и уникальности.</w:t>
            </w:r>
          </w:p>
          <w:p w:rsidR="00A82677" w:rsidRDefault="00FE76F3" w:rsidP="00A82677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Воспитывающая</w:t>
            </w:r>
            <w:r w:rsidR="00A82677">
              <w:rPr>
                <w:rFonts w:ascii="Times New Roman" w:eastAsia="Times New Roman" w:hAnsi="Times New Roman"/>
                <w:sz w:val="24"/>
                <w:szCs w:val="24"/>
              </w:rPr>
              <w:t xml:space="preserve"> среда строится по трем линиям:</w:t>
            </w:r>
          </w:p>
          <w:p w:rsidR="00A82677" w:rsidRDefault="00A82677" w:rsidP="00A82677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E76F3"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«от взрослого», который создает предметно-образную среду, способствующую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воспитанию необходимых качеств;</w:t>
            </w:r>
          </w:p>
          <w:p w:rsidR="00A82677" w:rsidRDefault="00A82677" w:rsidP="00A82677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E76F3" w:rsidRPr="00FE76F3">
              <w:rPr>
                <w:rFonts w:ascii="Times New Roman" w:eastAsia="Times New Roman" w:hAnsi="Times New Roman"/>
                <w:sz w:val="24"/>
                <w:szCs w:val="24"/>
              </w:rPr>
      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тавленных воспитательных целей;</w:t>
            </w:r>
          </w:p>
          <w:p w:rsidR="00FE76F3" w:rsidRPr="00FE76F3" w:rsidRDefault="00A82677" w:rsidP="00A82677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FE76F3" w:rsidRPr="00FE76F3">
              <w:rPr>
                <w:rFonts w:ascii="Times New Roman" w:eastAsia="Times New Roman" w:hAnsi="Times New Roman"/>
                <w:sz w:val="24"/>
                <w:szCs w:val="24"/>
              </w:rPr>
              <w:t>«от ребенка», который самостоятельно действует, творит, получает опыт деятельности, в особенности - игровой. Воспитывающая среда ДОУ направлена на поддержку и развитие инициативы, самостоятельности, самореализации в процессе различных видах детской деятельности с учетом особенностей участия педагога.</w:t>
            </w:r>
          </w:p>
          <w:p w:rsidR="00FE76F3" w:rsidRPr="00FE76F3" w:rsidRDefault="00FE76F3" w:rsidP="005B25C0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E76F3" w:rsidRPr="00FE76F3" w:rsidRDefault="00FE76F3" w:rsidP="005B25C0">
      <w:pPr>
        <w:tabs>
          <w:tab w:val="left" w:pos="1575"/>
        </w:tabs>
        <w:spacing w:after="0" w:line="3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6F3" w:rsidRPr="00FE76F3" w:rsidRDefault="00FE76F3" w:rsidP="00FE76F3">
      <w:pPr>
        <w:tabs>
          <w:tab w:val="left" w:pos="1560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b/>
          <w:bCs/>
          <w:sz w:val="24"/>
          <w:szCs w:val="24"/>
        </w:rPr>
        <w:t>Общности ДОО</w:t>
      </w:r>
    </w:p>
    <w:p w:rsidR="00FE76F3" w:rsidRPr="00FE76F3" w:rsidRDefault="00FE76F3" w:rsidP="00FE76F3">
      <w:pPr>
        <w:tabs>
          <w:tab w:val="left" w:pos="1022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lastRenderedPageBreak/>
        <w:t>В ДОО выделяются следующие общности:</w:t>
      </w:r>
    </w:p>
    <w:p w:rsidR="00FE76F3" w:rsidRPr="00FE76F3" w:rsidRDefault="00FE76F3" w:rsidP="00FE76F3">
      <w:pPr>
        <w:numPr>
          <w:ilvl w:val="0"/>
          <w:numId w:val="4"/>
        </w:numPr>
        <w:spacing w:after="0" w:line="379" w:lineRule="exact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Педагог - дети, </w:t>
      </w:r>
    </w:p>
    <w:p w:rsidR="00FE76F3" w:rsidRPr="00FE76F3" w:rsidRDefault="00FE76F3" w:rsidP="00FE76F3">
      <w:pPr>
        <w:numPr>
          <w:ilvl w:val="0"/>
          <w:numId w:val="4"/>
        </w:numPr>
        <w:spacing w:after="0" w:line="379" w:lineRule="exact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- ребёнок (дети), </w:t>
      </w:r>
    </w:p>
    <w:p w:rsidR="00FE76F3" w:rsidRPr="00FE76F3" w:rsidRDefault="00FE76F3" w:rsidP="00FE76F3">
      <w:pPr>
        <w:numPr>
          <w:ilvl w:val="0"/>
          <w:numId w:val="4"/>
        </w:numPr>
        <w:spacing w:after="0" w:line="379" w:lineRule="exact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Педагог - родители (законные представители).</w:t>
      </w:r>
    </w:p>
    <w:p w:rsidR="00FE76F3" w:rsidRPr="00FE76F3" w:rsidRDefault="00FE76F3" w:rsidP="00FE76F3">
      <w:pPr>
        <w:numPr>
          <w:ilvl w:val="0"/>
          <w:numId w:val="4"/>
        </w:numPr>
        <w:spacing w:after="0" w:line="379" w:lineRule="exact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Дети-дети</w:t>
      </w:r>
    </w:p>
    <w:p w:rsidR="00FE76F3" w:rsidRPr="00FE76F3" w:rsidRDefault="00FE76F3" w:rsidP="00FE76F3">
      <w:pPr>
        <w:numPr>
          <w:ilvl w:val="0"/>
          <w:numId w:val="4"/>
        </w:numPr>
        <w:spacing w:after="0" w:line="379" w:lineRule="exact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Педагог-педагог</w:t>
      </w:r>
    </w:p>
    <w:p w:rsidR="00FE76F3" w:rsidRPr="00FE76F3" w:rsidRDefault="00FE76F3" w:rsidP="00FE76F3">
      <w:pPr>
        <w:numPr>
          <w:ilvl w:val="0"/>
          <w:numId w:val="4"/>
        </w:numPr>
        <w:spacing w:after="0" w:line="379" w:lineRule="exact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– родители (законные представители)</w:t>
      </w:r>
    </w:p>
    <w:p w:rsidR="00FE76F3" w:rsidRPr="00FE76F3" w:rsidRDefault="00FE76F3" w:rsidP="005475AC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 и цели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3365"/>
        <w:gridCol w:w="3522"/>
        <w:gridCol w:w="2860"/>
      </w:tblGrid>
      <w:tr w:rsidR="00FE76F3" w:rsidRPr="00FE76F3" w:rsidTr="00FE76F3">
        <w:tc>
          <w:tcPr>
            <w:tcW w:w="3490" w:type="dxa"/>
          </w:tcPr>
          <w:p w:rsidR="00FE76F3" w:rsidRPr="00FE76F3" w:rsidRDefault="00FE76F3" w:rsidP="00FE76F3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3686" w:type="dxa"/>
          </w:tcPr>
          <w:p w:rsidR="00FE76F3" w:rsidRPr="00FE76F3" w:rsidRDefault="00FE76F3" w:rsidP="00FE76F3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профессионально- родительского сообщества</w:t>
            </w:r>
          </w:p>
        </w:tc>
        <w:tc>
          <w:tcPr>
            <w:tcW w:w="2977" w:type="dxa"/>
          </w:tcPr>
          <w:p w:rsidR="00FE76F3" w:rsidRPr="00FE76F3" w:rsidRDefault="00FE76F3" w:rsidP="00FE76F3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FE76F3" w:rsidRPr="00FE76F3" w:rsidTr="00FE76F3">
        <w:tc>
          <w:tcPr>
            <w:tcW w:w="3490" w:type="dxa"/>
          </w:tcPr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Ценность детства и каждого ребенка как личности.</w:t>
            </w:r>
          </w:p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Ценность принятия и уважения.</w:t>
            </w:r>
          </w:p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Ценности доверия, дружбы, ответственности и заботы.</w:t>
            </w:r>
          </w:p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6F3" w:rsidRPr="00FE76F3" w:rsidRDefault="00FE76F3" w:rsidP="00FE76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организации всех общностей и их роль в процессе воспитания детей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76F3" w:rsidRPr="00FE76F3" w:rsidRDefault="00FE76F3" w:rsidP="00FE76F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Профессиональная общность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FE76F3" w:rsidRPr="00FE76F3" w:rsidRDefault="00FE76F3" w:rsidP="00FE76F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Воспитатель, а также другие сотрудники:</w:t>
      </w:r>
    </w:p>
    <w:p w:rsidR="00FE76F3" w:rsidRPr="00FE76F3" w:rsidRDefault="00FE76F3" w:rsidP="00FE76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являются примером в формировании полноценных и сформированных ценностных ориентиров, норм общения и поведения;</w:t>
      </w:r>
    </w:p>
    <w:p w:rsidR="00FE76F3" w:rsidRPr="00FE76F3" w:rsidRDefault="00FE76F3" w:rsidP="00FE76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мотивируют детей к общению друг с другом, поощряют даже самые незначительные стремления к общению и взаимодействию;</w:t>
      </w:r>
    </w:p>
    <w:p w:rsidR="00FE76F3" w:rsidRPr="00FE76F3" w:rsidRDefault="00FE76F3" w:rsidP="00FE76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FE76F3" w:rsidRPr="00FE76F3" w:rsidRDefault="00FE76F3" w:rsidP="00FE76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заботятся о том, чтобы дети непрерывно приобретали опыт общения на основе чувства доброжелательности;</w:t>
      </w:r>
    </w:p>
    <w:p w:rsidR="00FE76F3" w:rsidRPr="00FE76F3" w:rsidRDefault="00FE76F3" w:rsidP="00FE76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</w:t>
      </w:r>
    </w:p>
    <w:p w:rsidR="00FE76F3" w:rsidRPr="00FE76F3" w:rsidRDefault="00FE76F3" w:rsidP="00FE76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FE76F3" w:rsidRPr="00FE76F3" w:rsidRDefault="00FE76F3" w:rsidP="005475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учат детей совместной деятельности, насыщают их жизнь событиями, которые сплачивали бы и объединяли ребят;</w:t>
      </w:r>
    </w:p>
    <w:p w:rsidR="00FE76F3" w:rsidRPr="00FE76F3" w:rsidRDefault="00FE76F3" w:rsidP="005475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>воспитывают в детях чувство ответственности перед группой за свое поведение.</w:t>
      </w:r>
    </w:p>
    <w:p w:rsidR="00FE76F3" w:rsidRPr="00FE76F3" w:rsidRDefault="00FE76F3" w:rsidP="005475AC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Профессионально-родительская общность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FE76F3" w:rsidRPr="00FE76F3" w:rsidRDefault="00FE76F3" w:rsidP="005475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FE76F3" w:rsidRPr="00FE76F3" w:rsidRDefault="00FE76F3" w:rsidP="005475AC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u w:val="single"/>
        </w:rPr>
        <w:t>Детско-взрослая общность.</w:t>
      </w:r>
    </w:p>
    <w:p w:rsidR="00FE76F3" w:rsidRPr="00FE76F3" w:rsidRDefault="00FE76F3" w:rsidP="005475AC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FE76F3" w:rsidRPr="00FE76F3" w:rsidRDefault="00FE76F3" w:rsidP="005475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FE76F3" w:rsidRPr="00FE76F3" w:rsidRDefault="00FE76F3" w:rsidP="005475AC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FE76F3" w:rsidRPr="00FE76F3" w:rsidRDefault="00FE76F3" w:rsidP="005475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76F3" w:rsidRPr="00FE76F3" w:rsidRDefault="00FE76F3" w:rsidP="005475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обеспечения возможности разновозрастного взаимодействия детей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76F3" w:rsidRPr="00FE76F3" w:rsidRDefault="00FE76F3" w:rsidP="00FE76F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Одним из видов детских общностей являются разновозрастные детские общности. В ДОО обеспечена возможность взаимодействия ребенка как со старшими, так и с младшими детьми на прогулке, во время общих мероприятий и праздников, на выездах за территорию детского сада, на экскурсиях. </w:t>
      </w:r>
    </w:p>
    <w:p w:rsidR="00FE76F3" w:rsidRPr="00FE76F3" w:rsidRDefault="00FE76F3" w:rsidP="00FE76F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 стать авторитетом и образцом для подражания, а также пространство для воспитания заботы и ответственности.</w:t>
      </w:r>
    </w:p>
    <w:p w:rsidR="001E14DE" w:rsidRPr="001E14DE" w:rsidRDefault="00FE76F3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 ДОО</w:t>
      </w:r>
      <w:r w:rsidR="001E14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1E1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4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E14DE" w:rsidRPr="001E14DE" w:rsidRDefault="001E14DE" w:rsidP="001E14DE">
      <w:pPr>
        <w:spacing w:after="0" w:line="374" w:lineRule="exact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ДО, и</w:t>
      </w:r>
      <w:r w:rsidRPr="001E14DE">
        <w:rPr>
          <w:rFonts w:ascii="Times New Roman" w:eastAsia="Times New Roman" w:hAnsi="Times New Roman" w:cs="Times New Roman"/>
          <w:sz w:val="24"/>
          <w:szCs w:val="24"/>
        </w:rPr>
        <w:t xml:space="preserve">нтегрированы в каждую образовательную область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14D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МБДОУ «</w:t>
      </w:r>
      <w:r w:rsidR="00734A05">
        <w:rPr>
          <w:rFonts w:ascii="Times New Roman" w:eastAsia="Times New Roman" w:hAnsi="Times New Roman" w:cs="Times New Roman"/>
          <w:sz w:val="24"/>
          <w:szCs w:val="24"/>
        </w:rPr>
        <w:t>Ара-Алцагат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ский детский </w:t>
      </w:r>
      <w:r w:rsidRPr="001E14DE">
        <w:rPr>
          <w:rFonts w:ascii="Times New Roman" w:eastAsia="Times New Roman" w:hAnsi="Times New Roman" w:cs="Times New Roman"/>
          <w:sz w:val="24"/>
          <w:szCs w:val="24"/>
        </w:rPr>
        <w:t>сад</w:t>
      </w:r>
      <w:r w:rsidR="00734A05">
        <w:rPr>
          <w:rFonts w:ascii="Times New Roman" w:eastAsia="Times New Roman" w:hAnsi="Times New Roman" w:cs="Times New Roman"/>
          <w:sz w:val="24"/>
          <w:szCs w:val="24"/>
        </w:rPr>
        <w:t xml:space="preserve"> «Наран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14D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область «Речевое развитие» соотносится с социальным н эстетическим направлениями воспитания;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Решение задач воспитания в рамках образовательной области </w:t>
      </w:r>
      <w:r w:rsidRPr="001E14DE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 развитие»</w:t>
      </w: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направлено на приобщение детей к ценностям «Родина», «Природа», «Семья», «Человек», «Жизнь», «Милосердие», «Добро», «Дружба», </w:t>
      </w: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«Сотрудничество», «Труд».  Это предполагает решение задач нескольких направлений воспитания: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любви к своей семье, своему населенному пункту, родному краю, своей стране;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ценностного отношения к культурному наследию своего народа, к нравственным и культурным традициям России;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формирование способности бережно и уважительно относиться к результатам своего труда и труда других людей.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Решение задач воспитания в рамках образовательной области «</w:t>
      </w:r>
      <w:r w:rsidRPr="001E14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Познавательное развитие» </w:t>
      </w: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направлено на приобщение детей к ценностям «Человек», «Семья», «Познание», «Родина» и «Природа», что предполагает: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отношения к знанию как ценности, понимание значения образования для человека, общества, страны;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уважения к людям — представителям разных народов России независимо от их этнической принадлежности;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- воспитание уважительного отношения к государственным символам страны (флагу, гербу, гимну); 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Решение задач воспитания в рамках образовательной области </w:t>
      </w:r>
      <w:r w:rsidRPr="001E14DE">
        <w:rPr>
          <w:rFonts w:ascii="Times New Roman" w:eastAsia="Times New Roman" w:hAnsi="Times New Roman" w:cs="Times New Roman"/>
          <w:b/>
          <w:bCs/>
          <w:sz w:val="24"/>
          <w:szCs w:val="24"/>
        </w:rPr>
        <w:t>"Речевое развитие"</w:t>
      </w: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направлено на приобщение детей к ценностям "Культура", "Красота", что предполагает: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владение формами речевого этикета, отражающими принятые в обществе правила и нормы культурного поведения;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Решение задач воспитания в рамках образовательной области </w:t>
      </w:r>
      <w:r w:rsidRPr="001E14DE">
        <w:rPr>
          <w:rFonts w:ascii="Times New Roman" w:eastAsia="Times New Roman" w:hAnsi="Times New Roman" w:cs="Times New Roman"/>
          <w:b/>
          <w:bCs/>
          <w:sz w:val="24"/>
          <w:szCs w:val="24"/>
        </w:rPr>
        <w:t>"Художественно-эстетическое развитие</w:t>
      </w: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" направлено на приобщение детей к ценностям "Красота", "Культура", "Человек", "Природа", что предполагает: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- становление эстетического, эмоционально-ценностного отношения к окружающему миру для гармонизации внешнего мира и внутреннего мира ребенка; 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Решение задач воспитания в рамках образовательной области </w:t>
      </w:r>
      <w:r w:rsidRPr="001E14DE">
        <w:rPr>
          <w:rFonts w:ascii="Times New Roman" w:eastAsia="Times New Roman" w:hAnsi="Times New Roman" w:cs="Times New Roman"/>
          <w:b/>
          <w:bCs/>
          <w:sz w:val="24"/>
          <w:szCs w:val="24"/>
        </w:rPr>
        <w:t>"Физическое развитие"</w:t>
      </w: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направлено на приобщение детей к ценностям "Жизнь", "Здоровье", что предполагает: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>- формирование у ребенка возрастосообразных представлений о жизни, здоровье и физической культуре;</w:t>
      </w:r>
    </w:p>
    <w:p w:rsidR="001E14DE" w:rsidRPr="001E14DE" w:rsidRDefault="001E14DE" w:rsidP="001E14DE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-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 </w:t>
      </w:r>
    </w:p>
    <w:p w:rsidR="00FE76F3" w:rsidRPr="00F456FC" w:rsidRDefault="001E14DE" w:rsidP="00F456FC">
      <w:pPr>
        <w:spacing w:after="0" w:line="3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4DE">
        <w:rPr>
          <w:rFonts w:ascii="Times New Roman" w:eastAsia="Times New Roman" w:hAnsi="Times New Roman" w:cs="Times New Roman"/>
          <w:bCs/>
          <w:sz w:val="24"/>
          <w:szCs w:val="24"/>
        </w:rPr>
        <w:t xml:space="preserve">- воспитание активности, самостоятельности, уверенности, нравственных и волевых качеств. </w:t>
      </w:r>
    </w:p>
    <w:p w:rsidR="00FE76F3" w:rsidRPr="00FE76F3" w:rsidRDefault="00FE76F3" w:rsidP="00FE76F3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 (законными представителями)</w:t>
      </w:r>
    </w:p>
    <w:p w:rsidR="00FE76F3" w:rsidRPr="00FE76F3" w:rsidRDefault="00FE76F3" w:rsidP="00FE76F3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</w:p>
    <w:p w:rsidR="00FE76F3" w:rsidRPr="00FE76F3" w:rsidRDefault="00FE76F3" w:rsidP="00FE76F3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FE76F3" w:rsidRPr="00FE76F3" w:rsidRDefault="00FE76F3" w:rsidP="00FE76F3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События ДОО</w:t>
      </w:r>
    </w:p>
    <w:p w:rsidR="00FE76F3" w:rsidRPr="00FE76F3" w:rsidRDefault="00FE76F3" w:rsidP="00FE76F3">
      <w:pPr>
        <w:spacing w:after="0" w:line="379" w:lineRule="exact"/>
        <w:ind w:righ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воспитательной направленности; праздники; общие дела;</w:t>
      </w:r>
    </w:p>
    <w:p w:rsidR="00FE76F3" w:rsidRPr="00FE76F3" w:rsidRDefault="00FE76F3" w:rsidP="00FE76F3">
      <w:pPr>
        <w:spacing w:after="0" w:line="379" w:lineRule="exact"/>
        <w:ind w:right="19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ритмы жизни (утренний и вечерний круг, прогулка); </w:t>
      </w:r>
    </w:p>
    <w:p w:rsidR="00FE76F3" w:rsidRPr="00FE76F3" w:rsidRDefault="00FE76F3" w:rsidP="00FE76F3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режимные моменты (прием пищи, подготовка ко сну и прочее); </w:t>
      </w:r>
    </w:p>
    <w:p w:rsidR="00FE76F3" w:rsidRPr="00FE76F3" w:rsidRDefault="00FE76F3" w:rsidP="00FE76F3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свободная игра; </w:t>
      </w:r>
    </w:p>
    <w:p w:rsidR="00FE76F3" w:rsidRPr="00FE76F3" w:rsidRDefault="00FE76F3" w:rsidP="00FE76F3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свободная деятельность детей.</w:t>
      </w:r>
    </w:p>
    <w:p w:rsidR="00FE76F3" w:rsidRPr="00FE76F3" w:rsidRDefault="00FE76F3" w:rsidP="00FE76F3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Совместная деятельность в образовательных ситуациях 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видам организации совместной деятельности в образовательных ситуациях в ДОО относятся:</w:t>
      </w:r>
    </w:p>
    <w:p w:rsidR="00FE76F3" w:rsidRPr="00FE76F3" w:rsidRDefault="00FE76F3" w:rsidP="00FE76F3">
      <w:pPr>
        <w:spacing w:after="0" w:line="379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ситуативная беседа, рассказ, советы, вопросы;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социальное моделирование, воспитывающая (проблемная) ситуация, составление рассказов из личного опыта;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и исполнение песен, театрализация, драматизация, этюды- инсценировки;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FE76F3" w:rsidRPr="00FE76F3" w:rsidRDefault="000D36C6" w:rsidP="000D36C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FE76F3" w:rsidRPr="00FE76F3" w:rsidRDefault="00FE76F3" w:rsidP="00FE76F3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предметно-пространственной среды</w:t>
      </w:r>
    </w:p>
    <w:p w:rsidR="00FE76F3" w:rsidRPr="00FE76F3" w:rsidRDefault="00FE76F3" w:rsidP="00FE76F3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воспитательного потенциала предметно-пространственной среды в ДОО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FE76F3" w:rsidRPr="00FE76F3" w:rsidRDefault="00FE76F3" w:rsidP="00FE76F3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6F3" w:rsidRPr="00FE76F3" w:rsidRDefault="00FE76F3" w:rsidP="00FE76F3">
      <w:pPr>
        <w:numPr>
          <w:ilvl w:val="0"/>
          <w:numId w:val="5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Знаки и символы государства, региона, населенного пункта и ДОО: информационные стенды с символикой РФ, Республики Бурятия, города Кяхта.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76F3" w:rsidRPr="00FE76F3" w:rsidRDefault="00FE76F3" w:rsidP="00FE76F3">
      <w:pPr>
        <w:numPr>
          <w:ilvl w:val="0"/>
          <w:numId w:val="5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Компоненты среды, отражающие региональные этнографические и другие особенности социокультурных условий, в которых находится ДОО: географические карты, глобус, макеты достопримечательностей города Кяхта, села, книги, альбомы по ознакомлению с народностями России, куклы в национальных костюмах, предметы быта; центр «Краеведения и патриотизма» в группе.</w:t>
      </w:r>
    </w:p>
    <w:p w:rsidR="00FE76F3" w:rsidRPr="00FE76F3" w:rsidRDefault="00FE76F3" w:rsidP="00FE76F3">
      <w:pPr>
        <w:numPr>
          <w:ilvl w:val="0"/>
          <w:numId w:val="5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Компоненты среды, отражающие экологичность, природо-сообразность и безопасность: географическая карта климатических зон, животного и растительного мира, глобус, энциклопедии, детская художественная литератур, иллюстрации о животном и растительном мире планеты, жизни людей разных стран, природы и пр., макет проезжей части, макет светофора, дорожных знаков, настольно-дидактические игры, пособия, фото проблемных ситуаций, атрибуты к сюжетно – ролевым играм, оформлены «Центр безопасности» , «Центр природы».</w:t>
      </w:r>
    </w:p>
    <w:p w:rsidR="00FE76F3" w:rsidRPr="00FE76F3" w:rsidRDefault="00FE76F3" w:rsidP="00FE76F3">
      <w:pPr>
        <w:numPr>
          <w:ilvl w:val="0"/>
          <w:numId w:val="5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Компоненты среды, обеспечивающие детям возможность общения, игры и совместной деятельности:</w:t>
      </w:r>
      <w:r w:rsidRPr="00FE7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игровая детская мебель для сюжетно-ролевых игр с необходимыми предметами-заместителями, виды театра, элементы для драматизации, театрализованных игр, ряженья, различные виды конструкто</w:t>
      </w:r>
      <w:r w:rsidR="00734A05">
        <w:rPr>
          <w:rFonts w:ascii="Times New Roman" w:eastAsia="Times New Roman" w:hAnsi="Times New Roman" w:cs="Times New Roman"/>
          <w:sz w:val="24"/>
          <w:szCs w:val="24"/>
        </w:rPr>
        <w:t xml:space="preserve">ра: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настольный (деревянный, магнитный, модульный, пластмассовый, металлический и пр.), игровые центры с необходимым материалом по основным направлениям развития.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76F3" w:rsidRPr="00FE76F3" w:rsidRDefault="00FE76F3" w:rsidP="00FE76F3">
      <w:pPr>
        <w:numPr>
          <w:ilvl w:val="0"/>
          <w:numId w:val="5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Компоненты среды, отражающие ценность семьи, людей разных поколений, радость общения с семьей: материал для сюжетно-ролевых игр, дидактические, настольно-печатные игры, открытки, иллюстрации, фото.</w:t>
      </w:r>
    </w:p>
    <w:p w:rsidR="00FE76F3" w:rsidRPr="00FE76F3" w:rsidRDefault="00FE76F3" w:rsidP="00FE76F3">
      <w:pPr>
        <w:numPr>
          <w:ilvl w:val="0"/>
          <w:numId w:val="5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lastRenderedPageBreak/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мира:</w:t>
      </w:r>
      <w:r w:rsidRPr="00FE7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предметы для опытно-экспериментальной деятельности – магниты, увеличительные стёкла, весы, микроскоп, природный и бросовый материал, центр «Песка и воды», коллекции ткани, бумаги, камней, дидактические игры по экологическому воспитанию и пр. игровые наборы, игрушки, предметы-заместители для игровой деятельности, конструкторы с различными способами соединения деталей, мозаика, лото, домино различной тематики, демонстрационный и раздаточный материал для обучения детей счету, развития представлений о величине и форме предметов, дидактические, логические игры, </w:t>
      </w:r>
      <w:r w:rsidR="00734A05">
        <w:rPr>
          <w:rFonts w:ascii="Times New Roman" w:eastAsia="Times New Roman" w:hAnsi="Times New Roman" w:cs="Times New Roman"/>
          <w:sz w:val="24"/>
          <w:szCs w:val="24"/>
        </w:rPr>
        <w:t xml:space="preserve">пазлы,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часы различные, схемы, планы, макеты помещений для ориентировки в пространстве, на плоскости, в тетради. </w:t>
      </w:r>
    </w:p>
    <w:p w:rsidR="00FE76F3" w:rsidRPr="00FE76F3" w:rsidRDefault="00FE76F3" w:rsidP="00FE76F3">
      <w:pPr>
        <w:numPr>
          <w:ilvl w:val="0"/>
          <w:numId w:val="5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спорта: спортивная площадка на территории, инвентарь для выполнения основных движений, ОРУ, инвентарь, оборудование для спортивных игр на территории, атрибуты для проведения подвижных игр, маски, включая народные игры, игры-эстафеты, картотеки спортивных, подвижных и народных игр.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76F3" w:rsidRPr="00FE76F3" w:rsidRDefault="00FE76F3" w:rsidP="00FE76F3">
      <w:pPr>
        <w:numPr>
          <w:ilvl w:val="0"/>
          <w:numId w:val="5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народа:</w:t>
      </w:r>
      <w:r w:rsidRPr="00FE7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подборка книг, репродукций, иллюстраций по истории Бурятии, города Кяхта, страны, игры, наглядные пособия для ознакомления с культурой и бытом бурятского народа, России, образцы (предметы, иллюстрации) предметов народного быта, национальных костюмов, альбомы, игрушки с различными росписями.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76F3" w:rsidRPr="00F456FC" w:rsidRDefault="00FE76F3" w:rsidP="00F456FC">
      <w:pPr>
        <w:numPr>
          <w:ilvl w:val="0"/>
          <w:numId w:val="5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государства:</w:t>
      </w:r>
      <w:r w:rsidRPr="00FE7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картинки, схемы последовательности одевания, раздевания, выполнения трудовых действий, сервировки стола и др., уголки дежурства, наглядные пособия, дидактическое пособие «Профессии», «Орудия труда», правила безопасности в группе, при выполнении трудовых действий в природе, самообслуживании, хозяйственно-бытовом и пр.</w:t>
      </w:r>
      <w:r w:rsidRPr="00F45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FE76F3" w:rsidRPr="00F456FC" w:rsidRDefault="00FE76F3" w:rsidP="00F456FC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материалов и игрушек для РППС ДОО ориентируется на продукцию отечественных и территориальных производителей. </w:t>
      </w:r>
    </w:p>
    <w:p w:rsidR="00FE76F3" w:rsidRPr="00FE76F3" w:rsidRDefault="00FE76F3" w:rsidP="00FE76F3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партнерство</w:t>
      </w:r>
    </w:p>
    <w:p w:rsidR="00FE76F3" w:rsidRPr="00FE76F3" w:rsidRDefault="00FE76F3" w:rsidP="000D36C6">
      <w:pPr>
        <w:widowControl w:val="0"/>
        <w:autoSpaceDE w:val="0"/>
        <w:autoSpaceDN w:val="0"/>
        <w:spacing w:after="0"/>
        <w:ind w:left="1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E76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FE76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FE76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FE76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r w:rsidRPr="00FE76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</w:p>
    <w:p w:rsidR="005B25C0" w:rsidRDefault="00FE76F3" w:rsidP="000D36C6">
      <w:pPr>
        <w:widowControl w:val="0"/>
        <w:tabs>
          <w:tab w:val="left" w:pos="1553"/>
        </w:tabs>
        <w:autoSpaceDE w:val="0"/>
        <w:autoSpaceDN w:val="0"/>
        <w:spacing w:after="0"/>
        <w:ind w:right="362"/>
        <w:jc w:val="both"/>
        <w:rPr>
          <w:rFonts w:ascii="Times New Roman" w:eastAsia="Times New Roman" w:hAnsi="Times New Roman" w:cs="Times New Roman"/>
          <w:sz w:val="24"/>
        </w:rPr>
      </w:pPr>
      <w:r w:rsidRPr="00FE76F3">
        <w:rPr>
          <w:rFonts w:ascii="Times New Roman" w:eastAsia="Times New Roman" w:hAnsi="Times New Roman" w:cs="Times New Roman"/>
          <w:i/>
          <w:sz w:val="24"/>
        </w:rPr>
        <w:t>участие</w:t>
      </w:r>
      <w:r w:rsidRPr="00FE76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i/>
          <w:sz w:val="24"/>
        </w:rPr>
        <w:t>представителей</w:t>
      </w:r>
      <w:r w:rsidRPr="00FE76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i/>
          <w:sz w:val="24"/>
        </w:rPr>
        <w:t>организаций-партнеров</w:t>
      </w:r>
      <w:r w:rsidRPr="00FE76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i/>
          <w:sz w:val="24"/>
        </w:rPr>
        <w:t>в</w:t>
      </w:r>
      <w:r w:rsidRPr="00FE76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i/>
          <w:sz w:val="24"/>
        </w:rPr>
        <w:t>проведении</w:t>
      </w:r>
      <w:r w:rsidRPr="00FE76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i/>
          <w:sz w:val="24"/>
        </w:rPr>
        <w:t>отдельных</w:t>
      </w:r>
      <w:r w:rsidRPr="00FE76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i/>
          <w:sz w:val="24"/>
        </w:rPr>
        <w:t>мероприятий</w:t>
      </w:r>
      <w:r w:rsidRPr="00FE76F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(дни</w:t>
      </w:r>
      <w:r w:rsidRPr="00FE76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открытых</w:t>
      </w:r>
      <w:r w:rsidRPr="00FE76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дверей,</w:t>
      </w:r>
      <w:r w:rsidRPr="00FE76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государственные</w:t>
      </w:r>
      <w:r w:rsidRPr="00FE76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и</w:t>
      </w:r>
      <w:r w:rsidRPr="00FE76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региональные</w:t>
      </w:r>
      <w:r w:rsidRPr="00FE76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праздники,</w:t>
      </w:r>
      <w:r w:rsidRPr="00FE76F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торжественные</w:t>
      </w:r>
      <w:r w:rsidRPr="00FE76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</w:rPr>
        <w:t>мероприятия</w:t>
      </w:r>
      <w:r w:rsidRPr="00FE76F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5B25C0">
        <w:rPr>
          <w:rFonts w:ascii="Times New Roman" w:eastAsia="Times New Roman" w:hAnsi="Times New Roman" w:cs="Times New Roman"/>
          <w:sz w:val="24"/>
        </w:rPr>
        <w:t>и т.п.):</w:t>
      </w:r>
    </w:p>
    <w:p w:rsidR="005B25C0" w:rsidRDefault="005B25C0" w:rsidP="000D36C6">
      <w:pPr>
        <w:widowControl w:val="0"/>
        <w:tabs>
          <w:tab w:val="left" w:pos="1553"/>
        </w:tabs>
        <w:autoSpaceDE w:val="0"/>
        <w:autoSpaceDN w:val="0"/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 xml:space="preserve">сельская </w:t>
      </w:r>
      <w:r w:rsidR="003A1431" w:rsidRPr="00FE76F3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="003A1431" w:rsidRPr="00FE76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3A1431" w:rsidRPr="00FE76F3">
        <w:rPr>
          <w:rFonts w:ascii="Times New Roman" w:eastAsia="Times New Roman" w:hAnsi="Times New Roman" w:cs="Times New Roman"/>
          <w:spacing w:val="33"/>
          <w:sz w:val="24"/>
          <w:szCs w:val="24"/>
        </w:rPr>
        <w:t>-</w:t>
      </w:r>
      <w:r w:rsidR="00FE76F3" w:rsidRPr="00FE76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="00FE76F3" w:rsidRPr="00FE76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</w:t>
      </w:r>
      <w:r w:rsidR="003A1431" w:rsidRPr="00FE76F3">
        <w:rPr>
          <w:rFonts w:ascii="Times New Roman" w:eastAsia="Times New Roman" w:hAnsi="Times New Roman" w:cs="Times New Roman"/>
          <w:sz w:val="24"/>
          <w:szCs w:val="24"/>
        </w:rPr>
        <w:t>периоди</w:t>
      </w:r>
      <w:r w:rsidR="003A1431">
        <w:rPr>
          <w:rFonts w:ascii="Times New Roman" w:eastAsia="Times New Roman" w:hAnsi="Times New Roman" w:cs="Times New Roman"/>
          <w:sz w:val="24"/>
          <w:szCs w:val="24"/>
        </w:rPr>
        <w:t xml:space="preserve">ческих </w:t>
      </w:r>
      <w:r w:rsidR="003A143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изданий,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книг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 фонда</w:t>
      </w:r>
    </w:p>
    <w:p w:rsidR="005B25C0" w:rsidRDefault="00FE76F3" w:rsidP="000D36C6">
      <w:pPr>
        <w:widowControl w:val="0"/>
        <w:tabs>
          <w:tab w:val="left" w:pos="1553"/>
        </w:tabs>
        <w:autoSpaceDE w:val="0"/>
        <w:autoSpaceDN w:val="0"/>
        <w:spacing w:after="0"/>
        <w:ind w:right="362"/>
        <w:jc w:val="both"/>
        <w:rPr>
          <w:rFonts w:ascii="Times New Roman" w:eastAsia="Times New Roman" w:hAnsi="Times New Roman" w:cs="Times New Roman"/>
          <w:sz w:val="24"/>
        </w:rPr>
      </w:pPr>
      <w:r w:rsidRPr="00FE76F3">
        <w:rPr>
          <w:rFonts w:ascii="Times New Roman" w:eastAsia="Times New Roman" w:hAnsi="Times New Roman" w:cs="Times New Roman"/>
          <w:sz w:val="24"/>
          <w:szCs w:val="24"/>
        </w:rPr>
        <w:t>библиотеки,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ab/>
        <w:t xml:space="preserve">справочно-библиографическое  </w:t>
      </w:r>
      <w:r w:rsidRPr="00FE76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обслуживание,</w:t>
      </w:r>
      <w:r w:rsidRPr="00FE76F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Pr="00FE76F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E76F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FE76F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FE76F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выставок,</w:t>
      </w:r>
      <w:r w:rsidRPr="00FE76F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 xml:space="preserve">тематических </w:t>
      </w:r>
      <w:r w:rsidRPr="00FE76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76F3">
        <w:rPr>
          <w:rFonts w:ascii="Times New Roman" w:eastAsia="Times New Roman" w:hAnsi="Times New Roman" w:cs="Times New Roman"/>
          <w:sz w:val="24"/>
          <w:szCs w:val="24"/>
        </w:rPr>
        <w:t>мероприятий с воспитанниками</w:t>
      </w:r>
    </w:p>
    <w:p w:rsidR="005B25C0" w:rsidRDefault="005B25C0" w:rsidP="000D36C6">
      <w:pPr>
        <w:widowControl w:val="0"/>
        <w:tabs>
          <w:tab w:val="left" w:pos="1553"/>
        </w:tabs>
        <w:autoSpaceDE w:val="0"/>
        <w:autoSpaceDN w:val="0"/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FE76F3" w:rsidRPr="00FE76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34A05">
        <w:rPr>
          <w:rFonts w:ascii="Times New Roman" w:eastAsia="Times New Roman" w:hAnsi="Times New Roman" w:cs="Times New Roman"/>
          <w:sz w:val="24"/>
          <w:szCs w:val="24"/>
        </w:rPr>
        <w:t>«Баин-Булакскская О</w:t>
      </w:r>
      <w:r w:rsidR="00734A05" w:rsidRPr="00FE76F3">
        <w:rPr>
          <w:rFonts w:ascii="Times New Roman" w:eastAsia="Times New Roman" w:hAnsi="Times New Roman" w:cs="Times New Roman"/>
          <w:sz w:val="24"/>
          <w:szCs w:val="24"/>
        </w:rPr>
        <w:t>ОШ»</w:t>
      </w:r>
      <w:r w:rsidR="00734A05" w:rsidRPr="00FE76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34A05" w:rsidRPr="00FE76F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 xml:space="preserve"> посещен</w:t>
      </w:r>
      <w:r w:rsidR="00734A05">
        <w:rPr>
          <w:rFonts w:ascii="Times New Roman" w:eastAsia="Times New Roman" w:hAnsi="Times New Roman" w:cs="Times New Roman"/>
          <w:sz w:val="24"/>
          <w:szCs w:val="24"/>
        </w:rPr>
        <w:t>ие музея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, экскурсии, совместные уроки по правилам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FE76F3" w:rsidRPr="00FE76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FE76F3" w:rsidRPr="00FE76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E76F3" w:rsidRPr="00FE76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дорогах; </w:t>
      </w:r>
    </w:p>
    <w:p w:rsidR="005B25C0" w:rsidRDefault="005B25C0" w:rsidP="000D36C6">
      <w:pPr>
        <w:widowControl w:val="0"/>
        <w:tabs>
          <w:tab w:val="left" w:pos="1553"/>
        </w:tabs>
        <w:autoSpaceDE w:val="0"/>
        <w:autoSpaceDN w:val="0"/>
        <w:spacing w:after="0"/>
        <w:ind w:right="3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СДК – совместные мероприятия с участием воспитанников, родителей (законных представителей);</w:t>
      </w:r>
    </w:p>
    <w:p w:rsidR="005B25C0" w:rsidRDefault="005B25C0" w:rsidP="000D36C6">
      <w:pPr>
        <w:widowControl w:val="0"/>
        <w:tabs>
          <w:tab w:val="left" w:pos="1553"/>
        </w:tabs>
        <w:autoSpaceDE w:val="0"/>
        <w:autoSpaceDN w:val="0"/>
        <w:spacing w:after="0"/>
        <w:ind w:right="3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34A05">
        <w:rPr>
          <w:rFonts w:ascii="Times New Roman" w:eastAsia="Times New Roman" w:hAnsi="Times New Roman" w:cs="Times New Roman"/>
          <w:sz w:val="24"/>
          <w:szCs w:val="24"/>
        </w:rPr>
        <w:t>Ара-Алцагат</w:t>
      </w:r>
      <w:r>
        <w:rPr>
          <w:rFonts w:ascii="Times New Roman" w:eastAsia="Times New Roman" w:hAnsi="Times New Roman" w:cs="Times New Roman"/>
          <w:sz w:val="24"/>
          <w:szCs w:val="24"/>
        </w:rPr>
        <w:t>ская врачебная амбулатория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 xml:space="preserve"> – консультации и беседы по охране жизни и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lastRenderedPageBreak/>
        <w:t>здоровья воспитанников;</w:t>
      </w:r>
    </w:p>
    <w:p w:rsidR="00FE76F3" w:rsidRPr="005B25C0" w:rsidRDefault="005B25C0" w:rsidP="000D36C6">
      <w:pPr>
        <w:widowControl w:val="0"/>
        <w:tabs>
          <w:tab w:val="left" w:pos="1134"/>
        </w:tabs>
        <w:autoSpaceDE w:val="0"/>
        <w:autoSpaceDN w:val="0"/>
        <w:spacing w:after="0"/>
        <w:ind w:right="3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Существенное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воспитательно-образовательный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оказывают</w:t>
      </w:r>
      <w:r w:rsidR="00FE76F3" w:rsidRPr="00FE76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уклада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организованный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(коллективом)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сада,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FE76F3" w:rsidRPr="00FE76F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E76F3" w:rsidRPr="00FE76F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="00FE76F3" w:rsidRPr="00FE76F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</w:rPr>
        <w:t>партнерами.</w:t>
      </w:r>
      <w:r w:rsidR="00FE76F3" w:rsidRPr="00FE76F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</w:p>
    <w:p w:rsidR="00FE76F3" w:rsidRPr="00FE76F3" w:rsidRDefault="00FE76F3" w:rsidP="00FE76F3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76F3" w:rsidRPr="00FE76F3" w:rsidRDefault="00FE76F3" w:rsidP="00FE76F3">
      <w:pPr>
        <w:widowControl w:val="0"/>
        <w:autoSpaceDE w:val="0"/>
        <w:autoSpaceDN w:val="0"/>
        <w:spacing w:after="0" w:line="240" w:lineRule="auto"/>
        <w:ind w:left="422" w:right="364" w:firstLine="70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E76F3" w:rsidRPr="00FE76F3" w:rsidSect="00A82677">
          <w:pgSz w:w="11910" w:h="16840"/>
          <w:pgMar w:top="1040" w:right="853" w:bottom="993" w:left="1280" w:header="0" w:footer="966" w:gutter="0"/>
          <w:cols w:space="720"/>
        </w:sectPr>
      </w:pPr>
    </w:p>
    <w:p w:rsidR="00FE76F3" w:rsidRPr="00FE76F3" w:rsidRDefault="00BA348E" w:rsidP="00FE76F3">
      <w:pPr>
        <w:spacing w:after="0" w:line="379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ОРГАНИЗАЦИОННЫЙ РАЗДЕЛ </w:t>
      </w:r>
      <w:r w:rsidR="00FE76F3"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ВОСПИТАНИЯ</w:t>
      </w:r>
    </w:p>
    <w:p w:rsidR="00FE76F3" w:rsidRPr="00FE76F3" w:rsidRDefault="00FE76F3" w:rsidP="00FE76F3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</w:t>
      </w:r>
    </w:p>
    <w:p w:rsidR="00FE76F3" w:rsidRPr="00FE76F3" w:rsidRDefault="00FE76F3" w:rsidP="00FE76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Программы воспитания обеспечивается коллективом детского сада, в состав которого входят:</w:t>
      </w:r>
    </w:p>
    <w:p w:rsidR="00FE76F3" w:rsidRPr="00FE76F3" w:rsidRDefault="00FE76F3" w:rsidP="00FE76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административные работники - 1 человек;</w:t>
      </w:r>
    </w:p>
    <w:p w:rsidR="00FE76F3" w:rsidRPr="00FE76F3" w:rsidRDefault="00FE76F3" w:rsidP="00FE76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педагогические работники – 1 человек;</w:t>
      </w:r>
    </w:p>
    <w:p w:rsidR="00FE76F3" w:rsidRPr="00FE76F3" w:rsidRDefault="00FE76F3" w:rsidP="00FE76F3">
      <w:pPr>
        <w:tabs>
          <w:tab w:val="left" w:pos="1550"/>
        </w:tabs>
        <w:spacing w:after="0" w:line="379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уче</w:t>
      </w:r>
      <w:r w:rsidR="00F46D73">
        <w:rPr>
          <w:rFonts w:ascii="Times New Roman" w:eastAsia="Calibri" w:hAnsi="Times New Roman" w:cs="Times New Roman"/>
          <w:sz w:val="24"/>
          <w:szCs w:val="24"/>
          <w:lang w:eastAsia="ru-RU"/>
        </w:rPr>
        <w:t>бно-вспомогательный персонал – 4</w:t>
      </w: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492"/>
        <w:gridCol w:w="909"/>
        <w:gridCol w:w="1600"/>
        <w:gridCol w:w="939"/>
        <w:gridCol w:w="842"/>
        <w:gridCol w:w="1387"/>
        <w:gridCol w:w="1302"/>
      </w:tblGrid>
      <w:tr w:rsidR="00FE76F3" w:rsidRPr="00FE76F3" w:rsidTr="00B33BD1">
        <w:trPr>
          <w:trHeight w:val="360"/>
        </w:trPr>
        <w:tc>
          <w:tcPr>
            <w:tcW w:w="1242" w:type="dxa"/>
            <w:vMerge w:val="restart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492" w:type="dxa"/>
            <w:vMerge w:val="restart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2509" w:type="dxa"/>
            <w:gridSpan w:val="2"/>
          </w:tcPr>
          <w:p w:rsidR="00FE76F3" w:rsidRPr="00B33BD1" w:rsidRDefault="00FE76F3" w:rsidP="00B33BD1">
            <w:pPr>
              <w:tabs>
                <w:tab w:val="left" w:pos="1550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4470" w:type="dxa"/>
            <w:gridSpan w:val="4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Уровень квалификации</w:t>
            </w:r>
          </w:p>
        </w:tc>
      </w:tr>
      <w:tr w:rsidR="00FE76F3" w:rsidRPr="00FE76F3" w:rsidTr="00B33BD1">
        <w:trPr>
          <w:trHeight w:val="405"/>
        </w:trPr>
        <w:tc>
          <w:tcPr>
            <w:tcW w:w="1242" w:type="dxa"/>
            <w:vMerge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высшее</w:t>
            </w:r>
          </w:p>
        </w:tc>
        <w:tc>
          <w:tcPr>
            <w:tcW w:w="1600" w:type="dxa"/>
          </w:tcPr>
          <w:p w:rsidR="00FE76F3" w:rsidRPr="00B33BD1" w:rsidRDefault="00B33BD1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с</w:t>
            </w:r>
            <w:r w:rsidR="00FE76F3"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реднее педагогическое</w:t>
            </w:r>
          </w:p>
        </w:tc>
        <w:tc>
          <w:tcPr>
            <w:tcW w:w="939" w:type="dxa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высшая</w:t>
            </w:r>
          </w:p>
        </w:tc>
        <w:tc>
          <w:tcPr>
            <w:tcW w:w="842" w:type="dxa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первая</w:t>
            </w:r>
          </w:p>
        </w:tc>
        <w:tc>
          <w:tcPr>
            <w:tcW w:w="1387" w:type="dxa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302" w:type="dxa"/>
          </w:tcPr>
          <w:p w:rsidR="00FE76F3" w:rsidRPr="00B33BD1" w:rsidRDefault="00FE76F3" w:rsidP="00B33BD1">
            <w:pPr>
              <w:tabs>
                <w:tab w:val="left" w:pos="1550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Не аттестовано</w:t>
            </w:r>
          </w:p>
        </w:tc>
      </w:tr>
      <w:tr w:rsidR="00FE76F3" w:rsidRPr="00FE76F3" w:rsidTr="00B33BD1">
        <w:trPr>
          <w:trHeight w:val="405"/>
        </w:trPr>
        <w:tc>
          <w:tcPr>
            <w:tcW w:w="1242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заведующий</w:t>
            </w:r>
          </w:p>
        </w:tc>
        <w:tc>
          <w:tcPr>
            <w:tcW w:w="1492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09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2" w:type="dxa"/>
          </w:tcPr>
          <w:p w:rsidR="00FE76F3" w:rsidRPr="00FE76F3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6F3" w:rsidRPr="00FE76F3" w:rsidTr="00B33BD1">
        <w:trPr>
          <w:trHeight w:val="405"/>
        </w:trPr>
        <w:tc>
          <w:tcPr>
            <w:tcW w:w="1242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1492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33BD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09" w:type="dxa"/>
          </w:tcPr>
          <w:p w:rsidR="00FE76F3" w:rsidRPr="00B33BD1" w:rsidRDefault="00734A05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</w:tcPr>
          <w:p w:rsidR="00FE76F3" w:rsidRPr="00B33BD1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</w:tcPr>
          <w:p w:rsidR="00FE76F3" w:rsidRPr="00B33BD1" w:rsidRDefault="00734A05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2" w:type="dxa"/>
          </w:tcPr>
          <w:p w:rsidR="00FE76F3" w:rsidRPr="00FE76F3" w:rsidRDefault="00FE76F3" w:rsidP="00FE76F3">
            <w:pPr>
              <w:tabs>
                <w:tab w:val="left" w:pos="1550"/>
              </w:tabs>
              <w:spacing w:line="379" w:lineRule="exac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E76F3" w:rsidRPr="00FE76F3" w:rsidRDefault="00FE76F3" w:rsidP="00FE76F3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ДОО приняты следующие решения по разделению функционала, связанного осуществление воспитательной деятельности: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040" w:type="dxa"/>
        <w:tblInd w:w="20" w:type="dxa"/>
        <w:tblLook w:val="04A0" w:firstRow="1" w:lastRow="0" w:firstColumn="1" w:lastColumn="0" w:noHBand="0" w:noVBand="1"/>
      </w:tblPr>
      <w:tblGrid>
        <w:gridCol w:w="3158"/>
        <w:gridCol w:w="6882"/>
      </w:tblGrid>
      <w:tr w:rsidR="00FE76F3" w:rsidRPr="00FE76F3" w:rsidTr="00FE76F3">
        <w:tc>
          <w:tcPr>
            <w:tcW w:w="3158" w:type="dxa"/>
          </w:tcPr>
          <w:p w:rsidR="00FE76F3" w:rsidRPr="00FE76F3" w:rsidRDefault="00FE76F3" w:rsidP="00FE76F3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  <w:tc>
          <w:tcPr>
            <w:tcW w:w="6882" w:type="dxa"/>
          </w:tcPr>
          <w:p w:rsidR="00FE76F3" w:rsidRPr="00FE76F3" w:rsidRDefault="00FE76F3" w:rsidP="00FE76F3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FE76F3" w:rsidRPr="00FE76F3" w:rsidTr="00FE76F3">
        <w:tc>
          <w:tcPr>
            <w:tcW w:w="3158" w:type="dxa"/>
          </w:tcPr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882" w:type="dxa"/>
          </w:tcPr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управляет воспитательной деятельностью на уровне ДОО;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создает условия, позволяющие педагогическому составу реализовать воспитательную деятельность;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проводит анализ итогов воспитательной деятельности в ДОО за учебный год;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планирует воспитательную деятельность в ДОО на учебный год, включая календарный план воспитательной работы на учебный год;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регулирует воспитательную деятельность в ДОО;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контролирует исполнение управленческих решений по воспитательной деятельности в ДОО (в том числе осуществляет мониторинг качества организации воспитательной деятельности в ДОО.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6F3" w:rsidRPr="00FE76F3" w:rsidTr="00FE76F3">
        <w:tc>
          <w:tcPr>
            <w:tcW w:w="3158" w:type="dxa"/>
          </w:tcPr>
          <w:p w:rsidR="00FE76F3" w:rsidRPr="00FE76F3" w:rsidRDefault="00FE76F3" w:rsidP="00FE76F3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6882" w:type="dxa"/>
          </w:tcPr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обеспечивает занятие обучающихся творчеством, медиа, физической культурой;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формирует у обучающихся активную гражданскую позицию,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сохраняет и приумножает нравственные, культурные и научные ценности в условиях современной жизни, сохранение традиций ДОО;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 xml:space="preserve">- организует работу по формированию общей культуры 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внедряет здоровый образ жизни;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- внедряет в практику воспитательной деятельности научные достижения, новые технологии образовательного процесса;</w:t>
            </w:r>
          </w:p>
          <w:p w:rsidR="00FE76F3" w:rsidRPr="00FE76F3" w:rsidRDefault="00FE76F3" w:rsidP="00FE76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 xml:space="preserve">- организует участие обучающихся в мероприятиях, проводимых районными и другими структурами в рамках воспитательной деятельности.   </w:t>
            </w:r>
          </w:p>
        </w:tc>
      </w:tr>
    </w:tbl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4DA" w:rsidRDefault="002644DA" w:rsidP="002644DA">
      <w:pPr>
        <w:spacing w:after="0" w:line="240" w:lineRule="auto"/>
        <w:ind w:right="362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повышают профессио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нальный уровень через различные формы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обучения: КПК,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вебинары, мастер-классы, практикумы, распространении</w:t>
      </w:r>
      <w:r w:rsidR="00FE76F3" w:rsidRPr="00FE76F3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опыта.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FE76F3" w:rsidRPr="00FE76F3" w:rsidRDefault="002644DA" w:rsidP="002644DA">
      <w:pPr>
        <w:spacing w:after="0" w:line="240" w:lineRule="auto"/>
        <w:ind w:right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ab/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условия для совместного, конструктивного сотрудничества, освоения новых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технологий.</w:t>
      </w:r>
      <w:r w:rsidR="00734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FE76F3" w:rsidRPr="00FE76F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34A05">
        <w:rPr>
          <w:rFonts w:ascii="Times New Roman" w:eastAsia="Times New Roman" w:hAnsi="Times New Roman" w:cs="Times New Roman"/>
          <w:sz w:val="24"/>
          <w:szCs w:val="24"/>
          <w:lang w:eastAsia="ru-RU"/>
        </w:rPr>
        <w:t>«Ара-Алцагат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детский сад</w:t>
      </w:r>
      <w:r w:rsidR="00734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«Наран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76F3" w:rsidRPr="00FE76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</w:t>
      </w:r>
      <w:r w:rsidR="00FE76F3" w:rsidRPr="00FE76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</w:t>
      </w:r>
      <w:r w:rsidR="00FE76F3" w:rsidRPr="00FE76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кадрами</w:t>
      </w:r>
      <w:r w:rsidR="00FE76F3" w:rsidRPr="00FE76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E76F3" w:rsidRPr="00FE76F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100%.</w:t>
      </w:r>
    </w:p>
    <w:p w:rsidR="00FE76F3" w:rsidRPr="00FE76F3" w:rsidRDefault="00FE76F3" w:rsidP="002644DA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Нормативно-методическое обеспечение</w:t>
      </w:r>
    </w:p>
    <w:tbl>
      <w:tblPr>
        <w:tblStyle w:val="a3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820"/>
      </w:tblGrid>
      <w:tr w:rsidR="00FE76F3" w:rsidRPr="00FE76F3" w:rsidTr="00FE76F3">
        <w:trPr>
          <w:trHeight w:val="3006"/>
        </w:trPr>
        <w:tc>
          <w:tcPr>
            <w:tcW w:w="4658" w:type="dxa"/>
          </w:tcPr>
          <w:p w:rsidR="00FE76F3" w:rsidRPr="00FE76F3" w:rsidRDefault="00FE76F3" w:rsidP="00FE76F3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Для реализации РПВ в ДОО используется практическое руководство «Воспитателю о воспитании», представленное в открытом доступе в электронной форме на платформе </w:t>
            </w:r>
            <w:r w:rsidR="00734A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институтвоспитания.</w:t>
            </w:r>
            <w:r w:rsidR="00734A05"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рф</w:t>
            </w:r>
            <w:r w:rsidRPr="00FE76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E76F3" w:rsidRPr="00FE76F3" w:rsidRDefault="00FE76F3" w:rsidP="00FE76F3">
            <w:pPr>
              <w:spacing w:line="37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FE76F3" w:rsidRPr="00FE76F3" w:rsidRDefault="00FE76F3" w:rsidP="00FE76F3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288FCCA" wp14:editId="1C56A36F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91440</wp:posOffset>
                  </wp:positionV>
                  <wp:extent cx="1851660" cy="1851660"/>
                  <wp:effectExtent l="0" t="0" r="0" b="0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E76F3" w:rsidRPr="00FE76F3" w:rsidRDefault="00FE76F3" w:rsidP="00FE76F3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условиям работы с особыми категориями детей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 готово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FE76F3" w:rsidRPr="00FE76F3" w:rsidRDefault="00FE76F3" w:rsidP="00FE76F3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с ООП:</w:t>
      </w:r>
    </w:p>
    <w:p w:rsidR="00FE76F3" w:rsidRPr="00FE76F3" w:rsidRDefault="00FE76F3" w:rsidP="00FE76F3">
      <w:pPr>
        <w:numPr>
          <w:ilvl w:val="1"/>
          <w:numId w:val="3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FE76F3" w:rsidRPr="00FE76F3" w:rsidRDefault="00FE76F3" w:rsidP="00FE76F3">
      <w:pPr>
        <w:numPr>
          <w:ilvl w:val="1"/>
          <w:numId w:val="3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</w:t>
      </w:r>
      <w:r w:rsidRPr="00442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ребёнка, </w:t>
      </w: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FE76F3" w:rsidRPr="00FE76F3" w:rsidRDefault="00FE76F3" w:rsidP="00FE76F3">
      <w:pPr>
        <w:numPr>
          <w:ilvl w:val="1"/>
          <w:numId w:val="3"/>
        </w:num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FE76F3" w:rsidRPr="00FE76F3" w:rsidRDefault="00FE76F3" w:rsidP="00FE76F3">
      <w:pPr>
        <w:numPr>
          <w:ilvl w:val="1"/>
          <w:numId w:val="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</w:t>
      </w:r>
    </w:p>
    <w:p w:rsidR="00FE76F3" w:rsidRPr="00FE76F3" w:rsidRDefault="00FE76F3" w:rsidP="00FE76F3">
      <w:pPr>
        <w:numPr>
          <w:ilvl w:val="1"/>
          <w:numId w:val="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FE76F3" w:rsidRPr="00FE76F3" w:rsidRDefault="00FE76F3" w:rsidP="00FE76F3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557" w:rsidRDefault="00190557"/>
    <w:p w:rsidR="00C0636B" w:rsidRDefault="00C0636B" w:rsidP="001B3E0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76F3" w:rsidRPr="00FE76F3" w:rsidRDefault="00442E90" w:rsidP="001B3E00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46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3.7</w:t>
      </w:r>
      <w:r w:rsidR="00746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46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E76F3" w:rsidRPr="00FE7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Календарный план воспитательной работы с учетом ос</w:t>
      </w:r>
      <w:r w:rsidR="00FE76F3" w:rsidRPr="00FE76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обенностей традиционных событий, праздников, мероприятий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507"/>
        <w:gridCol w:w="906"/>
        <w:gridCol w:w="2806"/>
        <w:gridCol w:w="992"/>
        <w:gridCol w:w="4439"/>
        <w:gridCol w:w="410"/>
      </w:tblGrid>
      <w:tr w:rsidR="00FE76F3" w:rsidRPr="00FE76F3" w:rsidTr="00B40706">
        <w:trPr>
          <w:cantSplit/>
          <w:trHeight w:val="1923"/>
        </w:trPr>
        <w:tc>
          <w:tcPr>
            <w:tcW w:w="507" w:type="dxa"/>
            <w:textDirection w:val="btLr"/>
          </w:tcPr>
          <w:p w:rsidR="00FE76F3" w:rsidRPr="00FE76F3" w:rsidRDefault="00FE76F3" w:rsidP="00FE76F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6" w:type="dxa"/>
            <w:textDirection w:val="btLr"/>
          </w:tcPr>
          <w:p w:rsidR="00FE76F3" w:rsidRPr="00FE76F3" w:rsidRDefault="00FE76F3" w:rsidP="00FE76F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806" w:type="dxa"/>
          </w:tcPr>
          <w:p w:rsidR="00FE76F3" w:rsidRPr="00FE76F3" w:rsidRDefault="00FE76F3" w:rsidP="00FE76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Памятные даты/праздники</w:t>
            </w:r>
          </w:p>
        </w:tc>
        <w:tc>
          <w:tcPr>
            <w:tcW w:w="992" w:type="dxa"/>
            <w:textDirection w:val="btLr"/>
          </w:tcPr>
          <w:p w:rsidR="00FE76F3" w:rsidRPr="00FE76F3" w:rsidRDefault="00FE76F3" w:rsidP="00FE76F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воспитания*</w:t>
            </w:r>
          </w:p>
        </w:tc>
        <w:tc>
          <w:tcPr>
            <w:tcW w:w="4439" w:type="dxa"/>
          </w:tcPr>
          <w:p w:rsidR="00FE76F3" w:rsidRPr="00FE76F3" w:rsidRDefault="00FE76F3" w:rsidP="00FE76F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Воспитательные события ДОО</w:t>
            </w:r>
          </w:p>
        </w:tc>
        <w:tc>
          <w:tcPr>
            <w:tcW w:w="410" w:type="dxa"/>
            <w:textDirection w:val="btLr"/>
          </w:tcPr>
          <w:p w:rsidR="00FE76F3" w:rsidRPr="00FE76F3" w:rsidRDefault="00FE76F3" w:rsidP="00FE76F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3A1431" w:rsidRPr="00FE76F3" w:rsidTr="00B40706">
        <w:trPr>
          <w:cantSplit/>
          <w:trHeight w:val="1113"/>
        </w:trPr>
        <w:tc>
          <w:tcPr>
            <w:tcW w:w="507" w:type="dxa"/>
            <w:vMerge w:val="restart"/>
            <w:textDirection w:val="btLr"/>
          </w:tcPr>
          <w:p w:rsidR="003A1431" w:rsidRPr="00FE76F3" w:rsidRDefault="003A1431" w:rsidP="00FE76F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6" w:type="dxa"/>
          </w:tcPr>
          <w:p w:rsidR="003A1431" w:rsidRPr="00FE76F3" w:rsidRDefault="003A1431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ЧФУ  - 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неделя игры</w:t>
            </w:r>
          </w:p>
          <w:p w:rsidR="003A1431" w:rsidRPr="00FE76F3" w:rsidRDefault="003A1431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3A1431" w:rsidRPr="00FE76F3" w:rsidRDefault="003A1431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ПатН, ДНН</w:t>
            </w:r>
          </w:p>
        </w:tc>
        <w:tc>
          <w:tcPr>
            <w:tcW w:w="4439" w:type="dxa"/>
          </w:tcPr>
          <w:p w:rsidR="00462904" w:rsidRDefault="00462904" w:rsidP="004629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«Рождество» «Колядки»</w:t>
            </w:r>
          </w:p>
          <w:p w:rsidR="003A1431" w:rsidRPr="00FE76F3" w:rsidRDefault="003A1431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3A1431" w:rsidRPr="00FE76F3" w:rsidRDefault="003A1431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3A1431" w:rsidRPr="00FE76F3" w:rsidTr="00B40706">
        <w:trPr>
          <w:cantSplit/>
          <w:trHeight w:val="1930"/>
        </w:trPr>
        <w:tc>
          <w:tcPr>
            <w:tcW w:w="507" w:type="dxa"/>
            <w:vMerge/>
            <w:textDirection w:val="btLr"/>
          </w:tcPr>
          <w:p w:rsidR="003A1431" w:rsidRPr="00FE76F3" w:rsidRDefault="003A1431" w:rsidP="00FE76F3">
            <w:pPr>
              <w:ind w:left="20" w:right="20" w:firstLine="7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3A1431" w:rsidRPr="00FE76F3" w:rsidRDefault="00462904" w:rsidP="00FE76F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10-15</w:t>
            </w:r>
          </w:p>
        </w:tc>
        <w:tc>
          <w:tcPr>
            <w:tcW w:w="2806" w:type="dxa"/>
          </w:tcPr>
          <w:p w:rsidR="003A1431" w:rsidRPr="00FE76F3" w:rsidRDefault="00462904" w:rsidP="00FE76F3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деля художественного творчества.</w:t>
            </w:r>
          </w:p>
        </w:tc>
        <w:tc>
          <w:tcPr>
            <w:tcW w:w="992" w:type="dxa"/>
            <w:textDirection w:val="btLr"/>
          </w:tcPr>
          <w:p w:rsidR="003A1431" w:rsidRPr="00FE76F3" w:rsidRDefault="003A1431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 xml:space="preserve">ПатН, </w:t>
            </w:r>
          </w:p>
          <w:p w:rsidR="003A1431" w:rsidRPr="00FE76F3" w:rsidRDefault="003A1431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3A1431" w:rsidRPr="00FE76F3" w:rsidRDefault="00462904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FE76F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детского</w:t>
            </w:r>
            <w:r w:rsidRPr="00FE76F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творчества</w:t>
            </w:r>
          </w:p>
        </w:tc>
        <w:tc>
          <w:tcPr>
            <w:tcW w:w="410" w:type="dxa"/>
          </w:tcPr>
          <w:p w:rsidR="003A1431" w:rsidRPr="00FE76F3" w:rsidRDefault="003A1431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3A1431" w:rsidRPr="00FE76F3" w:rsidTr="003A1431">
        <w:trPr>
          <w:cantSplit/>
          <w:trHeight w:val="570"/>
        </w:trPr>
        <w:tc>
          <w:tcPr>
            <w:tcW w:w="507" w:type="dxa"/>
            <w:vMerge/>
            <w:textDirection w:val="btLr"/>
          </w:tcPr>
          <w:p w:rsidR="003A1431" w:rsidRPr="00FE76F3" w:rsidRDefault="003A1431" w:rsidP="00FE76F3">
            <w:pPr>
              <w:ind w:left="20" w:right="20" w:firstLine="7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3A1431" w:rsidRPr="00FE76F3" w:rsidRDefault="00462904" w:rsidP="00FE76F3">
            <w:pPr>
              <w:ind w:left="20" w:right="2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6" w:type="dxa"/>
          </w:tcPr>
          <w:p w:rsidR="003A1431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- День памяти жертв Холокоста</w:t>
            </w:r>
          </w:p>
        </w:tc>
        <w:tc>
          <w:tcPr>
            <w:tcW w:w="992" w:type="dxa"/>
            <w:textDirection w:val="btLr"/>
          </w:tcPr>
          <w:p w:rsidR="003A1431" w:rsidRPr="00FE76F3" w:rsidRDefault="003A1431" w:rsidP="003A143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:rsidR="003A1431" w:rsidRPr="00165F7A" w:rsidRDefault="003A1431" w:rsidP="003A143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="00462904" w:rsidRPr="00FE76F3">
              <w:rPr>
                <w:rFonts w:ascii="Times New Roman" w:hAnsi="Times New Roman"/>
                <w:sz w:val="24"/>
                <w:szCs w:val="24"/>
              </w:rPr>
              <w:t>Беседа , рассказы</w:t>
            </w:r>
          </w:p>
        </w:tc>
        <w:tc>
          <w:tcPr>
            <w:tcW w:w="410" w:type="dxa"/>
          </w:tcPr>
          <w:p w:rsidR="003A1431" w:rsidRPr="00FE76F3" w:rsidRDefault="003A1431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</w:tr>
      <w:tr w:rsidR="003A1431" w:rsidRPr="00FE76F3" w:rsidTr="00B40706">
        <w:trPr>
          <w:cantSplit/>
          <w:trHeight w:val="1350"/>
        </w:trPr>
        <w:tc>
          <w:tcPr>
            <w:tcW w:w="507" w:type="dxa"/>
            <w:vMerge/>
            <w:textDirection w:val="btLr"/>
          </w:tcPr>
          <w:p w:rsidR="003A1431" w:rsidRPr="00FE76F3" w:rsidRDefault="003A1431" w:rsidP="00FE76F3">
            <w:pPr>
              <w:ind w:left="20" w:right="20" w:firstLine="7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3A1431" w:rsidRPr="001220E6" w:rsidRDefault="00462904" w:rsidP="00FE76F3">
            <w:pPr>
              <w:ind w:left="20" w:right="2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3A1431" w:rsidRPr="003A1431" w:rsidRDefault="003A1431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="00462904" w:rsidRPr="00FE76F3">
              <w:rPr>
                <w:rFonts w:ascii="Times New Roman" w:hAnsi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992" w:type="dxa"/>
            <w:textDirection w:val="btLr"/>
          </w:tcPr>
          <w:p w:rsidR="003A1431" w:rsidRPr="00FE76F3" w:rsidRDefault="003A1431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4439" w:type="dxa"/>
          </w:tcPr>
          <w:p w:rsidR="00462904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3A1431" w:rsidRPr="00FE76F3" w:rsidRDefault="00462904" w:rsidP="004629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презентации «Блокада Ленинграда»</w:t>
            </w:r>
          </w:p>
        </w:tc>
        <w:tc>
          <w:tcPr>
            <w:tcW w:w="410" w:type="dxa"/>
          </w:tcPr>
          <w:p w:rsidR="003A1431" w:rsidRPr="00FE76F3" w:rsidRDefault="003A1431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95A9A" w:rsidRPr="00FE76F3" w:rsidTr="00B40706">
        <w:trPr>
          <w:cantSplit/>
          <w:trHeight w:val="1134"/>
        </w:trPr>
        <w:tc>
          <w:tcPr>
            <w:tcW w:w="507" w:type="dxa"/>
            <w:vMerge w:val="restart"/>
            <w:textDirection w:val="btLr"/>
          </w:tcPr>
          <w:p w:rsidR="00995A9A" w:rsidRPr="00FE76F3" w:rsidRDefault="00995A9A" w:rsidP="00FE76F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6" w:type="dxa"/>
          </w:tcPr>
          <w:p w:rsidR="00995A9A" w:rsidRPr="00FE76F3" w:rsidRDefault="00995A9A" w:rsidP="00FE76F3">
            <w:pPr>
              <w:ind w:left="20"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:rsidR="00995A9A" w:rsidRPr="00FE76F3" w:rsidRDefault="00995A9A" w:rsidP="00FE76F3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Беседа, рассматривание иллюстраций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995A9A" w:rsidRPr="00FE76F3" w:rsidTr="00B40706">
        <w:trPr>
          <w:cantSplit/>
          <w:trHeight w:val="577"/>
        </w:trPr>
        <w:tc>
          <w:tcPr>
            <w:tcW w:w="507" w:type="dxa"/>
            <w:vMerge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995A9A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995A9A" w:rsidRPr="00FE76F3" w:rsidRDefault="00995A9A" w:rsidP="00FE76F3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с водой.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995A9A" w:rsidRPr="00FE76F3" w:rsidTr="00B40706">
        <w:trPr>
          <w:cantSplit/>
          <w:trHeight w:val="1134"/>
        </w:trPr>
        <w:tc>
          <w:tcPr>
            <w:tcW w:w="507" w:type="dxa"/>
            <w:vMerge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995A9A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</w:tcPr>
          <w:p w:rsidR="00995A9A" w:rsidRPr="00FE76F3" w:rsidRDefault="00995A9A" w:rsidP="00FE76F3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Рассказы о героях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995A9A" w:rsidRPr="00FE76F3" w:rsidTr="00B40706">
        <w:trPr>
          <w:cantSplit/>
          <w:trHeight w:val="591"/>
        </w:trPr>
        <w:tc>
          <w:tcPr>
            <w:tcW w:w="507" w:type="dxa"/>
            <w:vMerge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462904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6" w:type="dxa"/>
          </w:tcPr>
          <w:p w:rsidR="00995A9A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ЧФУ- Сагаалган 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Праздник Белого месяца;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462904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«Саган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рар, 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Сагаалган</w:t>
            </w:r>
            <w:r>
              <w:rPr>
                <w:rFonts w:ascii="Times New Roman" w:hAnsi="Times New Roman"/>
                <w:sz w:val="24"/>
                <w:szCs w:val="24"/>
              </w:rPr>
              <w:t>аар!»</w:t>
            </w:r>
          </w:p>
          <w:p w:rsidR="00995A9A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и обычаи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995A9A" w:rsidRPr="00FE76F3" w:rsidTr="00B40706">
        <w:trPr>
          <w:cantSplit/>
          <w:trHeight w:val="557"/>
        </w:trPr>
        <w:tc>
          <w:tcPr>
            <w:tcW w:w="507" w:type="dxa"/>
            <w:vMerge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462904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</w:tcPr>
          <w:p w:rsidR="00995A9A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995A9A" w:rsidRPr="00FE76F3" w:rsidRDefault="00462904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Олимпиады, конкурсы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995A9A" w:rsidRPr="00FE76F3" w:rsidTr="00995A9A">
        <w:trPr>
          <w:cantSplit/>
          <w:trHeight w:val="750"/>
        </w:trPr>
        <w:tc>
          <w:tcPr>
            <w:tcW w:w="507" w:type="dxa"/>
            <w:vMerge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462904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</w:tcPr>
          <w:p w:rsidR="00995A9A" w:rsidRPr="00FE76F3" w:rsidRDefault="00462904" w:rsidP="00FE76F3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995A9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:rsidR="00462904" w:rsidRDefault="00995A9A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62904" w:rsidRPr="00FE76F3">
              <w:rPr>
                <w:rFonts w:ascii="Times New Roman" w:hAnsi="Times New Roman"/>
                <w:sz w:val="24"/>
                <w:szCs w:val="24"/>
              </w:rPr>
              <w:t xml:space="preserve"> Смотр строя и песни «Мы Родины </w:t>
            </w:r>
            <w:r w:rsidR="00462904">
              <w:rPr>
                <w:rFonts w:ascii="Times New Roman" w:hAnsi="Times New Roman"/>
                <w:sz w:val="24"/>
                <w:szCs w:val="24"/>
              </w:rPr>
              <w:t>-</w:t>
            </w:r>
            <w:r w:rsidR="00462904" w:rsidRPr="00FE76F3">
              <w:rPr>
                <w:rFonts w:ascii="Times New Roman" w:hAnsi="Times New Roman"/>
                <w:sz w:val="24"/>
                <w:szCs w:val="24"/>
              </w:rPr>
              <w:t>защитники»</w:t>
            </w:r>
          </w:p>
          <w:p w:rsidR="00995A9A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995A9A" w:rsidRPr="00FE76F3" w:rsidTr="00B40706">
        <w:trPr>
          <w:cantSplit/>
          <w:trHeight w:val="900"/>
        </w:trPr>
        <w:tc>
          <w:tcPr>
            <w:tcW w:w="507" w:type="dxa"/>
            <w:vMerge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Default="003A1431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995A9A" w:rsidRPr="00FE76F3" w:rsidRDefault="00995A9A" w:rsidP="00995A9A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Реализация проекта;</w:t>
            </w:r>
          </w:p>
          <w:p w:rsidR="00995A9A" w:rsidRPr="00FE76F3" w:rsidRDefault="00995A9A" w:rsidP="00995A9A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Мы-спортсмены</w:t>
            </w:r>
          </w:p>
          <w:p w:rsidR="00995A9A" w:rsidRPr="00FE76F3" w:rsidRDefault="00995A9A" w:rsidP="00FE76F3">
            <w:pPr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995A9A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«Зимние игры»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995A9A" w:rsidRPr="00FE76F3" w:rsidTr="00B40706">
        <w:trPr>
          <w:cantSplit/>
          <w:trHeight w:val="587"/>
        </w:trPr>
        <w:tc>
          <w:tcPr>
            <w:tcW w:w="507" w:type="dxa"/>
            <w:vMerge w:val="restart"/>
            <w:textDirection w:val="btLr"/>
          </w:tcPr>
          <w:p w:rsidR="00995A9A" w:rsidRPr="00FE76F3" w:rsidRDefault="00995A9A" w:rsidP="00FE76F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6" w:type="dxa"/>
          </w:tcPr>
          <w:p w:rsidR="00995A9A" w:rsidRPr="00FE76F3" w:rsidRDefault="00995A9A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995A9A" w:rsidRPr="00FE76F3" w:rsidRDefault="00995A9A" w:rsidP="00FE76F3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Утренник «Нашим мамам, бабушкам»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995A9A" w:rsidRPr="00FE76F3" w:rsidTr="00B40706">
        <w:trPr>
          <w:cantSplit/>
          <w:trHeight w:val="58"/>
        </w:trPr>
        <w:tc>
          <w:tcPr>
            <w:tcW w:w="507" w:type="dxa"/>
            <w:vMerge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462904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ЧФУ  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- Мамин праздник;</w:t>
            </w:r>
          </w:p>
          <w:p w:rsidR="00995A9A" w:rsidRPr="00FE76F3" w:rsidRDefault="00995A9A" w:rsidP="00FE76F3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995A9A" w:rsidRPr="00FE76F3" w:rsidRDefault="004A1842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Выставка «Портрет моей мамы»</w:t>
            </w:r>
          </w:p>
          <w:p w:rsidR="00995A9A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995A9A" w:rsidRPr="00FE76F3" w:rsidTr="00B40706">
        <w:trPr>
          <w:cantSplit/>
          <w:trHeight w:val="254"/>
        </w:trPr>
        <w:tc>
          <w:tcPr>
            <w:tcW w:w="507" w:type="dxa"/>
            <w:vMerge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462904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</w:tcPr>
          <w:p w:rsidR="00995A9A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Реализация проектов;</w:t>
            </w:r>
          </w:p>
        </w:tc>
        <w:tc>
          <w:tcPr>
            <w:tcW w:w="992" w:type="dxa"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995A9A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sz w:val="24"/>
                <w:szCs w:val="24"/>
              </w:rPr>
              <w:t>ический проект «Цветущая настурция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995A9A" w:rsidRPr="00FE76F3" w:rsidTr="00995A9A">
        <w:trPr>
          <w:cantSplit/>
          <w:trHeight w:val="531"/>
        </w:trPr>
        <w:tc>
          <w:tcPr>
            <w:tcW w:w="507" w:type="dxa"/>
            <w:vMerge/>
            <w:textDirection w:val="btLr"/>
          </w:tcPr>
          <w:p w:rsidR="00995A9A" w:rsidRPr="00FE76F3" w:rsidRDefault="00995A9A" w:rsidP="00FE76F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95A9A" w:rsidRPr="00FE76F3" w:rsidRDefault="00462904" w:rsidP="00FE7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6" w:type="dxa"/>
          </w:tcPr>
          <w:p w:rsidR="00995A9A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2" w:type="dxa"/>
            <w:textDirection w:val="btLr"/>
          </w:tcPr>
          <w:p w:rsidR="00995A9A" w:rsidRPr="00FE76F3" w:rsidRDefault="004A1842" w:rsidP="00995A9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995A9A" w:rsidRPr="00FE76F3" w:rsidRDefault="00995A9A" w:rsidP="00995A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904">
              <w:rPr>
                <w:rFonts w:ascii="Times New Roman" w:hAnsi="Times New Roman"/>
                <w:sz w:val="24"/>
                <w:szCs w:val="24"/>
              </w:rPr>
              <w:t>Беседа «Крым -это Россия!», просмотр иллюстраций, видеопрезентаций</w:t>
            </w:r>
          </w:p>
        </w:tc>
        <w:tc>
          <w:tcPr>
            <w:tcW w:w="410" w:type="dxa"/>
          </w:tcPr>
          <w:p w:rsidR="00995A9A" w:rsidRPr="00FE76F3" w:rsidRDefault="00995A9A" w:rsidP="00FE7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="004629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2904" w:rsidRPr="00FE76F3" w:rsidTr="00995A9A">
        <w:trPr>
          <w:cantSplit/>
          <w:trHeight w:val="240"/>
        </w:trPr>
        <w:tc>
          <w:tcPr>
            <w:tcW w:w="507" w:type="dxa"/>
            <w:vMerge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62904" w:rsidRDefault="00462904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Неде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ля книги</w:t>
            </w:r>
          </w:p>
        </w:tc>
        <w:tc>
          <w:tcPr>
            <w:tcW w:w="992" w:type="dxa"/>
            <w:textDirection w:val="btLr"/>
          </w:tcPr>
          <w:p w:rsidR="00462904" w:rsidRPr="00FE76F3" w:rsidRDefault="004A1842" w:rsidP="0046290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ТН</w:t>
            </w:r>
          </w:p>
        </w:tc>
        <w:tc>
          <w:tcPr>
            <w:tcW w:w="4439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Книжкина больница»</w:t>
            </w:r>
          </w:p>
        </w:tc>
        <w:tc>
          <w:tcPr>
            <w:tcW w:w="410" w:type="dxa"/>
          </w:tcPr>
          <w:p w:rsidR="00462904" w:rsidRDefault="004A1842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4629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62904" w:rsidRPr="00FE76F3" w:rsidTr="00B40706">
        <w:trPr>
          <w:cantSplit/>
          <w:trHeight w:val="855"/>
        </w:trPr>
        <w:tc>
          <w:tcPr>
            <w:tcW w:w="507" w:type="dxa"/>
            <w:vMerge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62904" w:rsidRDefault="00462904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992" w:type="dxa"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462904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еатральный фестиваль « В мире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 xml:space="preserve"> сказок»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постановка сказки  «Теремок».</w:t>
            </w:r>
          </w:p>
        </w:tc>
        <w:tc>
          <w:tcPr>
            <w:tcW w:w="410" w:type="dxa"/>
          </w:tcPr>
          <w:p w:rsidR="00462904" w:rsidRDefault="004A1842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462904" w:rsidRPr="00FE76F3" w:rsidTr="00B40706">
        <w:trPr>
          <w:cantSplit/>
          <w:trHeight w:val="433"/>
        </w:trPr>
        <w:tc>
          <w:tcPr>
            <w:tcW w:w="507" w:type="dxa"/>
            <w:vMerge w:val="restart"/>
            <w:textDirection w:val="btLr"/>
          </w:tcPr>
          <w:p w:rsidR="00462904" w:rsidRPr="00FE76F3" w:rsidRDefault="00462904" w:rsidP="00462904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6" w:type="dxa"/>
          </w:tcPr>
          <w:p w:rsidR="00462904" w:rsidRPr="00FE76F3" w:rsidRDefault="00462904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462904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космосе, просмотр иллюстраций о космосе.</w:t>
            </w:r>
          </w:p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 «Наша ракета»</w:t>
            </w:r>
          </w:p>
        </w:tc>
        <w:tc>
          <w:tcPr>
            <w:tcW w:w="410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462904" w:rsidRPr="00FE76F3" w:rsidTr="00995A9A">
        <w:trPr>
          <w:cantSplit/>
          <w:trHeight w:val="345"/>
        </w:trPr>
        <w:tc>
          <w:tcPr>
            <w:tcW w:w="507" w:type="dxa"/>
            <w:vMerge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62904" w:rsidRPr="00FE76F3" w:rsidRDefault="00462904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ЧФУ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– Бережем природу</w:t>
            </w:r>
          </w:p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62904" w:rsidRPr="00FE76F3" w:rsidRDefault="004A1842" w:rsidP="0046290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ТН</w:t>
            </w:r>
          </w:p>
        </w:tc>
        <w:tc>
          <w:tcPr>
            <w:tcW w:w="4439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Экологи</w:t>
            </w:r>
            <w:r>
              <w:rPr>
                <w:rFonts w:ascii="Times New Roman" w:hAnsi="Times New Roman"/>
                <w:sz w:val="24"/>
                <w:szCs w:val="24"/>
              </w:rPr>
              <w:t>ческая акция «Чистый берег Кударянки»</w:t>
            </w:r>
          </w:p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</w:tr>
      <w:tr w:rsidR="00462904" w:rsidRPr="00FE76F3" w:rsidTr="00B40706">
        <w:trPr>
          <w:cantSplit/>
          <w:trHeight w:val="1020"/>
        </w:trPr>
        <w:tc>
          <w:tcPr>
            <w:tcW w:w="507" w:type="dxa"/>
            <w:vMerge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62904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6290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6" w:type="dxa"/>
          </w:tcPr>
          <w:p w:rsidR="00462904" w:rsidRPr="00FE76F3" w:rsidRDefault="00462904" w:rsidP="004A1842">
            <w:pPr>
              <w:ind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Пернатые соседи и друзья</w:t>
            </w:r>
          </w:p>
        </w:tc>
        <w:tc>
          <w:tcPr>
            <w:tcW w:w="992" w:type="dxa"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Наблюдение за птицами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кормушек для птиц зимой.</w:t>
            </w:r>
          </w:p>
        </w:tc>
        <w:tc>
          <w:tcPr>
            <w:tcW w:w="410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</w:tr>
      <w:tr w:rsidR="00462904" w:rsidRPr="00FE76F3" w:rsidTr="00B40706">
        <w:trPr>
          <w:cantSplit/>
          <w:trHeight w:val="569"/>
        </w:trPr>
        <w:tc>
          <w:tcPr>
            <w:tcW w:w="507" w:type="dxa"/>
            <w:vMerge w:val="restart"/>
            <w:textDirection w:val="btLr"/>
          </w:tcPr>
          <w:p w:rsidR="00462904" w:rsidRPr="00FE76F3" w:rsidRDefault="00462904" w:rsidP="00462904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06" w:type="dxa"/>
          </w:tcPr>
          <w:p w:rsidR="00462904" w:rsidRPr="00FE76F3" w:rsidRDefault="00462904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Акция «Красивые окна к Празднику»</w:t>
            </w:r>
          </w:p>
        </w:tc>
        <w:tc>
          <w:tcPr>
            <w:tcW w:w="410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462904" w:rsidRPr="00FE76F3" w:rsidTr="00B40706">
        <w:trPr>
          <w:cantSplit/>
          <w:trHeight w:val="277"/>
        </w:trPr>
        <w:tc>
          <w:tcPr>
            <w:tcW w:w="507" w:type="dxa"/>
            <w:vMerge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62904" w:rsidRPr="00FE76F3" w:rsidRDefault="00462904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Праздник «День Победы». Митинг. Акция «Бессме</w:t>
            </w:r>
            <w:r>
              <w:rPr>
                <w:rFonts w:ascii="Times New Roman" w:hAnsi="Times New Roman"/>
                <w:sz w:val="24"/>
                <w:szCs w:val="24"/>
              </w:rPr>
              <w:t>ртный полк»</w:t>
            </w:r>
          </w:p>
        </w:tc>
        <w:tc>
          <w:tcPr>
            <w:tcW w:w="410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462904" w:rsidRPr="00FE76F3" w:rsidTr="00B40706">
        <w:trPr>
          <w:cantSplit/>
          <w:trHeight w:val="838"/>
        </w:trPr>
        <w:tc>
          <w:tcPr>
            <w:tcW w:w="507" w:type="dxa"/>
            <w:vMerge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62904" w:rsidRPr="00FE76F3" w:rsidRDefault="00F456FC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4619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ЧФУ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Путешествие по экологической тропе;</w:t>
            </w:r>
          </w:p>
          <w:p w:rsidR="00462904" w:rsidRPr="00FE76F3" w:rsidRDefault="00462904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62904" w:rsidRPr="00FE76F3" w:rsidRDefault="00F456FC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Игра «Экологический светофор»</w:t>
            </w:r>
          </w:p>
          <w:p w:rsidR="00462904" w:rsidRPr="001220E6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462904" w:rsidRPr="00FE76F3" w:rsidTr="00B40706">
        <w:trPr>
          <w:cantSplit/>
          <w:trHeight w:val="835"/>
        </w:trPr>
        <w:tc>
          <w:tcPr>
            <w:tcW w:w="507" w:type="dxa"/>
            <w:vMerge/>
            <w:textDirection w:val="btLr"/>
          </w:tcPr>
          <w:p w:rsidR="00462904" w:rsidRPr="00FE76F3" w:rsidRDefault="00462904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62904" w:rsidRPr="00FE76F3" w:rsidRDefault="00F456FC" w:rsidP="00462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6" w:type="dxa"/>
          </w:tcPr>
          <w:p w:rsidR="00462904" w:rsidRPr="00FE76F3" w:rsidRDefault="00F456FC" w:rsidP="00462904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extDirection w:val="btLr"/>
          </w:tcPr>
          <w:p w:rsidR="00462904" w:rsidRPr="00FE76F3" w:rsidRDefault="00F456FC" w:rsidP="00462904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 Н</w:t>
            </w:r>
          </w:p>
        </w:tc>
        <w:tc>
          <w:tcPr>
            <w:tcW w:w="4439" w:type="dxa"/>
          </w:tcPr>
          <w:p w:rsidR="00462904" w:rsidRPr="001220E6" w:rsidRDefault="00F456FC" w:rsidP="00F456FC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1220E6">
              <w:rPr>
                <w:shd w:val="clear" w:color="auto" w:fill="FFFFFF"/>
              </w:rPr>
              <w:t>Беседа и рассматривание иллюстраций о движениях  «Юнармия», «Большая перемена», «Российское движение школьников</w:t>
            </w:r>
            <w:r>
              <w:rPr>
                <w:shd w:val="clear" w:color="auto" w:fill="FFFFFF"/>
              </w:rPr>
              <w:t>».</w:t>
            </w:r>
          </w:p>
        </w:tc>
        <w:tc>
          <w:tcPr>
            <w:tcW w:w="410" w:type="dxa"/>
          </w:tcPr>
          <w:p w:rsidR="00462904" w:rsidRPr="00FE76F3" w:rsidRDefault="00462904" w:rsidP="00462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6F48A1">
        <w:trPr>
          <w:cantSplit/>
          <w:trHeight w:val="576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Позн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56FC" w:rsidRPr="001220E6" w:rsidRDefault="00F456FC" w:rsidP="00F456FC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1220E6">
              <w:t>игровая программа для детей «АБВГДЕЙКА».</w:t>
            </w:r>
          </w:p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106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F456FC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Мир вокруг нас;</w:t>
            </w:r>
          </w:p>
          <w:p w:rsidR="00F456FC" w:rsidRPr="00746191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Опыты и эксперименты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Игры-опыты «Прятки с водой».</w:t>
            </w:r>
          </w:p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Разноцветные чудо-пузыри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507"/>
        </w:trPr>
        <w:tc>
          <w:tcPr>
            <w:tcW w:w="507" w:type="dxa"/>
            <w:vMerge w:val="restart"/>
            <w:textDirection w:val="btLr"/>
          </w:tcPr>
          <w:p w:rsidR="00F456FC" w:rsidRPr="00FE76F3" w:rsidRDefault="00F456FC" w:rsidP="00F456FC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Досуг «День защиты детей»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B40706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F456FC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B3E00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ЧФУ</w:t>
            </w:r>
          </w:p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Здравствуй, лето!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Досуг-развлечение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456FC" w:rsidRPr="00FE76F3" w:rsidTr="00B40706">
        <w:trPr>
          <w:cantSplit/>
          <w:trHeight w:val="548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«Сказки Пушкина»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568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12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Флешмоб «Я живу в России»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456FC" w:rsidRPr="00FE76F3" w:rsidTr="00B40706">
        <w:trPr>
          <w:cantSplit/>
          <w:trHeight w:val="563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B40706">
        <w:trPr>
          <w:cantSplit/>
          <w:trHeight w:val="411"/>
        </w:trPr>
        <w:tc>
          <w:tcPr>
            <w:tcW w:w="507" w:type="dxa"/>
            <w:vMerge w:val="restart"/>
            <w:textDirection w:val="btLr"/>
          </w:tcPr>
          <w:p w:rsidR="00F456FC" w:rsidRPr="00FE76F3" w:rsidRDefault="00F456FC" w:rsidP="00F456F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Pr="001220E6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1220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рисунков «Наша дружная семья», посвященный Году семьи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693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6" w:type="dxa"/>
          </w:tcPr>
          <w:p w:rsidR="00F456FC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E00">
              <w:rPr>
                <w:rFonts w:ascii="Times New Roman" w:eastAsia="Times New Roman" w:hAnsi="Times New Roman"/>
                <w:sz w:val="24"/>
                <w:szCs w:val="24"/>
              </w:rPr>
              <w:t>ЧФУ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Моя любимая семья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Создание альбома «Моя семья»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456FC" w:rsidRPr="00FE76F3" w:rsidTr="00B40706">
        <w:trPr>
          <w:cantSplit/>
          <w:trHeight w:val="556"/>
        </w:trPr>
        <w:tc>
          <w:tcPr>
            <w:tcW w:w="507" w:type="dxa"/>
            <w:vMerge w:val="restart"/>
            <w:textDirection w:val="btLr"/>
          </w:tcPr>
          <w:p w:rsidR="00F456FC" w:rsidRPr="00FE76F3" w:rsidRDefault="00F456FC" w:rsidP="00F456F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Физкультурный досуг «Будь здоров!»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6FC" w:rsidRPr="00FE76F3" w:rsidTr="00B40706">
        <w:trPr>
          <w:cantSplit/>
          <w:trHeight w:val="698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Торжественное построение у государственного флага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исполнение гимна 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456FC" w:rsidRPr="00FE76F3" w:rsidTr="00B40706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Просмотр фильмов рекомендованных ФОП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B40706">
        <w:trPr>
          <w:cantSplit/>
          <w:trHeight w:val="294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06" w:type="dxa"/>
          </w:tcPr>
          <w:p w:rsidR="00F456FC" w:rsidRPr="001B3E00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B3E00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ЧФУ</w:t>
            </w:r>
            <w:r w:rsidRPr="001B3E0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</w:p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B3E00">
              <w:rPr>
                <w:rFonts w:ascii="Times New Roman" w:eastAsia="Times New Roman" w:hAnsi="Times New Roman"/>
                <w:sz w:val="24"/>
                <w:szCs w:val="24"/>
              </w:rPr>
              <w:t>Начинается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семья с мамы, папы и с меня!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Конкурс «Наша дружная семья»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Года семьи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B40706">
        <w:trPr>
          <w:cantSplit/>
          <w:trHeight w:val="285"/>
        </w:trPr>
        <w:tc>
          <w:tcPr>
            <w:tcW w:w="507" w:type="dxa"/>
            <w:vMerge w:val="restart"/>
            <w:textDirection w:val="btLr"/>
          </w:tcPr>
          <w:p w:rsidR="00F456FC" w:rsidRPr="00FE76F3" w:rsidRDefault="00F456FC" w:rsidP="00F456F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Досуг «Детский сад встречает малышей»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6F48A1">
        <w:trPr>
          <w:cantSplit/>
          <w:trHeight w:val="480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окончания Второй мировой войны;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Беседы, рассказы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</w:t>
            </w:r>
          </w:p>
        </w:tc>
      </w:tr>
      <w:tr w:rsidR="00F456FC" w:rsidRPr="00FE76F3" w:rsidTr="00B40706">
        <w:trPr>
          <w:cantSplit/>
          <w:trHeight w:val="61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extDirection w:val="btLr"/>
          </w:tcPr>
          <w:p w:rsidR="00F456FC" w:rsidRDefault="00F456FC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ПознН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Досуг «Фиксики в детском саду» </w:t>
            </w:r>
          </w:p>
        </w:tc>
        <w:tc>
          <w:tcPr>
            <w:tcW w:w="410" w:type="dxa"/>
          </w:tcPr>
          <w:p w:rsidR="00F456FC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56FC" w:rsidRPr="00FE76F3" w:rsidTr="00B40706">
        <w:trPr>
          <w:cantSplit/>
          <w:trHeight w:val="876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просмотр видеопрезентации.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722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6" w:type="dxa"/>
          </w:tcPr>
          <w:p w:rsidR="00142715" w:rsidRPr="00FE76F3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ЧФУ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Осень. Осенние дары природы;</w:t>
            </w:r>
          </w:p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F456FC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Утренник «Осень – чудная пора!», выставка поделок из природного материала, ярмарка «Дары осени».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6F48A1">
        <w:trPr>
          <w:cantSplit/>
          <w:trHeight w:val="666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6" w:type="dxa"/>
          </w:tcPr>
          <w:p w:rsidR="00142715" w:rsidRPr="00FE76F3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Наши друзья - животные</w:t>
            </w:r>
          </w:p>
          <w:p w:rsidR="00F456FC" w:rsidRPr="00FE76F3" w:rsidRDefault="00F456FC" w:rsidP="00142715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Чтение серии рассказов «Зоопарк – музей живой природы», «Экзотические животные»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B40706">
        <w:trPr>
          <w:cantSplit/>
          <w:trHeight w:val="97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F456FC" w:rsidRPr="00FE76F3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992" w:type="dxa"/>
            <w:textDirection w:val="btLr"/>
          </w:tcPr>
          <w:p w:rsidR="00F456FC" w:rsidRPr="00FE76F3" w:rsidRDefault="00142715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F456FC" w:rsidRPr="00FE76F3" w:rsidRDefault="00142715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Праздничные мероприятия « Нашим любимым»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6F48A1">
        <w:trPr>
          <w:cantSplit/>
          <w:trHeight w:val="534"/>
        </w:trPr>
        <w:tc>
          <w:tcPr>
            <w:tcW w:w="507" w:type="dxa"/>
            <w:vMerge w:val="restart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пожилых людей;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открыток «Моей бабушке»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</w:tr>
      <w:tr w:rsidR="00F456FC" w:rsidRPr="00FE76F3" w:rsidTr="00B40706">
        <w:trPr>
          <w:cantSplit/>
          <w:trHeight w:val="55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день музыки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лушание музыки</w:t>
            </w:r>
            <w:r>
              <w:rPr>
                <w:rFonts w:ascii="Times New Roman" w:hAnsi="Times New Roman"/>
                <w:sz w:val="24"/>
                <w:szCs w:val="24"/>
              </w:rPr>
              <w:t>, пение детской песни «Если с другом вышел путь»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56FC" w:rsidRPr="00FE76F3" w:rsidTr="00B40706">
        <w:trPr>
          <w:cantSplit/>
          <w:trHeight w:val="513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Викторины, КВН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456FC" w:rsidRPr="00FE76F3" w:rsidTr="00B40706">
        <w:trPr>
          <w:cantSplit/>
          <w:trHeight w:val="549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Образовательные мероприятия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456FC" w:rsidRPr="00FE76F3" w:rsidTr="00B40706">
        <w:trPr>
          <w:cantSplit/>
          <w:trHeight w:val="286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456FC" w:rsidRPr="00FE76F3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ЧФУ Мой дом. Моё село.</w:t>
            </w:r>
          </w:p>
        </w:tc>
        <w:tc>
          <w:tcPr>
            <w:tcW w:w="992" w:type="dxa"/>
            <w:textDirection w:val="btLr"/>
          </w:tcPr>
          <w:p w:rsidR="00F456FC" w:rsidRPr="00FE76F3" w:rsidRDefault="00142715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142715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Целевая прогулка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изучением расположения улиц села.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6F48A1">
        <w:trPr>
          <w:cantSplit/>
          <w:trHeight w:val="486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F456FC" w:rsidRPr="00FE76F3" w:rsidRDefault="00142715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Мир предметов и техники.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142715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Игра «Незнайка и бытовая техника»</w:t>
            </w:r>
          </w:p>
          <w:p w:rsidR="00F456FC" w:rsidRPr="00FE76F3" w:rsidRDefault="00F456FC" w:rsidP="001427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</w:tr>
      <w:tr w:rsidR="00F456FC" w:rsidRPr="00FE76F3" w:rsidTr="006F48A1">
        <w:trPr>
          <w:cantSplit/>
          <w:trHeight w:val="58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</w:tcPr>
          <w:p w:rsidR="00F456FC" w:rsidRPr="00FE76F3" w:rsidRDefault="00142715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</w:p>
        </w:tc>
        <w:tc>
          <w:tcPr>
            <w:tcW w:w="4439" w:type="dxa"/>
          </w:tcPr>
          <w:p w:rsidR="00F456FC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Подарок нашим ПАПАМ</w:t>
            </w:r>
          </w:p>
        </w:tc>
        <w:tc>
          <w:tcPr>
            <w:tcW w:w="410" w:type="dxa"/>
          </w:tcPr>
          <w:p w:rsidR="00F456FC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56FC" w:rsidRPr="00FE76F3" w:rsidTr="00B40706">
        <w:trPr>
          <w:cantSplit/>
          <w:trHeight w:val="55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Труд взрослых Профессии 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Коллективный труд</w:t>
            </w:r>
          </w:p>
        </w:tc>
        <w:tc>
          <w:tcPr>
            <w:tcW w:w="410" w:type="dxa"/>
          </w:tcPr>
          <w:p w:rsidR="00F456FC" w:rsidRDefault="00142715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428"/>
        </w:trPr>
        <w:tc>
          <w:tcPr>
            <w:tcW w:w="507" w:type="dxa"/>
            <w:vMerge w:val="restart"/>
            <w:textDirection w:val="btLr"/>
          </w:tcPr>
          <w:p w:rsidR="00F456FC" w:rsidRPr="00FE76F3" w:rsidRDefault="00F456FC" w:rsidP="00F456F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Праздник «День народного единства»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456FC" w:rsidRPr="00FE76F3" w:rsidTr="00B40706">
        <w:trPr>
          <w:cantSplit/>
          <w:trHeight w:val="711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Беседа, рассказы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456FC" w:rsidRPr="00FE76F3" w:rsidTr="00B40706">
        <w:trPr>
          <w:cantSplit/>
          <w:trHeight w:val="32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142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</w:tcPr>
          <w:p w:rsidR="00142715" w:rsidRPr="00FE76F3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ЧФУ Поздняя осень.</w:t>
            </w:r>
          </w:p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456FC" w:rsidRPr="00FE76F3" w:rsidRDefault="00142715" w:rsidP="001427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</w:tcPr>
          <w:p w:rsidR="00F456FC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презентации (видео) «Зарисовки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поздней осени»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558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142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</w:tcPr>
          <w:p w:rsidR="00F456FC" w:rsidRPr="00FE76F3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Моя семья.</w:t>
            </w:r>
          </w:p>
        </w:tc>
        <w:tc>
          <w:tcPr>
            <w:tcW w:w="992" w:type="dxa"/>
            <w:textDirection w:val="btLr"/>
          </w:tcPr>
          <w:p w:rsidR="00F456FC" w:rsidRPr="00FE76F3" w:rsidRDefault="00142715" w:rsidP="00142715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О сп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</w:tcPr>
          <w:p w:rsidR="00F456FC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Семейный праздник «Крас</w:t>
            </w:r>
            <w:r>
              <w:rPr>
                <w:rFonts w:ascii="Times New Roman" w:hAnsi="Times New Roman"/>
                <w:sz w:val="24"/>
                <w:szCs w:val="24"/>
              </w:rPr>
              <w:t>на изба пирогами,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 xml:space="preserve"> а семья традициями»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456FC" w:rsidRPr="00FE76F3" w:rsidTr="006F48A1">
        <w:trPr>
          <w:cantSplit/>
          <w:trHeight w:val="444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</w:tcPr>
          <w:p w:rsidR="00F456FC" w:rsidRPr="00FE76F3" w:rsidRDefault="00142715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  <w:textDirection w:val="btLr"/>
          </w:tcPr>
          <w:p w:rsidR="00F456FC" w:rsidRPr="00FE76F3" w:rsidRDefault="00142715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F456FC" w:rsidRPr="00FE76F3" w:rsidRDefault="00142715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Конкурс стихов о маме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3-</w:t>
            </w:r>
          </w:p>
        </w:tc>
      </w:tr>
      <w:tr w:rsidR="00F456FC" w:rsidRPr="00FE76F3" w:rsidTr="00B40706">
        <w:trPr>
          <w:cantSplit/>
          <w:trHeight w:val="64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6" w:type="dxa"/>
          </w:tcPr>
          <w:p w:rsidR="00F456FC" w:rsidRDefault="00142715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extDirection w:val="btLr"/>
          </w:tcPr>
          <w:p w:rsidR="00F456FC" w:rsidRPr="00FE76F3" w:rsidRDefault="00142715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Default="00142715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«Моя Россия»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56FC" w:rsidRPr="00FE76F3" w:rsidTr="00B40706">
        <w:trPr>
          <w:cantSplit/>
          <w:trHeight w:val="417"/>
        </w:trPr>
        <w:tc>
          <w:tcPr>
            <w:tcW w:w="507" w:type="dxa"/>
            <w:vMerge w:val="restart"/>
            <w:textDirection w:val="btLr"/>
          </w:tcPr>
          <w:p w:rsidR="00F456FC" w:rsidRPr="00FE76F3" w:rsidRDefault="00F456FC" w:rsidP="00F456F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6F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Беседа о героях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456FC" w:rsidRPr="00FE76F3" w:rsidTr="00B40706">
        <w:trPr>
          <w:cantSplit/>
          <w:trHeight w:val="411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191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Акция «День добрых дел»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456FC" w:rsidRPr="00FE76F3" w:rsidTr="00B40706">
        <w:trPr>
          <w:cantSplit/>
          <w:trHeight w:val="561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Акция «День добрых дел»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456FC" w:rsidRPr="00FE76F3" w:rsidTr="00B40706">
        <w:trPr>
          <w:cantSplit/>
          <w:trHeight w:val="569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Выставка рисунков «Я рисую мир!»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456FC" w:rsidRPr="00FE76F3" w:rsidTr="00B40706">
        <w:trPr>
          <w:cantSplit/>
          <w:trHeight w:val="407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Флешмоб «Я горжусь!»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456FC" w:rsidRPr="00FE76F3" w:rsidTr="00B40706">
        <w:trPr>
          <w:cantSplit/>
          <w:trHeight w:val="538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ПатН</w:t>
            </w:r>
          </w:p>
        </w:tc>
        <w:tc>
          <w:tcPr>
            <w:tcW w:w="4439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Образовательные мероприятия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456FC" w:rsidRPr="00FE76F3" w:rsidTr="00B40706">
        <w:trPr>
          <w:cantSplit/>
          <w:trHeight w:val="28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142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6" w:type="dxa"/>
          </w:tcPr>
          <w:p w:rsidR="00142715" w:rsidRPr="00FE76F3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>Твоя безопасность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  <w:p w:rsidR="00F456FC" w:rsidRPr="00FE76F3" w:rsidRDefault="00F456FC" w:rsidP="00142715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Pr="00FE76F3" w:rsidRDefault="00142715" w:rsidP="001427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«Осторожно, гололед!»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</w:tr>
      <w:tr w:rsidR="00F456FC" w:rsidRPr="00FE76F3" w:rsidTr="006F48A1">
        <w:trPr>
          <w:cantSplit/>
          <w:trHeight w:val="324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F456FC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6" w:type="dxa"/>
          </w:tcPr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619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ЧФУ</w:t>
            </w:r>
            <w:r w:rsidRPr="00FE76F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Зима пришла</w:t>
            </w:r>
          </w:p>
          <w:p w:rsidR="00F456FC" w:rsidRPr="00FE76F3" w:rsidRDefault="00F456FC" w:rsidP="00F456FC">
            <w:pPr>
              <w:ind w:left="20" w:righ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Коллективная работа «Снег идет»</w:t>
            </w:r>
          </w:p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56FC" w:rsidRPr="00FE76F3" w:rsidTr="00B40706">
        <w:trPr>
          <w:cantSplit/>
          <w:trHeight w:val="765"/>
        </w:trPr>
        <w:tc>
          <w:tcPr>
            <w:tcW w:w="507" w:type="dxa"/>
            <w:vMerge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456FC" w:rsidRPr="00FE76F3" w:rsidRDefault="00142715" w:rsidP="00F45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</w:tcPr>
          <w:p w:rsidR="00142715" w:rsidRDefault="00142715" w:rsidP="00142715">
            <w:pPr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76F3">
              <w:rPr>
                <w:rFonts w:ascii="Times New Roman" w:eastAsia="Times New Roman" w:hAnsi="Times New Roman"/>
                <w:sz w:val="24"/>
                <w:szCs w:val="24"/>
              </w:rPr>
              <w:t>Новый год</w:t>
            </w:r>
          </w:p>
          <w:p w:rsidR="00F456FC" w:rsidRPr="00746191" w:rsidRDefault="00F456FC" w:rsidP="00142715">
            <w:pPr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456FC" w:rsidRPr="00FE76F3" w:rsidRDefault="00F456FC" w:rsidP="00F456F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F456FC" w:rsidRPr="00FE76F3" w:rsidRDefault="00142715" w:rsidP="00F456FC">
            <w:pPr>
              <w:rPr>
                <w:rFonts w:ascii="Times New Roman" w:hAnsi="Times New Roman"/>
                <w:sz w:val="24"/>
                <w:szCs w:val="24"/>
              </w:rPr>
            </w:pPr>
            <w:r w:rsidRPr="00FE76F3">
              <w:rPr>
                <w:rFonts w:ascii="Times New Roman" w:hAnsi="Times New Roman"/>
                <w:sz w:val="24"/>
                <w:szCs w:val="24"/>
              </w:rPr>
              <w:t>Утренник «В гостя</w:t>
            </w:r>
            <w:bookmarkStart w:id="2" w:name="_GoBack"/>
            <w:bookmarkEnd w:id="2"/>
            <w:r w:rsidRPr="00FE76F3">
              <w:rPr>
                <w:rFonts w:ascii="Times New Roman" w:hAnsi="Times New Roman"/>
                <w:sz w:val="24"/>
                <w:szCs w:val="24"/>
              </w:rPr>
              <w:t>х у дедушки Мороза»</w:t>
            </w:r>
          </w:p>
        </w:tc>
        <w:tc>
          <w:tcPr>
            <w:tcW w:w="410" w:type="dxa"/>
          </w:tcPr>
          <w:p w:rsidR="00F456FC" w:rsidRPr="00FE76F3" w:rsidRDefault="00F456FC" w:rsidP="00F456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FE76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*</w:t>
      </w: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ПатН – патриотическое направление</w:t>
      </w: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ДНН – духовно-нравственное направление</w:t>
      </w: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ЭН – эстетическое направление</w:t>
      </w: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ТН – трудовое направление </w:t>
      </w: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ПозН – познавательное направление</w:t>
      </w: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СН – социальное направление</w:t>
      </w:r>
    </w:p>
    <w:p w:rsidR="00FE76F3" w:rsidRPr="00FE76F3" w:rsidRDefault="00FE76F3" w:rsidP="00FE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6F3">
        <w:rPr>
          <w:rFonts w:ascii="Times New Roman" w:eastAsia="Calibri" w:hAnsi="Times New Roman" w:cs="Times New Roman"/>
          <w:sz w:val="24"/>
          <w:szCs w:val="24"/>
          <w:lang w:eastAsia="ru-RU"/>
        </w:rPr>
        <w:t>ФОН – физическое и оздоровительное направление</w:t>
      </w:r>
    </w:p>
    <w:p w:rsidR="00FE76F3" w:rsidRPr="00FE76F3" w:rsidRDefault="00FE76F3" w:rsidP="00FE76F3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6F3" w:rsidRPr="00FE76F3" w:rsidRDefault="00FE76F3" w:rsidP="00FE76F3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6F3" w:rsidRPr="00FE76F3" w:rsidRDefault="00FE76F3" w:rsidP="00FE76F3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6F3" w:rsidRPr="00FE76F3" w:rsidRDefault="00FE76F3" w:rsidP="00FE76F3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6F3" w:rsidRDefault="00FE76F3" w:rsidP="00346E75">
      <w:pPr>
        <w:ind w:left="-284"/>
      </w:pPr>
    </w:p>
    <w:p w:rsidR="00FE76F3" w:rsidRDefault="00FE76F3"/>
    <w:p w:rsidR="00FE76F3" w:rsidRDefault="00FE76F3"/>
    <w:sectPr w:rsidR="00FE76F3" w:rsidSect="00C0636B">
      <w:pgSz w:w="11906" w:h="16838"/>
      <w:pgMar w:top="851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ED2" w:rsidRDefault="00581ED2" w:rsidP="00326DA9">
      <w:pPr>
        <w:spacing w:after="0" w:line="240" w:lineRule="auto"/>
      </w:pPr>
      <w:r>
        <w:separator/>
      </w:r>
    </w:p>
  </w:endnote>
  <w:endnote w:type="continuationSeparator" w:id="0">
    <w:p w:rsidR="00581ED2" w:rsidRDefault="00581ED2" w:rsidP="00326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ED2" w:rsidRDefault="00581ED2" w:rsidP="00326DA9">
      <w:pPr>
        <w:spacing w:after="0" w:line="240" w:lineRule="auto"/>
      </w:pPr>
      <w:r>
        <w:separator/>
      </w:r>
    </w:p>
  </w:footnote>
  <w:footnote w:type="continuationSeparator" w:id="0">
    <w:p w:rsidR="00581ED2" w:rsidRDefault="00581ED2" w:rsidP="00326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A53"/>
    <w:multiLevelType w:val="multilevel"/>
    <w:tmpl w:val="3C4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AE3077"/>
    <w:multiLevelType w:val="hybridMultilevel"/>
    <w:tmpl w:val="000AF82C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" w15:restartNumberingAfterBreak="0">
    <w:nsid w:val="24934B0A"/>
    <w:multiLevelType w:val="hybridMultilevel"/>
    <w:tmpl w:val="0A141FBA"/>
    <w:lvl w:ilvl="0" w:tplc="0419000D">
      <w:start w:val="1"/>
      <w:numFmt w:val="bullet"/>
      <w:lvlText w:val=""/>
      <w:lvlJc w:val="left"/>
      <w:pPr>
        <w:ind w:left="26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</w:abstractNum>
  <w:abstractNum w:abstractNumId="4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C60A1A"/>
    <w:multiLevelType w:val="hybridMultilevel"/>
    <w:tmpl w:val="10283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F3"/>
    <w:rsid w:val="00053511"/>
    <w:rsid w:val="00080B90"/>
    <w:rsid w:val="00082C21"/>
    <w:rsid w:val="000A2315"/>
    <w:rsid w:val="000A5518"/>
    <w:rsid w:val="000D36C6"/>
    <w:rsid w:val="000E0483"/>
    <w:rsid w:val="000F4BCE"/>
    <w:rsid w:val="001220E6"/>
    <w:rsid w:val="00142715"/>
    <w:rsid w:val="00143E94"/>
    <w:rsid w:val="00144AE5"/>
    <w:rsid w:val="00165F7A"/>
    <w:rsid w:val="00190557"/>
    <w:rsid w:val="001B3E00"/>
    <w:rsid w:val="001E14DE"/>
    <w:rsid w:val="00214E93"/>
    <w:rsid w:val="002644DA"/>
    <w:rsid w:val="002E1573"/>
    <w:rsid w:val="002E5326"/>
    <w:rsid w:val="00320648"/>
    <w:rsid w:val="00326DA9"/>
    <w:rsid w:val="00346E75"/>
    <w:rsid w:val="00347451"/>
    <w:rsid w:val="00363779"/>
    <w:rsid w:val="00381D32"/>
    <w:rsid w:val="0038365F"/>
    <w:rsid w:val="003A1431"/>
    <w:rsid w:val="00426A61"/>
    <w:rsid w:val="00442E90"/>
    <w:rsid w:val="00462904"/>
    <w:rsid w:val="00472959"/>
    <w:rsid w:val="00492A7C"/>
    <w:rsid w:val="004A1842"/>
    <w:rsid w:val="004A27A7"/>
    <w:rsid w:val="004E2489"/>
    <w:rsid w:val="005475AC"/>
    <w:rsid w:val="00561CCE"/>
    <w:rsid w:val="00581ED2"/>
    <w:rsid w:val="005A2989"/>
    <w:rsid w:val="005B25C0"/>
    <w:rsid w:val="005F2C9D"/>
    <w:rsid w:val="00612734"/>
    <w:rsid w:val="00653DDC"/>
    <w:rsid w:val="00683155"/>
    <w:rsid w:val="0069085F"/>
    <w:rsid w:val="006A0A5E"/>
    <w:rsid w:val="006B4018"/>
    <w:rsid w:val="006F48A1"/>
    <w:rsid w:val="00734A05"/>
    <w:rsid w:val="00746191"/>
    <w:rsid w:val="007B22BC"/>
    <w:rsid w:val="007E66FF"/>
    <w:rsid w:val="008373C6"/>
    <w:rsid w:val="008607BB"/>
    <w:rsid w:val="0086543D"/>
    <w:rsid w:val="00897888"/>
    <w:rsid w:val="008B457F"/>
    <w:rsid w:val="008D7B85"/>
    <w:rsid w:val="008F345B"/>
    <w:rsid w:val="00995A9A"/>
    <w:rsid w:val="00996751"/>
    <w:rsid w:val="009B1E9B"/>
    <w:rsid w:val="009E2881"/>
    <w:rsid w:val="00A01A25"/>
    <w:rsid w:val="00A111F5"/>
    <w:rsid w:val="00A82677"/>
    <w:rsid w:val="00A834BA"/>
    <w:rsid w:val="00B33BD1"/>
    <w:rsid w:val="00B40706"/>
    <w:rsid w:val="00B645A7"/>
    <w:rsid w:val="00BA348E"/>
    <w:rsid w:val="00BA7D1E"/>
    <w:rsid w:val="00BC408C"/>
    <w:rsid w:val="00BD743C"/>
    <w:rsid w:val="00C0636B"/>
    <w:rsid w:val="00C15C35"/>
    <w:rsid w:val="00C94D43"/>
    <w:rsid w:val="00D51833"/>
    <w:rsid w:val="00D80985"/>
    <w:rsid w:val="00DC457C"/>
    <w:rsid w:val="00E25597"/>
    <w:rsid w:val="00E34D03"/>
    <w:rsid w:val="00E52123"/>
    <w:rsid w:val="00E839C1"/>
    <w:rsid w:val="00EA79A4"/>
    <w:rsid w:val="00ED428F"/>
    <w:rsid w:val="00F456FC"/>
    <w:rsid w:val="00F46D73"/>
    <w:rsid w:val="00FA26E8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DA56"/>
  <w15:docId w15:val="{CD390CA6-D371-426F-ABC3-C2D8E18E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6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69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6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6DA9"/>
  </w:style>
  <w:style w:type="paragraph" w:styleId="a6">
    <w:name w:val="footer"/>
    <w:basedOn w:val="a"/>
    <w:link w:val="a7"/>
    <w:uiPriority w:val="99"/>
    <w:unhideWhenUsed/>
    <w:rsid w:val="00326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6DA9"/>
  </w:style>
  <w:style w:type="paragraph" w:styleId="a8">
    <w:name w:val="List Paragraph"/>
    <w:basedOn w:val="a"/>
    <w:uiPriority w:val="34"/>
    <w:qFormat/>
    <w:rsid w:val="00082C2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6543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11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1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bur-ara-a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9571</Words>
  <Characters>54558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Алтай ДС</dc:creator>
  <cp:lastModifiedBy>Пользователь Windows</cp:lastModifiedBy>
  <cp:revision>2</cp:revision>
  <cp:lastPrinted>2024-04-03T15:05:00Z</cp:lastPrinted>
  <dcterms:created xsi:type="dcterms:W3CDTF">2024-04-04T06:36:00Z</dcterms:created>
  <dcterms:modified xsi:type="dcterms:W3CDTF">2024-04-04T06:36:00Z</dcterms:modified>
</cp:coreProperties>
</file>