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2B" w:rsidRPr="002D062B" w:rsidRDefault="002D062B" w:rsidP="002D062B">
      <w:pPr>
        <w:jc w:val="center"/>
        <w:rPr>
          <w:b/>
          <w:u w:val="single"/>
        </w:rPr>
      </w:pPr>
      <w:r w:rsidRPr="002D062B">
        <w:rPr>
          <w:b/>
          <w:u w:val="single"/>
        </w:rPr>
        <w:t>МУНИЦИПАЛЬНОЕ  БЮДЖЕТНОЕ  ДОШКОЛЬНОЕ ОБРАЗОВАТЕЛЬНОЕ  УЧРЕЖДЕНИЕ «АРА-АЛЦАГАТСКИЙ ДЕТСКИЙ САД «НАРАН»</w:t>
      </w:r>
    </w:p>
    <w:p w:rsidR="002D062B" w:rsidRPr="002D062B" w:rsidRDefault="002D062B" w:rsidP="002D062B">
      <w:pPr>
        <w:jc w:val="center"/>
      </w:pPr>
      <w:r w:rsidRPr="002D062B">
        <w:t>671831 РЕСПУБЛИКА БУРЯТИЯ, КЯХТИНСКИЙ РАЙОН, С. АРА-АЛЦАГАТ, УЛ. ШКОЛЬНАЯ, 10 А.    ИНН КПП0312010452  ОГРН1080318000290</w:t>
      </w:r>
    </w:p>
    <w:p w:rsidR="002D062B" w:rsidRDefault="002D062B" w:rsidP="002D062B">
      <w:pPr>
        <w:jc w:val="center"/>
      </w:pPr>
    </w:p>
    <w:p w:rsidR="002D062B" w:rsidRDefault="002D062B"/>
    <w:tbl>
      <w:tblPr>
        <w:tblW w:w="9840" w:type="dxa"/>
        <w:tblCellSpacing w:w="0" w:type="dxa"/>
        <w:tblCellMar>
          <w:top w:w="105" w:type="dxa"/>
          <w:left w:w="105" w:type="dxa"/>
          <w:bottom w:w="105" w:type="dxa"/>
          <w:right w:w="105" w:type="dxa"/>
        </w:tblCellMar>
        <w:tblLook w:val="0000" w:firstRow="0" w:lastRow="0" w:firstColumn="0" w:lastColumn="0" w:noHBand="0" w:noVBand="0"/>
      </w:tblPr>
      <w:tblGrid>
        <w:gridCol w:w="4920"/>
        <w:gridCol w:w="4920"/>
      </w:tblGrid>
      <w:tr w:rsidR="00D46FBF" w:rsidRPr="00D92D60" w:rsidTr="00D46FBF">
        <w:trPr>
          <w:tblCellSpacing w:w="0" w:type="dxa"/>
        </w:trPr>
        <w:tc>
          <w:tcPr>
            <w:tcW w:w="2500" w:type="pct"/>
          </w:tcPr>
          <w:p w:rsidR="002D062B" w:rsidRDefault="002D062B" w:rsidP="002D062B">
            <w:pPr>
              <w:spacing w:before="100" w:beforeAutospacing="1" w:after="100" w:afterAutospacing="1"/>
              <w:jc w:val="both"/>
              <w:rPr>
                <w:rFonts w:ascii="TimesNewRomanPS-BoldMT" w:hAnsi="TimesNewRomanPS-BoldMT"/>
              </w:rPr>
            </w:pPr>
            <w:r>
              <w:t>От работодателя:</w:t>
            </w:r>
            <w:r>
              <w:rPr>
                <w:rFonts w:ascii="TimesNewRomanPS-BoldMT" w:hAnsi="TimesNewRomanPS-BoldMT"/>
              </w:rPr>
              <w:t xml:space="preserve">                </w:t>
            </w:r>
          </w:p>
          <w:p w:rsidR="002D062B" w:rsidRPr="00D92D60" w:rsidRDefault="002D062B" w:rsidP="002D062B">
            <w:pPr>
              <w:spacing w:before="100" w:beforeAutospacing="1" w:after="100" w:afterAutospacing="1"/>
              <w:jc w:val="both"/>
              <w:rPr>
                <w:rFonts w:ascii="TimesNewRomanPS-BoldMT" w:hAnsi="TimesNewRomanPS-BoldMT"/>
              </w:rPr>
            </w:pPr>
            <w:r>
              <w:rPr>
                <w:rFonts w:ascii="TimesNewRomanPS-BoldMT" w:hAnsi="TimesNewRomanPS-BoldMT"/>
              </w:rPr>
              <w:t xml:space="preserve"> Исполняющая обязанности</w:t>
            </w:r>
          </w:p>
          <w:p w:rsidR="002D062B" w:rsidRPr="00D92D60" w:rsidRDefault="002D062B" w:rsidP="002D062B">
            <w:pPr>
              <w:spacing w:before="100" w:beforeAutospacing="1" w:after="100" w:afterAutospacing="1"/>
              <w:jc w:val="both"/>
              <w:rPr>
                <w:rFonts w:ascii="TimesNewRomanPS-BoldMT" w:hAnsi="TimesNewRomanPS-BoldMT"/>
              </w:rPr>
            </w:pPr>
            <w:r>
              <w:rPr>
                <w:rFonts w:ascii="TimesNewRomanPS-BoldMT" w:hAnsi="TimesNewRomanPS-BoldMT"/>
              </w:rPr>
              <w:t>Заведующе</w:t>
            </w:r>
            <w:r w:rsidRPr="00D92D60">
              <w:rPr>
                <w:rFonts w:ascii="TimesNewRomanPS-BoldMT" w:hAnsi="TimesNewRomanPS-BoldMT"/>
              </w:rPr>
              <w:t>й</w:t>
            </w:r>
            <w:r>
              <w:rPr>
                <w:rFonts w:ascii="TimesNewRomanPS-BoldMT" w:hAnsi="TimesNewRomanPS-BoldMT"/>
              </w:rPr>
              <w:t xml:space="preserve"> ДОУ</w:t>
            </w:r>
          </w:p>
          <w:p w:rsidR="002D062B" w:rsidRDefault="002D062B" w:rsidP="002D062B">
            <w:pPr>
              <w:spacing w:before="100" w:beforeAutospacing="1" w:after="100" w:afterAutospacing="1"/>
              <w:jc w:val="both"/>
            </w:pPr>
            <w:r>
              <w:rPr>
                <w:rFonts w:ascii="TimesNewRomanPSMT" w:hAnsi="TimesNewRomanPSMT"/>
              </w:rPr>
              <w:t xml:space="preserve"> </w:t>
            </w:r>
            <w:r w:rsidRPr="00D92D60">
              <w:rPr>
                <w:rFonts w:ascii="TimesNewRomanPSMT" w:hAnsi="TimesNewRomanPSMT"/>
              </w:rPr>
              <w:t>_____________</w:t>
            </w:r>
            <w:r>
              <w:t>Т.В. Гарматарова</w:t>
            </w:r>
          </w:p>
          <w:p w:rsidR="002D062B" w:rsidRPr="00D92D60" w:rsidRDefault="002D062B" w:rsidP="002D062B">
            <w:pPr>
              <w:spacing w:before="100" w:beforeAutospacing="1" w:after="100" w:afterAutospacing="1"/>
              <w:jc w:val="both"/>
            </w:pPr>
            <w:r w:rsidRPr="00D92D60">
              <w:rPr>
                <w:rFonts w:ascii="TimesNewRomanPSMT" w:hAnsi="TimesNewRomanPSMT"/>
              </w:rPr>
              <w:t>.</w:t>
            </w:r>
          </w:p>
          <w:p w:rsidR="00D46FBF" w:rsidRPr="00D92D60" w:rsidRDefault="002D062B" w:rsidP="002D062B">
            <w:pPr>
              <w:spacing w:before="100" w:beforeAutospacing="1" w:after="100" w:afterAutospacing="1"/>
              <w:jc w:val="both"/>
            </w:pPr>
            <w:r>
              <w:rPr>
                <w:rFonts w:ascii="TimesNewRomanPSMT" w:hAnsi="TimesNewRomanPSMT"/>
              </w:rPr>
              <w:t xml:space="preserve">             МП</w:t>
            </w:r>
          </w:p>
        </w:tc>
        <w:tc>
          <w:tcPr>
            <w:tcW w:w="2500" w:type="pct"/>
          </w:tcPr>
          <w:p w:rsidR="002D062B" w:rsidRPr="00D92D60" w:rsidRDefault="00D46FBF" w:rsidP="002D062B">
            <w:pPr>
              <w:jc w:val="both"/>
            </w:pPr>
            <w:r>
              <w:t xml:space="preserve">                  </w:t>
            </w:r>
            <w:r w:rsidR="002D062B">
              <w:t xml:space="preserve">           </w:t>
            </w:r>
            <w:r>
              <w:t xml:space="preserve"> </w:t>
            </w:r>
            <w:r w:rsidR="002D062B">
              <w:t>От работников:</w:t>
            </w:r>
          </w:p>
          <w:p w:rsidR="002D062B" w:rsidRDefault="002D062B" w:rsidP="002D062B">
            <w:pPr>
              <w:spacing w:before="100" w:beforeAutospacing="1" w:after="100" w:afterAutospacing="1"/>
              <w:jc w:val="both"/>
              <w:rPr>
                <w:rFonts w:ascii="TimesNewRomanPSMT" w:hAnsi="TimesNewRomanPSMT"/>
              </w:rPr>
            </w:pPr>
            <w:r>
              <w:rPr>
                <w:rFonts w:ascii="TimesNewRomanPSMT" w:hAnsi="TimesNewRomanPSMT"/>
              </w:rPr>
              <w:t xml:space="preserve">                             Председатель профсоюзной </w:t>
            </w:r>
          </w:p>
          <w:p w:rsidR="002D062B" w:rsidRDefault="002D062B" w:rsidP="002D062B">
            <w:pPr>
              <w:spacing w:before="100" w:beforeAutospacing="1" w:after="100" w:afterAutospacing="1"/>
              <w:jc w:val="both"/>
              <w:rPr>
                <w:rFonts w:ascii="TimesNewRomanPSMT" w:hAnsi="TimesNewRomanPSMT"/>
              </w:rPr>
            </w:pPr>
            <w:r>
              <w:rPr>
                <w:rFonts w:ascii="TimesNewRomanPSMT" w:hAnsi="TimesNewRomanPSMT"/>
              </w:rPr>
              <w:t xml:space="preserve">           </w:t>
            </w:r>
            <w:r w:rsidR="00F373C2">
              <w:rPr>
                <w:rFonts w:ascii="TimesNewRomanPSMT" w:hAnsi="TimesNewRomanPSMT"/>
              </w:rPr>
              <w:t xml:space="preserve">                 </w:t>
            </w:r>
            <w:r>
              <w:rPr>
                <w:rFonts w:ascii="TimesNewRomanPSMT" w:hAnsi="TimesNewRomanPSMT"/>
              </w:rPr>
              <w:t xml:space="preserve">  </w:t>
            </w:r>
            <w:r w:rsidR="00F373C2">
              <w:rPr>
                <w:rFonts w:ascii="TimesNewRomanPSMT" w:hAnsi="TimesNewRomanPSMT"/>
              </w:rPr>
              <w:t>о</w:t>
            </w:r>
            <w:r>
              <w:rPr>
                <w:rFonts w:ascii="TimesNewRomanPSMT" w:hAnsi="TimesNewRomanPSMT"/>
              </w:rPr>
              <w:t>рганизации ДОУ</w:t>
            </w:r>
          </w:p>
          <w:p w:rsidR="002D062B" w:rsidRPr="0066179D" w:rsidRDefault="002D062B" w:rsidP="002D062B">
            <w:pPr>
              <w:spacing w:before="100" w:beforeAutospacing="1" w:after="100" w:afterAutospacing="1"/>
              <w:jc w:val="both"/>
            </w:pPr>
            <w:r>
              <w:rPr>
                <w:rFonts w:ascii="TimesNewRomanPSMT" w:hAnsi="TimesNewRomanPSMT"/>
              </w:rPr>
              <w:t xml:space="preserve">                                __________ </w:t>
            </w:r>
            <w:r>
              <w:t>Д.Ц. Абидуева</w:t>
            </w:r>
            <w:r w:rsidRPr="00D92D60">
              <w:rPr>
                <w:rFonts w:ascii="TimesNewRomanPSMT" w:hAnsi="TimesNewRomanPSMT"/>
              </w:rPr>
              <w:t xml:space="preserve"> </w:t>
            </w:r>
          </w:p>
          <w:p w:rsidR="00D46FBF" w:rsidRDefault="002D062B" w:rsidP="002D062B">
            <w:pPr>
              <w:spacing w:before="100" w:beforeAutospacing="1" w:after="100" w:afterAutospacing="1"/>
              <w:jc w:val="both"/>
              <w:rPr>
                <w:rFonts w:ascii="TimesNewRomanPSMT" w:hAnsi="TimesNewRomanPSMT"/>
              </w:rPr>
            </w:pPr>
            <w:r>
              <w:rPr>
                <w:rFonts w:ascii="TimesNewRomanPSMT" w:hAnsi="TimesNewRomanPSMT"/>
              </w:rPr>
              <w:t xml:space="preserve">                                           </w:t>
            </w:r>
          </w:p>
          <w:p w:rsidR="002D062B" w:rsidRPr="00D92D60" w:rsidRDefault="002D062B" w:rsidP="002D062B">
            <w:pPr>
              <w:spacing w:before="100" w:beforeAutospacing="1" w:after="100" w:afterAutospacing="1"/>
              <w:jc w:val="both"/>
            </w:pPr>
            <w:r>
              <w:rPr>
                <w:rFonts w:ascii="TimesNewRomanPSMT" w:hAnsi="TimesNewRomanPSMT"/>
              </w:rPr>
              <w:t xml:space="preserve">                                       МП</w:t>
            </w:r>
          </w:p>
        </w:tc>
      </w:tr>
    </w:tbl>
    <w:p w:rsidR="00D46FBF" w:rsidRDefault="00D46FBF" w:rsidP="00D46FBF">
      <w:pPr>
        <w:tabs>
          <w:tab w:val="left" w:pos="2295"/>
        </w:tabs>
        <w:spacing w:before="100" w:beforeAutospacing="1" w:after="100" w:afterAutospacing="1"/>
        <w:jc w:val="both"/>
        <w:rPr>
          <w:b/>
          <w:bCs/>
        </w:rPr>
      </w:pPr>
      <w:r>
        <w:rPr>
          <w:b/>
          <w:bCs/>
        </w:rPr>
        <w:tab/>
      </w:r>
    </w:p>
    <w:p w:rsidR="00D46FBF" w:rsidRDefault="00D46FBF" w:rsidP="00D46FBF">
      <w:pPr>
        <w:tabs>
          <w:tab w:val="left" w:pos="2295"/>
        </w:tabs>
        <w:spacing w:before="100" w:beforeAutospacing="1" w:after="100" w:afterAutospacing="1"/>
        <w:jc w:val="both"/>
        <w:rPr>
          <w:b/>
          <w:bCs/>
        </w:rPr>
      </w:pPr>
    </w:p>
    <w:p w:rsidR="00D46FBF" w:rsidRDefault="00D46FBF" w:rsidP="00D46FBF">
      <w:pPr>
        <w:tabs>
          <w:tab w:val="left" w:pos="2295"/>
        </w:tabs>
        <w:spacing w:before="100" w:beforeAutospacing="1" w:after="100" w:afterAutospacing="1"/>
        <w:jc w:val="center"/>
        <w:rPr>
          <w:b/>
          <w:bCs/>
          <w:sz w:val="44"/>
          <w:szCs w:val="44"/>
        </w:rPr>
      </w:pPr>
      <w:r w:rsidRPr="002E272D">
        <w:rPr>
          <w:b/>
          <w:bCs/>
          <w:sz w:val="44"/>
          <w:szCs w:val="44"/>
        </w:rPr>
        <w:t>Коллективный договор</w:t>
      </w:r>
    </w:p>
    <w:p w:rsidR="00D46FBF" w:rsidRPr="002E272D" w:rsidRDefault="00D46FBF" w:rsidP="00D46FBF">
      <w:pPr>
        <w:tabs>
          <w:tab w:val="left" w:pos="2295"/>
        </w:tabs>
        <w:spacing w:before="100" w:beforeAutospacing="1" w:after="100" w:afterAutospacing="1"/>
        <w:jc w:val="both"/>
        <w:rPr>
          <w:b/>
          <w:bCs/>
          <w:sz w:val="44"/>
          <w:szCs w:val="44"/>
        </w:rPr>
      </w:pPr>
    </w:p>
    <w:p w:rsidR="005A1FF6" w:rsidRDefault="00D46FBF" w:rsidP="005A1FF6">
      <w:pPr>
        <w:jc w:val="center"/>
        <w:rPr>
          <w:rFonts w:ascii="TimesNewRomanPS-BoldMT" w:hAnsi="TimesNewRomanPS-BoldMT"/>
          <w:b/>
          <w:bCs/>
          <w:sz w:val="36"/>
          <w:szCs w:val="36"/>
        </w:rPr>
      </w:pPr>
      <w:r w:rsidRPr="00D92D60">
        <w:rPr>
          <w:rFonts w:ascii="TimesNewRomanPS-BoldMT" w:hAnsi="TimesNewRomanPS-BoldMT"/>
          <w:b/>
          <w:bCs/>
          <w:sz w:val="36"/>
          <w:szCs w:val="36"/>
        </w:rPr>
        <w:t>Муниципального</w:t>
      </w:r>
      <w:r w:rsidR="002D062B">
        <w:rPr>
          <w:b/>
          <w:bCs/>
          <w:sz w:val="36"/>
          <w:szCs w:val="36"/>
        </w:rPr>
        <w:t xml:space="preserve"> бюджет</w:t>
      </w:r>
      <w:r>
        <w:rPr>
          <w:b/>
          <w:bCs/>
          <w:sz w:val="36"/>
          <w:szCs w:val="36"/>
        </w:rPr>
        <w:t>ного</w:t>
      </w:r>
      <w:r w:rsidRPr="00D92D60">
        <w:rPr>
          <w:rFonts w:ascii="TimesNewRomanPS-BoldMT" w:hAnsi="TimesNewRomanPS-BoldMT"/>
          <w:b/>
          <w:bCs/>
          <w:sz w:val="36"/>
          <w:szCs w:val="36"/>
        </w:rPr>
        <w:t xml:space="preserve"> дошкольного образовател</w:t>
      </w:r>
      <w:r>
        <w:rPr>
          <w:rFonts w:ascii="TimesNewRomanPS-BoldMT" w:hAnsi="TimesNewRomanPS-BoldMT"/>
          <w:b/>
          <w:bCs/>
          <w:sz w:val="36"/>
          <w:szCs w:val="36"/>
        </w:rPr>
        <w:t>ьного учреждения</w:t>
      </w:r>
    </w:p>
    <w:p w:rsidR="00D46FBF" w:rsidRPr="00D92D60" w:rsidRDefault="00D46FBF" w:rsidP="005A1FF6">
      <w:pPr>
        <w:jc w:val="center"/>
        <w:rPr>
          <w:rFonts w:ascii="TimesNewRomanPS-BoldMT" w:hAnsi="TimesNewRomanPS-BoldMT"/>
          <w:b/>
          <w:bCs/>
          <w:sz w:val="36"/>
          <w:szCs w:val="36"/>
        </w:rPr>
      </w:pPr>
      <w:r>
        <w:rPr>
          <w:rFonts w:ascii="TimesNewRomanPS-BoldMT" w:hAnsi="TimesNewRomanPS-BoldMT"/>
          <w:b/>
          <w:bCs/>
          <w:sz w:val="36"/>
          <w:szCs w:val="36"/>
        </w:rPr>
        <w:t xml:space="preserve"> </w:t>
      </w:r>
      <w:r w:rsidR="005A1FF6">
        <w:rPr>
          <w:rFonts w:ascii="TimesNewRomanPS-BoldMT" w:hAnsi="TimesNewRomanPS-BoldMT"/>
          <w:b/>
          <w:bCs/>
          <w:sz w:val="36"/>
          <w:szCs w:val="36"/>
        </w:rPr>
        <w:t xml:space="preserve">«Ара-Алцагатский </w:t>
      </w:r>
      <w:r>
        <w:rPr>
          <w:rFonts w:ascii="TimesNewRomanPS-BoldMT" w:hAnsi="TimesNewRomanPS-BoldMT"/>
          <w:b/>
          <w:bCs/>
          <w:sz w:val="36"/>
          <w:szCs w:val="36"/>
        </w:rPr>
        <w:t>детский са</w:t>
      </w:r>
      <w:r w:rsidR="002D062B">
        <w:rPr>
          <w:rFonts w:ascii="TimesNewRomanPS-BoldMT" w:hAnsi="TimesNewRomanPS-BoldMT"/>
          <w:b/>
          <w:bCs/>
          <w:sz w:val="36"/>
          <w:szCs w:val="36"/>
        </w:rPr>
        <w:t xml:space="preserve">д </w:t>
      </w:r>
      <w:r>
        <w:rPr>
          <w:rFonts w:ascii="TimesNewRomanPS-BoldMT" w:hAnsi="TimesNewRomanPS-BoldMT"/>
          <w:b/>
          <w:bCs/>
          <w:sz w:val="36"/>
          <w:szCs w:val="36"/>
        </w:rPr>
        <w:t xml:space="preserve"> «</w:t>
      </w:r>
      <w:r w:rsidR="002D062B">
        <w:rPr>
          <w:b/>
          <w:bCs/>
          <w:sz w:val="36"/>
          <w:szCs w:val="36"/>
        </w:rPr>
        <w:t>НАРАН</w:t>
      </w:r>
      <w:r w:rsidRPr="00D92D60">
        <w:rPr>
          <w:rFonts w:ascii="TimesNewRomanPS-BoldMT" w:hAnsi="TimesNewRomanPS-BoldMT"/>
          <w:b/>
          <w:bCs/>
          <w:sz w:val="36"/>
          <w:szCs w:val="36"/>
        </w:rPr>
        <w:t>»</w:t>
      </w:r>
    </w:p>
    <w:p w:rsidR="00D46FBF" w:rsidRPr="00D92D60" w:rsidRDefault="00D46FBF" w:rsidP="005A1FF6">
      <w:pPr>
        <w:jc w:val="center"/>
        <w:rPr>
          <w:rFonts w:ascii="TimesNewRomanPS-BoldMT" w:hAnsi="TimesNewRomanPS-BoldMT"/>
          <w:b/>
          <w:bCs/>
          <w:sz w:val="36"/>
          <w:szCs w:val="36"/>
        </w:rPr>
      </w:pPr>
      <w:r>
        <w:rPr>
          <w:rFonts w:ascii="TimesNewRomanPS-BoldMT" w:hAnsi="TimesNewRomanPS-BoldMT"/>
          <w:b/>
          <w:bCs/>
          <w:sz w:val="36"/>
          <w:szCs w:val="36"/>
        </w:rPr>
        <w:t>на 20</w:t>
      </w:r>
      <w:r w:rsidR="002D062B">
        <w:rPr>
          <w:b/>
          <w:bCs/>
          <w:sz w:val="36"/>
          <w:szCs w:val="36"/>
        </w:rPr>
        <w:t>20</w:t>
      </w:r>
      <w:r w:rsidR="002D062B">
        <w:rPr>
          <w:rFonts w:ascii="TimesNewRomanPS-BoldMT" w:hAnsi="TimesNewRomanPS-BoldMT"/>
          <w:b/>
          <w:bCs/>
          <w:sz w:val="36"/>
          <w:szCs w:val="36"/>
        </w:rPr>
        <w:t xml:space="preserve"> – 2023</w:t>
      </w:r>
      <w:r w:rsidRPr="00D92D60">
        <w:rPr>
          <w:rFonts w:ascii="TimesNewRomanPS-BoldMT" w:hAnsi="TimesNewRomanPS-BoldMT"/>
          <w:b/>
          <w:bCs/>
          <w:sz w:val="36"/>
          <w:szCs w:val="36"/>
        </w:rPr>
        <w:t xml:space="preserve"> годы</w:t>
      </w:r>
    </w:p>
    <w:p w:rsidR="00D46FBF" w:rsidRPr="00D92D60" w:rsidRDefault="00D46FBF" w:rsidP="00D46FBF">
      <w:pPr>
        <w:spacing w:before="100" w:beforeAutospacing="1" w:after="100" w:afterAutospacing="1"/>
        <w:jc w:val="both"/>
        <w:rPr>
          <w:rFonts w:ascii="TimesNewRomanPSMT" w:hAnsi="TimesNewRomanPSMT"/>
        </w:rPr>
      </w:pPr>
      <w:r w:rsidRPr="00D92D60">
        <w:rPr>
          <w:rFonts w:ascii="TimesNewRomanPSMT" w:hAnsi="TimesNewRomanPSMT"/>
        </w:rPr>
        <w:t> </w:t>
      </w:r>
    </w:p>
    <w:p w:rsidR="00D46FBF" w:rsidRDefault="00D46FBF" w:rsidP="00D46FBF">
      <w:pPr>
        <w:spacing w:before="100" w:beforeAutospacing="1" w:after="100" w:afterAutospacing="1"/>
        <w:jc w:val="both"/>
        <w:rPr>
          <w:b/>
          <w:bCs/>
          <w:sz w:val="36"/>
          <w:szCs w:val="36"/>
        </w:rPr>
      </w:pPr>
    </w:p>
    <w:p w:rsidR="00D46FBF" w:rsidRPr="00934016" w:rsidRDefault="002D062B" w:rsidP="002D062B">
      <w:pPr>
        <w:tabs>
          <w:tab w:val="left" w:pos="3435"/>
          <w:tab w:val="left" w:pos="5115"/>
        </w:tabs>
        <w:spacing w:before="100" w:beforeAutospacing="1" w:after="100" w:afterAutospacing="1"/>
        <w:rPr>
          <w:bCs/>
          <w:sz w:val="28"/>
          <w:szCs w:val="28"/>
        </w:rPr>
      </w:pPr>
      <w:r w:rsidRPr="00934016">
        <w:rPr>
          <w:bCs/>
          <w:sz w:val="28"/>
          <w:szCs w:val="28"/>
        </w:rPr>
        <w:t>Принят на общем собран</w:t>
      </w:r>
      <w:r w:rsidR="000917D9">
        <w:rPr>
          <w:bCs/>
          <w:sz w:val="28"/>
          <w:szCs w:val="28"/>
        </w:rPr>
        <w:t>ии коллектива Протокол № 4 от 12</w:t>
      </w:r>
      <w:r w:rsidRPr="00934016">
        <w:rPr>
          <w:bCs/>
          <w:sz w:val="28"/>
          <w:szCs w:val="28"/>
        </w:rPr>
        <w:t>.10.2020 г.</w:t>
      </w:r>
    </w:p>
    <w:p w:rsidR="00D46FBF" w:rsidRPr="00934016" w:rsidRDefault="00D46FBF" w:rsidP="00D46FBF">
      <w:pPr>
        <w:tabs>
          <w:tab w:val="left" w:pos="3435"/>
          <w:tab w:val="left" w:pos="5115"/>
        </w:tabs>
        <w:spacing w:before="100" w:beforeAutospacing="1" w:after="100" w:afterAutospacing="1"/>
        <w:jc w:val="right"/>
        <w:rPr>
          <w:bCs/>
          <w:sz w:val="28"/>
          <w:szCs w:val="28"/>
        </w:rPr>
      </w:pPr>
    </w:p>
    <w:p w:rsidR="00990B32" w:rsidRPr="00F373C2" w:rsidRDefault="002D062B" w:rsidP="002D062B">
      <w:pPr>
        <w:jc w:val="center"/>
        <w:rPr>
          <w:bCs/>
          <w:sz w:val="28"/>
          <w:szCs w:val="28"/>
          <w:u w:val="single"/>
        </w:rPr>
      </w:pPr>
      <w:r w:rsidRPr="00F373C2">
        <w:rPr>
          <w:bCs/>
          <w:sz w:val="28"/>
          <w:szCs w:val="28"/>
        </w:rPr>
        <w:t xml:space="preserve">Соглашение прошло уведомительную регистрацию в </w:t>
      </w:r>
      <w:r w:rsidRPr="00F373C2">
        <w:rPr>
          <w:bCs/>
          <w:sz w:val="28"/>
          <w:szCs w:val="28"/>
          <w:u w:val="single"/>
        </w:rPr>
        <w:t>Администрации МО «Кяхтинский район»</w:t>
      </w:r>
    </w:p>
    <w:p w:rsidR="002D062B" w:rsidRPr="00934016" w:rsidRDefault="002D062B" w:rsidP="002D062B">
      <w:pPr>
        <w:jc w:val="center"/>
        <w:rPr>
          <w:caps/>
          <w:sz w:val="20"/>
          <w:szCs w:val="20"/>
        </w:rPr>
      </w:pPr>
      <w:r w:rsidRPr="00934016">
        <w:rPr>
          <w:bCs/>
          <w:sz w:val="20"/>
          <w:szCs w:val="20"/>
        </w:rPr>
        <w:t>Наименование организации</w:t>
      </w:r>
    </w:p>
    <w:p w:rsidR="00D46FBF" w:rsidRPr="00934016" w:rsidRDefault="00D46FBF">
      <w:pPr>
        <w:rPr>
          <w:caps/>
        </w:rPr>
      </w:pPr>
    </w:p>
    <w:p w:rsidR="00D46FBF" w:rsidRPr="00934016" w:rsidRDefault="00D46FBF">
      <w:pPr>
        <w:rPr>
          <w:caps/>
        </w:rPr>
      </w:pPr>
    </w:p>
    <w:p w:rsidR="00D46FBF" w:rsidRPr="00934016" w:rsidRDefault="00D46FBF">
      <w:pPr>
        <w:rPr>
          <w:caps/>
        </w:rPr>
      </w:pPr>
    </w:p>
    <w:p w:rsidR="00990B32" w:rsidRPr="00934016" w:rsidRDefault="00F373C2" w:rsidP="00934016">
      <w:pPr>
        <w:jc w:val="center"/>
        <w:rPr>
          <w:caps/>
        </w:rPr>
      </w:pPr>
      <w:r>
        <w:rPr>
          <w:caps/>
        </w:rPr>
        <w:t xml:space="preserve">сПЕЦИАЛИСТ ПО ТРУДУ  </w:t>
      </w:r>
      <w:r w:rsidR="00934016" w:rsidRPr="00934016">
        <w:rPr>
          <w:caps/>
        </w:rPr>
        <w:t xml:space="preserve"> ________________________</w:t>
      </w:r>
    </w:p>
    <w:p w:rsidR="00934016" w:rsidRPr="00934016" w:rsidRDefault="00934016" w:rsidP="00934016">
      <w:pPr>
        <w:jc w:val="center"/>
        <w:rPr>
          <w:caps/>
          <w:sz w:val="20"/>
          <w:szCs w:val="20"/>
        </w:rPr>
      </w:pPr>
      <w:r w:rsidRPr="00934016">
        <w:rPr>
          <w:caps/>
          <w:sz w:val="20"/>
          <w:szCs w:val="20"/>
        </w:rPr>
        <w:t xml:space="preserve">                                                          ФИО, подпись</w:t>
      </w:r>
    </w:p>
    <w:p w:rsidR="00990B32" w:rsidRPr="002D062B" w:rsidRDefault="00990B32">
      <w:pPr>
        <w:rPr>
          <w:b/>
          <w:caps/>
        </w:rPr>
      </w:pPr>
    </w:p>
    <w:p w:rsidR="00990B32" w:rsidRDefault="00990B32">
      <w:pPr>
        <w:rPr>
          <w:b/>
          <w:caps/>
        </w:rPr>
      </w:pPr>
    </w:p>
    <w:p w:rsidR="004C7D04" w:rsidRPr="004C7D04" w:rsidRDefault="004C7D04" w:rsidP="004C7D04">
      <w:pPr>
        <w:spacing w:line="276" w:lineRule="auto"/>
        <w:jc w:val="center"/>
        <w:rPr>
          <w:rFonts w:eastAsia="Calibri"/>
          <w:sz w:val="28"/>
          <w:szCs w:val="28"/>
          <w:lang w:eastAsia="en-US"/>
        </w:rPr>
      </w:pPr>
      <w:r w:rsidRPr="004C7D04">
        <w:rPr>
          <w:rFonts w:eastAsia="Calibri"/>
          <w:sz w:val="28"/>
          <w:szCs w:val="28"/>
          <w:lang w:eastAsia="en-US"/>
        </w:rPr>
        <w:lastRenderedPageBreak/>
        <w:t>Выписка из протокола  производственного собрания</w:t>
      </w:r>
    </w:p>
    <w:p w:rsidR="004C7D04" w:rsidRPr="004C7D04" w:rsidRDefault="004C7D04" w:rsidP="004C7D04">
      <w:pPr>
        <w:spacing w:line="276" w:lineRule="auto"/>
        <w:jc w:val="center"/>
        <w:rPr>
          <w:rFonts w:eastAsia="Calibri"/>
          <w:sz w:val="28"/>
          <w:szCs w:val="28"/>
          <w:lang w:eastAsia="en-US"/>
        </w:rPr>
      </w:pPr>
      <w:r w:rsidRPr="004C7D04">
        <w:rPr>
          <w:rFonts w:eastAsia="Calibri"/>
          <w:sz w:val="28"/>
          <w:szCs w:val="28"/>
          <w:lang w:eastAsia="en-US"/>
        </w:rPr>
        <w:t>МБДОУ «Ара-Алцагатский детский сад «НАРАН» РБ, Кяхтинский район</w:t>
      </w:r>
    </w:p>
    <w:p w:rsidR="004C7D04" w:rsidRPr="004C7D04" w:rsidRDefault="004C7D04" w:rsidP="004C7D04">
      <w:pPr>
        <w:spacing w:line="276" w:lineRule="auto"/>
        <w:jc w:val="center"/>
        <w:rPr>
          <w:rFonts w:eastAsia="Calibri"/>
          <w:sz w:val="28"/>
          <w:szCs w:val="28"/>
          <w:lang w:eastAsia="en-US"/>
        </w:rPr>
      </w:pPr>
      <w:r w:rsidRPr="004C7D04">
        <w:rPr>
          <w:rFonts w:eastAsia="Calibri"/>
          <w:sz w:val="28"/>
          <w:szCs w:val="28"/>
          <w:lang w:eastAsia="en-US"/>
        </w:rPr>
        <w:t>№ 4 от 12 октября 2020 г.</w:t>
      </w:r>
    </w:p>
    <w:p w:rsidR="004C7D04" w:rsidRPr="004C7D04" w:rsidRDefault="004C7D04" w:rsidP="004C7D04">
      <w:pPr>
        <w:spacing w:line="276" w:lineRule="auto"/>
        <w:jc w:val="center"/>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Присутствовало: 7 человек.</w:t>
      </w: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Отсутствовало: нет.</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Повестка дня:</w:t>
      </w: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1. Принятие коллективного договора на 2020 – 2023 годы.</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Заслушали:</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1. Председатель собрания: Гарматарова Т.В.</w:t>
      </w: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2. Председатель ПК: Абидуева Д.Ц.</w:t>
      </w: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3. Секретарь собрания: Доржиева Г.В.</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Зачитан проект коллективного договора. Предложений и возражений не поступило.</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 xml:space="preserve">Решили: </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1. Решением собрания коллективный договор на 2020-2023 гг. принят «единогласно».</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Председатель собрания: Гарматарова Т.В.</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Председатель профсоюзного комитета: Абидуева Д.Ц.</w:t>
      </w:r>
    </w:p>
    <w:p w:rsidR="004C7D04" w:rsidRPr="004C7D04" w:rsidRDefault="004C7D04" w:rsidP="004C7D04">
      <w:pPr>
        <w:spacing w:line="276" w:lineRule="auto"/>
        <w:rPr>
          <w:rFonts w:eastAsia="Calibri"/>
          <w:sz w:val="28"/>
          <w:szCs w:val="28"/>
          <w:lang w:eastAsia="en-US"/>
        </w:rPr>
      </w:pPr>
    </w:p>
    <w:p w:rsidR="004C7D04" w:rsidRPr="004C7D04" w:rsidRDefault="004C7D04" w:rsidP="004C7D04">
      <w:pPr>
        <w:spacing w:line="276" w:lineRule="auto"/>
        <w:rPr>
          <w:rFonts w:eastAsia="Calibri"/>
          <w:sz w:val="28"/>
          <w:szCs w:val="28"/>
          <w:lang w:eastAsia="en-US"/>
        </w:rPr>
      </w:pPr>
      <w:r w:rsidRPr="004C7D04">
        <w:rPr>
          <w:rFonts w:eastAsia="Calibri"/>
          <w:sz w:val="28"/>
          <w:szCs w:val="28"/>
          <w:lang w:eastAsia="en-US"/>
        </w:rPr>
        <w:t>Секретарь собрания: Доржиева Г.В.</w:t>
      </w:r>
    </w:p>
    <w:p w:rsidR="00AB3F6A" w:rsidRDefault="00AB3F6A">
      <w:pPr>
        <w:rPr>
          <w:b/>
          <w:caps/>
        </w:rPr>
      </w:pPr>
    </w:p>
    <w:p w:rsidR="004C7D04" w:rsidRDefault="004C7D04">
      <w:pPr>
        <w:rPr>
          <w:b/>
          <w:caps/>
        </w:rPr>
      </w:pPr>
    </w:p>
    <w:p w:rsidR="004C7D04" w:rsidRDefault="004C7D04">
      <w:pPr>
        <w:rPr>
          <w:b/>
          <w:caps/>
        </w:rPr>
      </w:pPr>
    </w:p>
    <w:p w:rsidR="004C7D04" w:rsidRDefault="004C7D04">
      <w:pPr>
        <w:rPr>
          <w:b/>
          <w:caps/>
        </w:rPr>
      </w:pPr>
    </w:p>
    <w:p w:rsidR="004C7D04" w:rsidRPr="00990B32" w:rsidRDefault="004C7D04">
      <w:pPr>
        <w:rPr>
          <w:b/>
          <w:caps/>
        </w:rPr>
      </w:pPr>
    </w:p>
    <w:p w:rsidR="00D638A8" w:rsidRPr="00F44942" w:rsidRDefault="005D6DB4" w:rsidP="00FE564D">
      <w:pPr>
        <w:numPr>
          <w:ilvl w:val="0"/>
          <w:numId w:val="2"/>
        </w:numPr>
        <w:jc w:val="center"/>
        <w:rPr>
          <w:b/>
          <w:caps/>
        </w:rPr>
      </w:pPr>
      <w:r w:rsidRPr="00F44942">
        <w:rPr>
          <w:b/>
          <w:caps/>
        </w:rPr>
        <w:lastRenderedPageBreak/>
        <w:t xml:space="preserve">1. </w:t>
      </w:r>
      <w:r w:rsidR="00B72A84" w:rsidRPr="00F44942">
        <w:rPr>
          <w:b/>
          <w:caps/>
        </w:rPr>
        <w:t>Общие положения.</w:t>
      </w:r>
    </w:p>
    <w:p w:rsidR="00A57797" w:rsidRPr="00F44942" w:rsidRDefault="00A57797" w:rsidP="00A57797">
      <w:pPr>
        <w:ind w:left="480"/>
        <w:rPr>
          <w:b/>
          <w:caps/>
        </w:rPr>
      </w:pPr>
    </w:p>
    <w:p w:rsidR="00E83BD6" w:rsidRPr="002B1D80" w:rsidRDefault="00B72A84" w:rsidP="00C82941">
      <w:pPr>
        <w:pStyle w:val="31"/>
        <w:numPr>
          <w:ilvl w:val="1"/>
          <w:numId w:val="1"/>
        </w:numPr>
        <w:tabs>
          <w:tab w:val="left" w:pos="567"/>
          <w:tab w:val="left" w:pos="1080"/>
        </w:tabs>
        <w:ind w:left="567" w:hanging="567"/>
        <w:rPr>
          <w:szCs w:val="24"/>
        </w:rPr>
      </w:pPr>
      <w:r w:rsidRPr="002B1D80">
        <w:rPr>
          <w:szCs w:val="24"/>
        </w:rPr>
        <w:t xml:space="preserve">Настоящий </w:t>
      </w:r>
      <w:r w:rsidR="00D47B84" w:rsidRPr="002B1D80">
        <w:rPr>
          <w:szCs w:val="24"/>
        </w:rPr>
        <w:t>К</w:t>
      </w:r>
      <w:r w:rsidRPr="002B1D80">
        <w:rPr>
          <w:szCs w:val="24"/>
        </w:rPr>
        <w:t>оллективный договор разработан в соответствии с требованиями Трудового кодек</w:t>
      </w:r>
      <w:r w:rsidR="00A57797" w:rsidRPr="002B1D80">
        <w:rPr>
          <w:szCs w:val="24"/>
        </w:rPr>
        <w:t>са РФ (далее ТК РФ)</w:t>
      </w:r>
      <w:r w:rsidR="002B1D80">
        <w:rPr>
          <w:szCs w:val="24"/>
        </w:rPr>
        <w:t xml:space="preserve"> и</w:t>
      </w:r>
      <w:r w:rsidR="00A57797" w:rsidRPr="002B1D80">
        <w:rPr>
          <w:szCs w:val="24"/>
        </w:rPr>
        <w:t xml:space="preserve"> </w:t>
      </w:r>
      <w:r w:rsidR="00E83BD6" w:rsidRPr="002B1D80">
        <w:rPr>
          <w:szCs w:val="24"/>
        </w:rPr>
        <w:t xml:space="preserve"> иными нормативными правовыми актами РФ, содержащими нормы трудового права.</w:t>
      </w:r>
    </w:p>
    <w:p w:rsidR="00B17D8C" w:rsidRPr="00F44942" w:rsidRDefault="00B17D8C" w:rsidP="00B17D8C">
      <w:pPr>
        <w:pStyle w:val="31"/>
        <w:tabs>
          <w:tab w:val="left" w:pos="567"/>
          <w:tab w:val="left" w:pos="1080"/>
        </w:tabs>
        <w:ind w:left="567" w:firstLine="0"/>
        <w:rPr>
          <w:szCs w:val="24"/>
        </w:rPr>
      </w:pPr>
    </w:p>
    <w:p w:rsidR="00DC5D86" w:rsidRPr="00F44942" w:rsidRDefault="00DC5D86" w:rsidP="00C82941">
      <w:pPr>
        <w:pStyle w:val="31"/>
        <w:numPr>
          <w:ilvl w:val="1"/>
          <w:numId w:val="1"/>
        </w:numPr>
        <w:tabs>
          <w:tab w:val="left" w:pos="567"/>
          <w:tab w:val="left" w:pos="1080"/>
        </w:tabs>
        <w:ind w:left="567" w:hanging="567"/>
        <w:rPr>
          <w:szCs w:val="24"/>
        </w:rPr>
      </w:pPr>
      <w:r w:rsidRPr="00F44942">
        <w:rPr>
          <w:szCs w:val="24"/>
        </w:rPr>
        <w:t>Настоящий Коллективный договор заключен между работодателем и работниками и является правовым актом, регулирующим социально-трудовые отн</w:t>
      </w:r>
      <w:r w:rsidR="0057237A" w:rsidRPr="00F44942">
        <w:rPr>
          <w:szCs w:val="24"/>
        </w:rPr>
        <w:t>ошения в  М</w:t>
      </w:r>
      <w:r w:rsidR="00934016">
        <w:rPr>
          <w:szCs w:val="24"/>
        </w:rPr>
        <w:t>униципальном бюджет</w:t>
      </w:r>
      <w:r w:rsidRPr="00F44942">
        <w:rPr>
          <w:szCs w:val="24"/>
        </w:rPr>
        <w:t xml:space="preserve">ном дошкольном </w:t>
      </w:r>
      <w:r w:rsidR="00E83BD6" w:rsidRPr="00F44942">
        <w:rPr>
          <w:szCs w:val="24"/>
        </w:rPr>
        <w:t xml:space="preserve">образовательном </w:t>
      </w:r>
      <w:r w:rsidRPr="00F44942">
        <w:rPr>
          <w:szCs w:val="24"/>
        </w:rPr>
        <w:t>учрежден</w:t>
      </w:r>
      <w:r w:rsidR="003525FB">
        <w:rPr>
          <w:szCs w:val="24"/>
        </w:rPr>
        <w:t xml:space="preserve">ии </w:t>
      </w:r>
      <w:r w:rsidR="004C7D04">
        <w:rPr>
          <w:szCs w:val="24"/>
        </w:rPr>
        <w:t xml:space="preserve">«Ара-Алцагатский </w:t>
      </w:r>
      <w:r w:rsidR="0024048C">
        <w:rPr>
          <w:szCs w:val="24"/>
        </w:rPr>
        <w:t>д</w:t>
      </w:r>
      <w:r w:rsidR="00934016">
        <w:rPr>
          <w:szCs w:val="24"/>
        </w:rPr>
        <w:t xml:space="preserve">етский сад   </w:t>
      </w:r>
      <w:r w:rsidR="003525FB">
        <w:rPr>
          <w:szCs w:val="24"/>
        </w:rPr>
        <w:t xml:space="preserve"> </w:t>
      </w:r>
      <w:r w:rsidRPr="00F44942">
        <w:rPr>
          <w:szCs w:val="24"/>
        </w:rPr>
        <w:t>«</w:t>
      </w:r>
      <w:r w:rsidR="00934016">
        <w:rPr>
          <w:szCs w:val="24"/>
        </w:rPr>
        <w:t>НАРАН</w:t>
      </w:r>
      <w:r w:rsidRPr="00F44942">
        <w:rPr>
          <w:szCs w:val="24"/>
        </w:rPr>
        <w:t>»</w:t>
      </w:r>
      <w:r w:rsidR="00A71B35" w:rsidRPr="00F44942">
        <w:rPr>
          <w:szCs w:val="24"/>
        </w:rPr>
        <w:t xml:space="preserve"> (далее по тексту – Учреждение)</w:t>
      </w:r>
      <w:r w:rsidR="00B17D8C" w:rsidRPr="00F44942">
        <w:rPr>
          <w:szCs w:val="24"/>
        </w:rPr>
        <w:t>.</w:t>
      </w:r>
    </w:p>
    <w:p w:rsidR="00B17D8C" w:rsidRPr="00F44942" w:rsidRDefault="00B17D8C" w:rsidP="00B17D8C">
      <w:pPr>
        <w:pStyle w:val="31"/>
        <w:tabs>
          <w:tab w:val="left" w:pos="567"/>
          <w:tab w:val="left" w:pos="1080"/>
        </w:tabs>
        <w:ind w:left="567" w:firstLine="0"/>
        <w:rPr>
          <w:szCs w:val="24"/>
        </w:rPr>
      </w:pPr>
    </w:p>
    <w:p w:rsidR="00B72A84" w:rsidRPr="00F44942" w:rsidRDefault="00B72A84" w:rsidP="00C82941">
      <w:pPr>
        <w:pStyle w:val="31"/>
        <w:numPr>
          <w:ilvl w:val="1"/>
          <w:numId w:val="1"/>
        </w:numPr>
        <w:tabs>
          <w:tab w:val="left" w:pos="567"/>
          <w:tab w:val="left" w:pos="1080"/>
        </w:tabs>
        <w:ind w:left="567" w:hanging="567"/>
        <w:rPr>
          <w:szCs w:val="24"/>
        </w:rPr>
      </w:pPr>
      <w:r w:rsidRPr="00F44942">
        <w:rPr>
          <w:szCs w:val="24"/>
          <w:u w:val="single"/>
        </w:rPr>
        <w:t xml:space="preserve">Сторонами </w:t>
      </w:r>
      <w:r w:rsidRPr="00F44942">
        <w:rPr>
          <w:szCs w:val="24"/>
        </w:rPr>
        <w:t xml:space="preserve">настоящего </w:t>
      </w:r>
      <w:r w:rsidR="002F7D22" w:rsidRPr="00F44942">
        <w:rPr>
          <w:szCs w:val="24"/>
        </w:rPr>
        <w:t>К</w:t>
      </w:r>
      <w:r w:rsidRPr="00F44942">
        <w:rPr>
          <w:szCs w:val="24"/>
        </w:rPr>
        <w:t>оллективного договора являются:</w:t>
      </w:r>
    </w:p>
    <w:p w:rsidR="005271FB" w:rsidRDefault="005271FB" w:rsidP="0024048C">
      <w:pPr>
        <w:tabs>
          <w:tab w:val="left" w:pos="567"/>
        </w:tabs>
        <w:ind w:left="567"/>
        <w:jc w:val="both"/>
      </w:pPr>
      <w:r>
        <w:rPr>
          <w:spacing w:val="-8"/>
        </w:rPr>
        <w:t xml:space="preserve"> М</w:t>
      </w:r>
      <w:r w:rsidR="00934016">
        <w:rPr>
          <w:spacing w:val="-8"/>
        </w:rPr>
        <w:t>униципальное бюджет</w:t>
      </w:r>
      <w:r w:rsidR="005B42F4" w:rsidRPr="00F44942">
        <w:rPr>
          <w:spacing w:val="-8"/>
        </w:rPr>
        <w:t>ное  дошколь</w:t>
      </w:r>
      <w:r>
        <w:rPr>
          <w:spacing w:val="-8"/>
        </w:rPr>
        <w:t xml:space="preserve">ное образовательное учреждение </w:t>
      </w:r>
      <w:r w:rsidR="004C7D04">
        <w:rPr>
          <w:spacing w:val="-8"/>
        </w:rPr>
        <w:t xml:space="preserve">«Ара-Алцагатский </w:t>
      </w:r>
      <w:r w:rsidR="00ED0BA4">
        <w:rPr>
          <w:spacing w:val="-8"/>
        </w:rPr>
        <w:t>д</w:t>
      </w:r>
      <w:r w:rsidR="00934016">
        <w:rPr>
          <w:spacing w:val="-8"/>
        </w:rPr>
        <w:t xml:space="preserve">етский сад </w:t>
      </w:r>
      <w:r w:rsidR="0003266A" w:rsidRPr="0003266A">
        <w:rPr>
          <w:spacing w:val="-8"/>
        </w:rPr>
        <w:t xml:space="preserve"> </w:t>
      </w:r>
      <w:r w:rsidR="00E4032D" w:rsidRPr="00F44942">
        <w:rPr>
          <w:spacing w:val="-8"/>
        </w:rPr>
        <w:t>«</w:t>
      </w:r>
      <w:r w:rsidR="00934016">
        <w:rPr>
          <w:spacing w:val="-8"/>
        </w:rPr>
        <w:t>НАРАН</w:t>
      </w:r>
      <w:r w:rsidR="00E4032D" w:rsidRPr="00F44942">
        <w:rPr>
          <w:spacing w:val="-8"/>
        </w:rPr>
        <w:t>»</w:t>
      </w:r>
      <w:r w:rsidR="00B72A84" w:rsidRPr="00F44942">
        <w:rPr>
          <w:spacing w:val="-8"/>
        </w:rPr>
        <w:t xml:space="preserve">, именуемое в дальнейшем  </w:t>
      </w:r>
      <w:r w:rsidR="004F3A75" w:rsidRPr="00F44942">
        <w:rPr>
          <w:spacing w:val="-8"/>
        </w:rPr>
        <w:t>«</w:t>
      </w:r>
      <w:r w:rsidR="00B72A84" w:rsidRPr="00F44942">
        <w:rPr>
          <w:spacing w:val="-8"/>
        </w:rPr>
        <w:t>Работодатель</w:t>
      </w:r>
      <w:r w:rsidR="004F3A75" w:rsidRPr="00F44942">
        <w:rPr>
          <w:spacing w:val="-8"/>
        </w:rPr>
        <w:t>»</w:t>
      </w:r>
      <w:r w:rsidR="00B72A84" w:rsidRPr="00F44942">
        <w:rPr>
          <w:spacing w:val="-8"/>
        </w:rPr>
        <w:t xml:space="preserve">, </w:t>
      </w:r>
      <w:r w:rsidR="0024048C">
        <w:t xml:space="preserve">в лице </w:t>
      </w:r>
      <w:proofErr w:type="gramStart"/>
      <w:r w:rsidR="00B72A84" w:rsidRPr="00F44942">
        <w:t>заведующ</w:t>
      </w:r>
      <w:r w:rsidR="0024048C">
        <w:t>ей</w:t>
      </w:r>
      <w:r w:rsidR="00B72A84" w:rsidRPr="00F44942">
        <w:t xml:space="preserve"> </w:t>
      </w:r>
      <w:r w:rsidR="00A71B35" w:rsidRPr="00F44942">
        <w:t>У</w:t>
      </w:r>
      <w:r w:rsidR="00610E6A" w:rsidRPr="00F44942">
        <w:t>чр</w:t>
      </w:r>
      <w:r w:rsidR="00A57797" w:rsidRPr="00F44942">
        <w:t>еждени</w:t>
      </w:r>
      <w:r w:rsidR="00F217BE" w:rsidRPr="00F44942">
        <w:t>я</w:t>
      </w:r>
      <w:proofErr w:type="gramEnd"/>
      <w:r w:rsidR="00610E6A" w:rsidRPr="00F44942">
        <w:t xml:space="preserve"> </w:t>
      </w:r>
      <w:r w:rsidR="0024048C">
        <w:t xml:space="preserve">действующей </w:t>
      </w:r>
      <w:r w:rsidR="00B72A84" w:rsidRPr="00F44942">
        <w:t xml:space="preserve">на основании Устава и работники </w:t>
      </w:r>
      <w:r w:rsidR="00610E6A" w:rsidRPr="00F44942">
        <w:t>Учреждения</w:t>
      </w:r>
      <w:r w:rsidR="00B72A84" w:rsidRPr="00F44942">
        <w:t xml:space="preserve">, именуемые в дальнейшем  </w:t>
      </w:r>
      <w:r w:rsidR="00D47B84" w:rsidRPr="00F44942">
        <w:t>«</w:t>
      </w:r>
      <w:r w:rsidR="00D47B84" w:rsidRPr="00F44942">
        <w:rPr>
          <w:spacing w:val="-8"/>
        </w:rPr>
        <w:t>Работни</w:t>
      </w:r>
      <w:r w:rsidR="00610E6A" w:rsidRPr="00F44942">
        <w:rPr>
          <w:spacing w:val="-8"/>
        </w:rPr>
        <w:t>ки</w:t>
      </w:r>
      <w:r w:rsidR="00D47B84" w:rsidRPr="00F44942">
        <w:rPr>
          <w:spacing w:val="-8"/>
        </w:rPr>
        <w:t>»</w:t>
      </w:r>
      <w:r>
        <w:rPr>
          <w:spacing w:val="-8"/>
        </w:rPr>
        <w:t xml:space="preserve">, </w:t>
      </w:r>
      <w:r w:rsidR="0014645F">
        <w:rPr>
          <w:spacing w:val="-8"/>
        </w:rPr>
        <w:t xml:space="preserve"> </w:t>
      </w:r>
      <w:r>
        <w:rPr>
          <w:spacing w:val="-8"/>
        </w:rPr>
        <w:t>от имени которых действует  о</w:t>
      </w:r>
      <w:r w:rsidR="00BC3671">
        <w:rPr>
          <w:spacing w:val="-8"/>
        </w:rPr>
        <w:t>бщее собрание трудового коллектива</w:t>
      </w:r>
      <w:r>
        <w:rPr>
          <w:spacing w:val="-8"/>
        </w:rPr>
        <w:t xml:space="preserve"> </w:t>
      </w:r>
      <w:r w:rsidR="00610E6A" w:rsidRPr="00F44942">
        <w:rPr>
          <w:spacing w:val="-8"/>
        </w:rPr>
        <w:t>Учреждения</w:t>
      </w:r>
      <w:r>
        <w:rPr>
          <w:spacing w:val="-8"/>
        </w:rPr>
        <w:t>.</w:t>
      </w:r>
      <w:r w:rsidR="00B72A84" w:rsidRPr="00F44942">
        <w:t xml:space="preserve"> </w:t>
      </w:r>
    </w:p>
    <w:p w:rsidR="00B72A84" w:rsidRPr="00F44942" w:rsidRDefault="00B72A84" w:rsidP="00C82941">
      <w:pPr>
        <w:tabs>
          <w:tab w:val="left" w:pos="567"/>
          <w:tab w:val="left" w:pos="1080"/>
        </w:tabs>
        <w:ind w:left="567" w:hanging="567"/>
        <w:jc w:val="both"/>
        <w:rPr>
          <w:vertAlign w:val="superscript"/>
        </w:rPr>
      </w:pPr>
      <w:r w:rsidRPr="00F44942">
        <w:rPr>
          <w:vertAlign w:val="superscript"/>
        </w:rPr>
        <w:t xml:space="preserve">                             </w:t>
      </w:r>
    </w:p>
    <w:p w:rsidR="00B17D8C" w:rsidRPr="00F44942" w:rsidRDefault="00B72A84" w:rsidP="00C82941">
      <w:pPr>
        <w:pStyle w:val="31"/>
        <w:numPr>
          <w:ilvl w:val="1"/>
          <w:numId w:val="1"/>
        </w:numPr>
        <w:tabs>
          <w:tab w:val="left" w:pos="567"/>
          <w:tab w:val="left" w:pos="1080"/>
        </w:tabs>
        <w:ind w:left="567" w:hanging="567"/>
        <w:rPr>
          <w:szCs w:val="24"/>
        </w:rPr>
      </w:pPr>
      <w:r w:rsidRPr="00F44942">
        <w:rPr>
          <w:szCs w:val="24"/>
          <w:u w:val="single"/>
        </w:rPr>
        <w:t>Целью</w:t>
      </w:r>
      <w:r w:rsidRPr="00F44942">
        <w:rPr>
          <w:szCs w:val="24"/>
        </w:rPr>
        <w:t xml:space="preserve"> настоящего </w:t>
      </w:r>
      <w:r w:rsidR="00610E6A" w:rsidRPr="00F44942">
        <w:rPr>
          <w:szCs w:val="24"/>
        </w:rPr>
        <w:t xml:space="preserve">Коллективного </w:t>
      </w:r>
      <w:r w:rsidRPr="00F44942">
        <w:rPr>
          <w:szCs w:val="24"/>
        </w:rPr>
        <w:t xml:space="preserve">договора является обеспечение эффективной работы в </w:t>
      </w:r>
      <w:r w:rsidR="00610E6A" w:rsidRPr="00F44942">
        <w:rPr>
          <w:szCs w:val="24"/>
        </w:rPr>
        <w:t>У</w:t>
      </w:r>
      <w:r w:rsidRPr="00F44942">
        <w:rPr>
          <w:szCs w:val="24"/>
        </w:rPr>
        <w:t xml:space="preserve">чреждении, защита трудовых, социально-экономических прав, законных интересов </w:t>
      </w:r>
      <w:r w:rsidR="00610E6A" w:rsidRPr="00F44942">
        <w:rPr>
          <w:szCs w:val="24"/>
        </w:rPr>
        <w:t>Р</w:t>
      </w:r>
      <w:r w:rsidRPr="00F44942">
        <w:rPr>
          <w:szCs w:val="24"/>
        </w:rPr>
        <w:t>аботников, поддержания оптимального уровня их жизни.</w:t>
      </w:r>
    </w:p>
    <w:p w:rsidR="00B72A84" w:rsidRPr="00F44942" w:rsidRDefault="00B72A84" w:rsidP="00B17D8C">
      <w:pPr>
        <w:pStyle w:val="31"/>
        <w:tabs>
          <w:tab w:val="left" w:pos="567"/>
          <w:tab w:val="left" w:pos="1080"/>
        </w:tabs>
        <w:ind w:left="567" w:firstLine="0"/>
        <w:rPr>
          <w:szCs w:val="24"/>
        </w:rPr>
      </w:pPr>
      <w:r w:rsidRPr="00F44942">
        <w:rPr>
          <w:szCs w:val="24"/>
        </w:rPr>
        <w:t xml:space="preserve"> </w:t>
      </w:r>
    </w:p>
    <w:p w:rsidR="00B72A84" w:rsidRPr="007B634A" w:rsidRDefault="00B72A84" w:rsidP="00C82941">
      <w:pPr>
        <w:pStyle w:val="31"/>
        <w:numPr>
          <w:ilvl w:val="1"/>
          <w:numId w:val="1"/>
        </w:numPr>
        <w:tabs>
          <w:tab w:val="left" w:pos="567"/>
          <w:tab w:val="left" w:pos="1080"/>
        </w:tabs>
        <w:ind w:left="567" w:hanging="567"/>
        <w:rPr>
          <w:szCs w:val="24"/>
        </w:rPr>
      </w:pPr>
      <w:r w:rsidRPr="00F44942">
        <w:rPr>
          <w:szCs w:val="24"/>
          <w:u w:val="single"/>
        </w:rPr>
        <w:t>Предметом</w:t>
      </w:r>
      <w:r w:rsidRPr="00F44942">
        <w:rPr>
          <w:szCs w:val="24"/>
        </w:rPr>
        <w:t xml:space="preserve"> настоящего </w:t>
      </w:r>
      <w:r w:rsidR="002F7D22" w:rsidRPr="00F44942">
        <w:rPr>
          <w:szCs w:val="24"/>
        </w:rPr>
        <w:t xml:space="preserve">Коллективного </w:t>
      </w:r>
      <w:r w:rsidRPr="00F44942">
        <w:rPr>
          <w:szCs w:val="24"/>
        </w:rPr>
        <w:t xml:space="preserve">договора являются преимущественно дополнительные по сравнению </w:t>
      </w:r>
      <w:r w:rsidRPr="007B634A">
        <w:rPr>
          <w:szCs w:val="24"/>
        </w:rPr>
        <w:t xml:space="preserve">с действующим законодательством положения об условиях труда и его оплаты, социальном и жилищно-бытовом обслуживании </w:t>
      </w:r>
      <w:r w:rsidR="00DF0BB5" w:rsidRPr="007B634A">
        <w:rPr>
          <w:szCs w:val="24"/>
        </w:rPr>
        <w:t>Р</w:t>
      </w:r>
      <w:r w:rsidRPr="007B634A">
        <w:rPr>
          <w:szCs w:val="24"/>
        </w:rPr>
        <w:t xml:space="preserve">аботников </w:t>
      </w:r>
      <w:r w:rsidR="00DF0BB5" w:rsidRPr="007B634A">
        <w:rPr>
          <w:szCs w:val="24"/>
        </w:rPr>
        <w:t>У</w:t>
      </w:r>
      <w:r w:rsidRPr="007B634A">
        <w:rPr>
          <w:szCs w:val="24"/>
        </w:rPr>
        <w:t xml:space="preserve">чреждения, гарантии и льготы, предоставляемые </w:t>
      </w:r>
      <w:r w:rsidR="005271FB" w:rsidRPr="007B634A">
        <w:rPr>
          <w:szCs w:val="24"/>
        </w:rPr>
        <w:t xml:space="preserve"> </w:t>
      </w:r>
      <w:r w:rsidR="00DF0BB5" w:rsidRPr="007B634A">
        <w:rPr>
          <w:szCs w:val="24"/>
        </w:rPr>
        <w:t>Р</w:t>
      </w:r>
      <w:r w:rsidR="00B17D8C" w:rsidRPr="007B634A">
        <w:rPr>
          <w:szCs w:val="24"/>
        </w:rPr>
        <w:t>аботодателем.</w:t>
      </w:r>
    </w:p>
    <w:p w:rsidR="00B72A84" w:rsidRPr="00F44942" w:rsidRDefault="00B17D8C" w:rsidP="00B17D8C">
      <w:pPr>
        <w:pStyle w:val="31"/>
        <w:tabs>
          <w:tab w:val="left" w:pos="567"/>
          <w:tab w:val="left" w:pos="1080"/>
        </w:tabs>
        <w:ind w:left="567" w:firstLine="0"/>
        <w:rPr>
          <w:szCs w:val="24"/>
        </w:rPr>
      </w:pPr>
      <w:r w:rsidRPr="00F44942">
        <w:rPr>
          <w:szCs w:val="24"/>
        </w:rPr>
        <w:t xml:space="preserve">1.5.1. </w:t>
      </w:r>
      <w:r w:rsidR="00B72A84" w:rsidRPr="00F44942">
        <w:rPr>
          <w:szCs w:val="24"/>
        </w:rPr>
        <w:t xml:space="preserve">В настоящем </w:t>
      </w:r>
      <w:r w:rsidR="002F7D22" w:rsidRPr="00F44942">
        <w:rPr>
          <w:szCs w:val="24"/>
        </w:rPr>
        <w:t>К</w:t>
      </w:r>
      <w:r w:rsidR="00B72A84" w:rsidRPr="00F44942">
        <w:rPr>
          <w:szCs w:val="24"/>
        </w:rPr>
        <w:t xml:space="preserve">оллективном договоре также воспроизводятся основные положения законодательства о труде, имеющие наибольшее значение для </w:t>
      </w:r>
      <w:r w:rsidR="002F7D22" w:rsidRPr="00F44942">
        <w:rPr>
          <w:szCs w:val="24"/>
        </w:rPr>
        <w:t>Р</w:t>
      </w:r>
      <w:r w:rsidR="00B72A84" w:rsidRPr="00F44942">
        <w:rPr>
          <w:szCs w:val="24"/>
        </w:rPr>
        <w:t>аботников.</w:t>
      </w:r>
    </w:p>
    <w:p w:rsidR="00B17D8C" w:rsidRPr="00F44942" w:rsidRDefault="00B17D8C" w:rsidP="00B17D8C">
      <w:pPr>
        <w:pStyle w:val="31"/>
        <w:tabs>
          <w:tab w:val="left" w:pos="567"/>
          <w:tab w:val="left" w:pos="1080"/>
        </w:tabs>
        <w:ind w:left="567" w:firstLine="0"/>
        <w:rPr>
          <w:szCs w:val="24"/>
        </w:rPr>
      </w:pPr>
    </w:p>
    <w:p w:rsidR="00B72A84" w:rsidRPr="00F44942" w:rsidRDefault="00B72A84" w:rsidP="00C82941">
      <w:pPr>
        <w:pStyle w:val="31"/>
        <w:numPr>
          <w:ilvl w:val="1"/>
          <w:numId w:val="1"/>
        </w:numPr>
        <w:tabs>
          <w:tab w:val="left" w:pos="567"/>
          <w:tab w:val="left" w:pos="1080"/>
        </w:tabs>
        <w:ind w:left="567" w:hanging="567"/>
        <w:rPr>
          <w:szCs w:val="24"/>
        </w:rPr>
      </w:pPr>
      <w:r w:rsidRPr="00F44942">
        <w:rPr>
          <w:szCs w:val="24"/>
        </w:rPr>
        <w:t>В случае пересмотр</w:t>
      </w:r>
      <w:r w:rsidR="005271FB">
        <w:rPr>
          <w:szCs w:val="24"/>
        </w:rPr>
        <w:t xml:space="preserve">а норм федерального и  регионального </w:t>
      </w:r>
      <w:r w:rsidRPr="00F44942">
        <w:rPr>
          <w:szCs w:val="24"/>
        </w:rPr>
        <w:t xml:space="preserve">законодательства в настоящий </w:t>
      </w:r>
      <w:r w:rsidR="002F7D22" w:rsidRPr="00F44942">
        <w:rPr>
          <w:szCs w:val="24"/>
        </w:rPr>
        <w:t>К</w:t>
      </w:r>
      <w:r w:rsidRPr="00F44942">
        <w:rPr>
          <w:szCs w:val="24"/>
        </w:rPr>
        <w:t>оллективный договор могут быть внесены изменения.</w:t>
      </w:r>
    </w:p>
    <w:p w:rsidR="00A71B35" w:rsidRPr="00F44942" w:rsidRDefault="00A71B35" w:rsidP="00A71B35">
      <w:pPr>
        <w:pStyle w:val="31"/>
        <w:tabs>
          <w:tab w:val="left" w:pos="567"/>
          <w:tab w:val="left" w:pos="1080"/>
        </w:tabs>
        <w:ind w:left="567" w:firstLine="0"/>
        <w:rPr>
          <w:szCs w:val="24"/>
        </w:rPr>
      </w:pPr>
      <w:r w:rsidRPr="00F44942">
        <w:rPr>
          <w:szCs w:val="24"/>
        </w:rPr>
        <w:t>1.</w:t>
      </w:r>
      <w:r w:rsidR="00B17D8C" w:rsidRPr="00F44942">
        <w:rPr>
          <w:szCs w:val="24"/>
        </w:rPr>
        <w:t>6</w:t>
      </w:r>
      <w:r w:rsidRPr="00F44942">
        <w:rPr>
          <w:szCs w:val="24"/>
        </w:rPr>
        <w:t xml:space="preserve">.1. </w:t>
      </w:r>
      <w:r w:rsidR="00B72A84" w:rsidRPr="00F44942">
        <w:rPr>
          <w:szCs w:val="24"/>
        </w:rPr>
        <w:t xml:space="preserve">Изменения и дополнения в настоящий </w:t>
      </w:r>
      <w:r w:rsidR="002F7D22" w:rsidRPr="00F44942">
        <w:rPr>
          <w:szCs w:val="24"/>
        </w:rPr>
        <w:t>К</w:t>
      </w:r>
      <w:r w:rsidR="00B72A84" w:rsidRPr="00F44942">
        <w:rPr>
          <w:szCs w:val="24"/>
        </w:rPr>
        <w:t xml:space="preserve">оллективный договор производятся </w:t>
      </w:r>
      <w:r w:rsidR="002F7D22" w:rsidRPr="00F44942">
        <w:rPr>
          <w:szCs w:val="24"/>
        </w:rPr>
        <w:t>по взаимному соглашению сторон</w:t>
      </w:r>
      <w:r w:rsidR="00A57797" w:rsidRPr="00F44942">
        <w:rPr>
          <w:szCs w:val="24"/>
        </w:rPr>
        <w:t>,</w:t>
      </w:r>
      <w:r w:rsidR="002F7D22" w:rsidRPr="00F44942">
        <w:rPr>
          <w:szCs w:val="24"/>
        </w:rPr>
        <w:t xml:space="preserve">  п</w:t>
      </w:r>
      <w:r w:rsidR="00B72A84" w:rsidRPr="00F44942">
        <w:rPr>
          <w:szCs w:val="24"/>
        </w:rPr>
        <w:t>осле предварительного рассмотрения предложений заинте</w:t>
      </w:r>
      <w:r w:rsidR="00A57797" w:rsidRPr="00F44942">
        <w:rPr>
          <w:szCs w:val="24"/>
        </w:rPr>
        <w:t>ресованной стороны,  на заседании</w:t>
      </w:r>
      <w:r w:rsidR="00B72A84" w:rsidRPr="00F44942">
        <w:rPr>
          <w:szCs w:val="24"/>
        </w:rPr>
        <w:t xml:space="preserve"> создаваемой совместно постоянно действующей двусторонней комиссии по подготовке и проверке хода выполнения данного </w:t>
      </w:r>
      <w:r w:rsidR="002F7D22" w:rsidRPr="00F44942">
        <w:rPr>
          <w:szCs w:val="24"/>
        </w:rPr>
        <w:t>К</w:t>
      </w:r>
      <w:r w:rsidR="00B72A84" w:rsidRPr="00F44942">
        <w:rPr>
          <w:szCs w:val="24"/>
        </w:rPr>
        <w:t>оллективного договора, а затем и одобрения вносимых из</w:t>
      </w:r>
      <w:r w:rsidR="002F7D22" w:rsidRPr="00F44942">
        <w:rPr>
          <w:szCs w:val="24"/>
        </w:rPr>
        <w:t xml:space="preserve">менений и дополнений  Общим собранием  </w:t>
      </w:r>
      <w:r w:rsidR="00B72A84" w:rsidRPr="00F44942">
        <w:rPr>
          <w:szCs w:val="24"/>
        </w:rPr>
        <w:t>трудового коллектива.</w:t>
      </w:r>
    </w:p>
    <w:p w:rsidR="00B72A84" w:rsidRPr="00F44942" w:rsidRDefault="00A71B35" w:rsidP="00A71B35">
      <w:pPr>
        <w:pStyle w:val="31"/>
        <w:tabs>
          <w:tab w:val="left" w:pos="567"/>
          <w:tab w:val="left" w:pos="1080"/>
        </w:tabs>
        <w:ind w:left="567" w:firstLine="0"/>
        <w:rPr>
          <w:szCs w:val="24"/>
        </w:rPr>
      </w:pPr>
      <w:r w:rsidRPr="00F44942">
        <w:rPr>
          <w:szCs w:val="24"/>
        </w:rPr>
        <w:t>1.</w:t>
      </w:r>
      <w:r w:rsidR="00B17D8C" w:rsidRPr="00F44942">
        <w:rPr>
          <w:szCs w:val="24"/>
        </w:rPr>
        <w:t>6</w:t>
      </w:r>
      <w:r w:rsidRPr="00F44942">
        <w:rPr>
          <w:szCs w:val="24"/>
        </w:rPr>
        <w:t>.2.</w:t>
      </w:r>
      <w:r w:rsidR="00B72A84" w:rsidRPr="00F44942">
        <w:rPr>
          <w:szCs w:val="24"/>
        </w:rPr>
        <w:t xml:space="preserve"> Вносимые изменения и дополнения в текст </w:t>
      </w:r>
      <w:r w:rsidR="002F7D22" w:rsidRPr="00F44942">
        <w:rPr>
          <w:szCs w:val="24"/>
        </w:rPr>
        <w:t xml:space="preserve"> настоящего К</w:t>
      </w:r>
      <w:r w:rsidR="00B72A84" w:rsidRPr="00F44942">
        <w:rPr>
          <w:szCs w:val="24"/>
        </w:rPr>
        <w:t>оллективного договора не могут ухудшать положения работников по сравнению с региональными соглашениями и нормами действующего законодательства.</w:t>
      </w:r>
    </w:p>
    <w:p w:rsidR="00B17D8C" w:rsidRPr="00F44942" w:rsidRDefault="00B17D8C" w:rsidP="00A71B35">
      <w:pPr>
        <w:pStyle w:val="31"/>
        <w:tabs>
          <w:tab w:val="left" w:pos="567"/>
          <w:tab w:val="left" w:pos="1080"/>
        </w:tabs>
        <w:ind w:left="567" w:firstLine="0"/>
        <w:rPr>
          <w:szCs w:val="24"/>
        </w:rPr>
      </w:pPr>
    </w:p>
    <w:p w:rsidR="002F7D22" w:rsidRPr="00F44942" w:rsidRDefault="002F7D22" w:rsidP="00C82941">
      <w:pPr>
        <w:pStyle w:val="31"/>
        <w:numPr>
          <w:ilvl w:val="1"/>
          <w:numId w:val="1"/>
        </w:numPr>
        <w:tabs>
          <w:tab w:val="num" w:pos="567"/>
          <w:tab w:val="left" w:pos="1276"/>
        </w:tabs>
        <w:ind w:left="567" w:hanging="567"/>
        <w:rPr>
          <w:szCs w:val="24"/>
        </w:rPr>
      </w:pPr>
      <w:r w:rsidRPr="00F44942">
        <w:rPr>
          <w:szCs w:val="24"/>
        </w:rPr>
        <w:t xml:space="preserve">Настоящий Коллективный договор </w:t>
      </w:r>
      <w:r w:rsidR="0014645F">
        <w:rPr>
          <w:szCs w:val="24"/>
        </w:rPr>
        <w:t xml:space="preserve"> </w:t>
      </w:r>
      <w:r w:rsidRPr="00F44942">
        <w:rPr>
          <w:szCs w:val="24"/>
        </w:rPr>
        <w:t>Учреждения сохраняет свое действие в случае:</w:t>
      </w:r>
    </w:p>
    <w:p w:rsidR="002D7C57" w:rsidRPr="00F44942" w:rsidRDefault="00B17D8C" w:rsidP="00B17D8C">
      <w:pPr>
        <w:tabs>
          <w:tab w:val="left" w:pos="567"/>
        </w:tabs>
        <w:ind w:left="567"/>
        <w:jc w:val="both"/>
      </w:pPr>
      <w:r w:rsidRPr="00F44942">
        <w:t xml:space="preserve">1.7.1.   </w:t>
      </w:r>
      <w:r w:rsidR="002F7D22" w:rsidRPr="00F44942">
        <w:t xml:space="preserve">Изменения наименования </w:t>
      </w:r>
      <w:r w:rsidR="00FA0CCA" w:rsidRPr="00F44942">
        <w:t>У</w:t>
      </w:r>
      <w:r w:rsidR="002F7D22" w:rsidRPr="00F44942">
        <w:t>чреждения, расторжения трудового договора с</w:t>
      </w:r>
      <w:r w:rsidR="00FA0CCA" w:rsidRPr="00F44942">
        <w:t xml:space="preserve"> руководителем Учреждения;</w:t>
      </w:r>
    </w:p>
    <w:p w:rsidR="002F7D22" w:rsidRPr="00F44942" w:rsidRDefault="00B17D8C" w:rsidP="00B17D8C">
      <w:pPr>
        <w:tabs>
          <w:tab w:val="left" w:pos="567"/>
        </w:tabs>
        <w:ind w:left="567"/>
        <w:jc w:val="both"/>
      </w:pPr>
      <w:r w:rsidRPr="00F44942">
        <w:t xml:space="preserve">1.7.2. </w:t>
      </w:r>
      <w:r w:rsidR="002D7C57" w:rsidRPr="00F44942">
        <w:t>Р</w:t>
      </w:r>
      <w:r w:rsidR="002F7D22" w:rsidRPr="00F44942">
        <w:t xml:space="preserve">еорганизации (слиянии, присоединении, разделении, выделении, преобразовании) </w:t>
      </w:r>
      <w:r w:rsidR="00FA0CCA" w:rsidRPr="00F44942">
        <w:t xml:space="preserve"> У</w:t>
      </w:r>
      <w:r w:rsidR="002F7D22" w:rsidRPr="00F44942">
        <w:t>чреждения в те</w:t>
      </w:r>
      <w:r w:rsidR="00FA0CCA" w:rsidRPr="00F44942">
        <w:t>чение всего срока реорганизации;</w:t>
      </w:r>
    </w:p>
    <w:p w:rsidR="002F7D22" w:rsidRPr="00F44942" w:rsidRDefault="00B17D8C" w:rsidP="00B17D8C">
      <w:pPr>
        <w:tabs>
          <w:tab w:val="left" w:pos="567"/>
        </w:tabs>
        <w:ind w:left="567"/>
        <w:jc w:val="both"/>
      </w:pPr>
      <w:r w:rsidRPr="00F44942">
        <w:t xml:space="preserve">1.7.3. </w:t>
      </w:r>
      <w:r w:rsidR="00FA0CCA" w:rsidRPr="00F44942">
        <w:t>С</w:t>
      </w:r>
      <w:r w:rsidR="002F7D22" w:rsidRPr="00F44942">
        <w:t>мен</w:t>
      </w:r>
      <w:r w:rsidR="00FA0CCA" w:rsidRPr="00F44942">
        <w:t>ы</w:t>
      </w:r>
      <w:r w:rsidR="002F7D22" w:rsidRPr="00F44942">
        <w:t xml:space="preserve"> формы собственности </w:t>
      </w:r>
      <w:r w:rsidR="00FA0CCA" w:rsidRPr="00F44942">
        <w:t>У</w:t>
      </w:r>
      <w:r w:rsidR="002F7D22" w:rsidRPr="00F44942">
        <w:t xml:space="preserve">чреждения в течение трех месяцев со </w:t>
      </w:r>
      <w:r w:rsidR="00FA0CCA" w:rsidRPr="00F44942">
        <w:t>дня перехода прав собственности;</w:t>
      </w:r>
    </w:p>
    <w:p w:rsidR="002F7D22" w:rsidRPr="00F44942" w:rsidRDefault="00B17D8C" w:rsidP="00B17D8C">
      <w:pPr>
        <w:tabs>
          <w:tab w:val="left" w:pos="567"/>
        </w:tabs>
        <w:ind w:left="567"/>
        <w:jc w:val="both"/>
      </w:pPr>
      <w:r w:rsidRPr="00F44942">
        <w:t xml:space="preserve">1.7.4. </w:t>
      </w:r>
      <w:r w:rsidR="002D7C57" w:rsidRPr="00F44942">
        <w:t>Л</w:t>
      </w:r>
      <w:r w:rsidR="002F7D22" w:rsidRPr="00F44942">
        <w:t xml:space="preserve">иквидации </w:t>
      </w:r>
      <w:r w:rsidR="00FA0CCA" w:rsidRPr="00F44942">
        <w:t>У</w:t>
      </w:r>
      <w:r w:rsidR="002F7D22" w:rsidRPr="00F44942">
        <w:t>чреждения в течение всего срока проведения ликвидации.</w:t>
      </w:r>
    </w:p>
    <w:p w:rsidR="00B17D8C" w:rsidRPr="00F44942" w:rsidRDefault="00B17D8C" w:rsidP="00B17D8C">
      <w:pPr>
        <w:tabs>
          <w:tab w:val="left" w:pos="567"/>
        </w:tabs>
        <w:ind w:left="567"/>
        <w:jc w:val="both"/>
      </w:pPr>
    </w:p>
    <w:p w:rsidR="00582A12" w:rsidRPr="00F44942" w:rsidRDefault="00582A12" w:rsidP="00C82941">
      <w:pPr>
        <w:pStyle w:val="31"/>
        <w:numPr>
          <w:ilvl w:val="1"/>
          <w:numId w:val="1"/>
        </w:numPr>
        <w:tabs>
          <w:tab w:val="num" w:pos="567"/>
        </w:tabs>
        <w:ind w:left="567" w:hanging="567"/>
        <w:rPr>
          <w:szCs w:val="24"/>
        </w:rPr>
      </w:pPr>
      <w:r w:rsidRPr="00F44942">
        <w:rPr>
          <w:szCs w:val="24"/>
        </w:rPr>
        <w:t>Перечень локальных нормативных актов</w:t>
      </w:r>
      <w:r w:rsidR="00D10852" w:rsidRPr="00F44942">
        <w:rPr>
          <w:szCs w:val="24"/>
        </w:rPr>
        <w:t xml:space="preserve"> и документов</w:t>
      </w:r>
      <w:r w:rsidRPr="00F44942">
        <w:rPr>
          <w:szCs w:val="24"/>
        </w:rPr>
        <w:t>, содержащих нормы трудового права, при принятии которых Работодатель учитыва</w:t>
      </w:r>
      <w:r w:rsidR="00BC3671">
        <w:rPr>
          <w:szCs w:val="24"/>
        </w:rPr>
        <w:t xml:space="preserve">ет мнение общего собрания трудового коллектива  </w:t>
      </w:r>
      <w:r w:rsidRPr="00F44942">
        <w:rPr>
          <w:szCs w:val="24"/>
        </w:rPr>
        <w:t>Учреждения:</w:t>
      </w:r>
    </w:p>
    <w:p w:rsidR="00582A12" w:rsidRPr="00F44942" w:rsidRDefault="00B17D8C" w:rsidP="00B17D8C">
      <w:pPr>
        <w:tabs>
          <w:tab w:val="left" w:pos="567"/>
        </w:tabs>
        <w:autoSpaceDE w:val="0"/>
        <w:autoSpaceDN w:val="0"/>
        <w:adjustRightInd w:val="0"/>
        <w:ind w:left="540"/>
        <w:jc w:val="both"/>
      </w:pPr>
      <w:r w:rsidRPr="00F44942">
        <w:lastRenderedPageBreak/>
        <w:t>-     П</w:t>
      </w:r>
      <w:r w:rsidR="00582A12" w:rsidRPr="00F44942">
        <w:t>равила внутреннего трудового распорядка</w:t>
      </w:r>
      <w:r w:rsidR="00397239" w:rsidRPr="00F44942">
        <w:t xml:space="preserve"> (приложение 1)</w:t>
      </w:r>
      <w:r w:rsidR="00582A12" w:rsidRPr="00F44942">
        <w:t>;</w:t>
      </w:r>
    </w:p>
    <w:p w:rsidR="00582A12" w:rsidRDefault="00B17D8C" w:rsidP="00B17D8C">
      <w:pPr>
        <w:tabs>
          <w:tab w:val="left" w:pos="567"/>
        </w:tabs>
        <w:autoSpaceDE w:val="0"/>
        <w:autoSpaceDN w:val="0"/>
        <w:adjustRightInd w:val="0"/>
        <w:ind w:left="540"/>
        <w:jc w:val="both"/>
      </w:pPr>
      <w:r w:rsidRPr="00F44942">
        <w:t>-     П</w:t>
      </w:r>
      <w:r w:rsidR="00582A12" w:rsidRPr="00F44942">
        <w:t xml:space="preserve">оложение о системе оплаты </w:t>
      </w:r>
      <w:r w:rsidR="00397239" w:rsidRPr="00F44942">
        <w:t xml:space="preserve">труда </w:t>
      </w:r>
      <w:r w:rsidR="00582A12" w:rsidRPr="00F44942">
        <w:t>работников</w:t>
      </w:r>
      <w:r w:rsidR="00397239" w:rsidRPr="00F44942">
        <w:t xml:space="preserve"> (приложение 2)</w:t>
      </w:r>
      <w:r w:rsidR="00582A12" w:rsidRPr="00F44942">
        <w:t>;</w:t>
      </w:r>
    </w:p>
    <w:p w:rsidR="007B634A" w:rsidRPr="00F44942" w:rsidRDefault="007B634A" w:rsidP="00B17D8C">
      <w:pPr>
        <w:tabs>
          <w:tab w:val="left" w:pos="567"/>
        </w:tabs>
        <w:autoSpaceDE w:val="0"/>
        <w:autoSpaceDN w:val="0"/>
        <w:adjustRightInd w:val="0"/>
        <w:ind w:left="540"/>
        <w:jc w:val="both"/>
      </w:pPr>
      <w:r>
        <w:t>- Положение о материаль</w:t>
      </w:r>
      <w:r w:rsidR="004C7D04">
        <w:t>ном стимулировании работников МБ</w:t>
      </w:r>
      <w:r>
        <w:t xml:space="preserve">ДОУ </w:t>
      </w:r>
      <w:r w:rsidR="004C7D04">
        <w:t>«Ара-Алцагатский детский сад «НАРАН»</w:t>
      </w:r>
      <w:r>
        <w:t xml:space="preserve"> (приложение №3); </w:t>
      </w:r>
    </w:p>
    <w:p w:rsidR="00DA7C0D" w:rsidRPr="00314FA3" w:rsidRDefault="0001339B" w:rsidP="00B17D8C">
      <w:pPr>
        <w:tabs>
          <w:tab w:val="left" w:pos="567"/>
        </w:tabs>
        <w:autoSpaceDE w:val="0"/>
        <w:autoSpaceDN w:val="0"/>
        <w:adjustRightInd w:val="0"/>
        <w:ind w:left="540"/>
        <w:jc w:val="both"/>
      </w:pPr>
      <w:r w:rsidRPr="00314FA3">
        <w:t xml:space="preserve">-  </w:t>
      </w:r>
      <w:r w:rsidR="00B17D8C" w:rsidRPr="00314FA3">
        <w:t>П</w:t>
      </w:r>
      <w:r w:rsidR="00582A12" w:rsidRPr="00314FA3">
        <w:t>еречень профессий и должностей работников, имеющих право на обеспечение специальной одежд</w:t>
      </w:r>
      <w:r w:rsidR="00EF5B24" w:rsidRPr="00314FA3">
        <w:t xml:space="preserve">ой </w:t>
      </w:r>
      <w:r w:rsidR="00397239" w:rsidRPr="00314FA3">
        <w:t>(приложение</w:t>
      </w:r>
      <w:r w:rsidR="00DA7C0D" w:rsidRPr="00314FA3">
        <w:t xml:space="preserve"> 4</w:t>
      </w:r>
      <w:r w:rsidR="00397239" w:rsidRPr="00314FA3">
        <w:t>);</w:t>
      </w:r>
    </w:p>
    <w:p w:rsidR="00DA7C0D" w:rsidRPr="00314FA3" w:rsidRDefault="00B17D8C" w:rsidP="00B17D8C">
      <w:pPr>
        <w:tabs>
          <w:tab w:val="left" w:pos="1800"/>
        </w:tabs>
        <w:ind w:left="426"/>
        <w:jc w:val="both"/>
      </w:pPr>
      <w:r w:rsidRPr="00314FA3">
        <w:t xml:space="preserve">  - </w:t>
      </w:r>
      <w:r w:rsidR="00DA7C0D" w:rsidRPr="00314FA3">
        <w:t xml:space="preserve">Список должностей работников, которым устанавливается дополнительный отпуск </w:t>
      </w:r>
      <w:r w:rsidRPr="00314FA3">
        <w:t xml:space="preserve">      </w:t>
      </w:r>
      <w:r w:rsidR="00DA7C0D" w:rsidRPr="00314FA3">
        <w:t xml:space="preserve">(приложение </w:t>
      </w:r>
      <w:r w:rsidR="007B634A" w:rsidRPr="00314FA3">
        <w:t>5</w:t>
      </w:r>
      <w:r w:rsidR="00DA7C0D" w:rsidRPr="00314FA3">
        <w:t>);</w:t>
      </w:r>
    </w:p>
    <w:p w:rsidR="00DA7C0D" w:rsidRPr="00314FA3" w:rsidRDefault="00B17D8C" w:rsidP="00B17D8C">
      <w:pPr>
        <w:tabs>
          <w:tab w:val="left" w:pos="1800"/>
        </w:tabs>
        <w:ind w:left="426"/>
        <w:jc w:val="both"/>
      </w:pPr>
      <w:r w:rsidRPr="00314FA3">
        <w:t xml:space="preserve">-      </w:t>
      </w:r>
      <w:r w:rsidR="00DA7C0D" w:rsidRPr="00314FA3">
        <w:t xml:space="preserve">Образец формы расчетного листа (приложение </w:t>
      </w:r>
      <w:r w:rsidR="007B634A" w:rsidRPr="00314FA3">
        <w:t>6</w:t>
      </w:r>
      <w:r w:rsidR="00DA7C0D" w:rsidRPr="00314FA3">
        <w:t>);.</w:t>
      </w:r>
    </w:p>
    <w:p w:rsidR="00DA7C0D" w:rsidRPr="00314FA3" w:rsidRDefault="00B17D8C" w:rsidP="00B17D8C">
      <w:pPr>
        <w:tabs>
          <w:tab w:val="left" w:pos="1800"/>
        </w:tabs>
        <w:jc w:val="both"/>
      </w:pPr>
      <w:r w:rsidRPr="00314FA3">
        <w:t xml:space="preserve">       -      </w:t>
      </w:r>
      <w:r w:rsidR="00DA7C0D" w:rsidRPr="00314FA3">
        <w:t xml:space="preserve">План мероприятий по охране труда и технике безопасности (приложение </w:t>
      </w:r>
      <w:r w:rsidR="007B634A" w:rsidRPr="00314FA3">
        <w:t>7</w:t>
      </w:r>
      <w:r w:rsidR="00DA7C0D" w:rsidRPr="00314FA3">
        <w:t>);.</w:t>
      </w:r>
    </w:p>
    <w:p w:rsidR="00DA7C0D" w:rsidRPr="00F44942" w:rsidRDefault="00B17D8C" w:rsidP="00B17D8C">
      <w:pPr>
        <w:tabs>
          <w:tab w:val="left" w:pos="1800"/>
        </w:tabs>
        <w:ind w:left="426"/>
        <w:jc w:val="both"/>
      </w:pPr>
      <w:r w:rsidRPr="00314FA3">
        <w:t xml:space="preserve">-    </w:t>
      </w:r>
      <w:r w:rsidR="00DA7C0D" w:rsidRPr="00314FA3">
        <w:t>Перечень должностей, профессий</w:t>
      </w:r>
      <w:r w:rsidR="00DA7C0D" w:rsidRPr="00F44942">
        <w:t xml:space="preserve"> по прохождению медосмотра работниками Учреждения</w:t>
      </w:r>
      <w:r w:rsidR="00A07406" w:rsidRPr="00F44942">
        <w:t xml:space="preserve"> (приложение </w:t>
      </w:r>
      <w:r w:rsidR="00314FA3">
        <w:t>8</w:t>
      </w:r>
      <w:r w:rsidR="00A07406" w:rsidRPr="00F44942">
        <w:t>).</w:t>
      </w:r>
    </w:p>
    <w:p w:rsidR="00B17D8C" w:rsidRPr="00F44942" w:rsidRDefault="00B17D8C" w:rsidP="00B17D8C">
      <w:pPr>
        <w:tabs>
          <w:tab w:val="left" w:pos="1800"/>
        </w:tabs>
        <w:ind w:left="426"/>
        <w:jc w:val="both"/>
      </w:pPr>
    </w:p>
    <w:p w:rsidR="00582A12" w:rsidRPr="00F44942" w:rsidRDefault="00582A12" w:rsidP="00C82941">
      <w:pPr>
        <w:pStyle w:val="31"/>
        <w:numPr>
          <w:ilvl w:val="1"/>
          <w:numId w:val="1"/>
        </w:numPr>
        <w:tabs>
          <w:tab w:val="num" w:pos="567"/>
        </w:tabs>
        <w:ind w:left="567" w:hanging="567"/>
        <w:rPr>
          <w:szCs w:val="24"/>
        </w:rPr>
      </w:pPr>
      <w:r w:rsidRPr="00F44942">
        <w:rPr>
          <w:szCs w:val="24"/>
        </w:rPr>
        <w:t xml:space="preserve">Стороны определяют следующие формы управления Учреждением непосредственно </w:t>
      </w:r>
      <w:r w:rsidR="00DF0BB5" w:rsidRPr="00F44942">
        <w:rPr>
          <w:szCs w:val="24"/>
        </w:rPr>
        <w:t>Р</w:t>
      </w:r>
      <w:r w:rsidRPr="00F44942">
        <w:rPr>
          <w:szCs w:val="24"/>
        </w:rPr>
        <w:t>аботни</w:t>
      </w:r>
      <w:r w:rsidR="0014645F">
        <w:rPr>
          <w:szCs w:val="24"/>
        </w:rPr>
        <w:t>ками и через общее собрание трудового коллектива</w:t>
      </w:r>
      <w:r w:rsidRPr="00F44942">
        <w:rPr>
          <w:szCs w:val="24"/>
        </w:rPr>
        <w:t>:</w:t>
      </w:r>
    </w:p>
    <w:p w:rsidR="00582A12" w:rsidRPr="00F44942" w:rsidRDefault="00B17D8C" w:rsidP="00B17D8C">
      <w:pPr>
        <w:tabs>
          <w:tab w:val="left" w:pos="567"/>
        </w:tabs>
        <w:autoSpaceDE w:val="0"/>
        <w:autoSpaceDN w:val="0"/>
        <w:adjustRightInd w:val="0"/>
        <w:ind w:left="540"/>
        <w:jc w:val="both"/>
      </w:pPr>
      <w:r w:rsidRPr="00F44942">
        <w:t xml:space="preserve">-      </w:t>
      </w:r>
      <w:r w:rsidR="00582A12" w:rsidRPr="00F44942">
        <w:t>учет мнения (по сог</w:t>
      </w:r>
      <w:r w:rsidR="0014645F">
        <w:t>ласованию)  общего собрания трудового коллектива</w:t>
      </w:r>
      <w:r w:rsidR="00582A12" w:rsidRPr="00F44942">
        <w:t>;</w:t>
      </w:r>
    </w:p>
    <w:p w:rsidR="00582A12" w:rsidRPr="00F44942" w:rsidRDefault="00B17D8C" w:rsidP="00B17D8C">
      <w:pPr>
        <w:tabs>
          <w:tab w:val="left" w:pos="567"/>
        </w:tabs>
        <w:autoSpaceDE w:val="0"/>
        <w:autoSpaceDN w:val="0"/>
        <w:adjustRightInd w:val="0"/>
        <w:ind w:left="540"/>
        <w:jc w:val="both"/>
      </w:pPr>
      <w:r w:rsidRPr="00F44942">
        <w:t xml:space="preserve">-     </w:t>
      </w:r>
      <w:r w:rsidR="00582A12" w:rsidRPr="00F44942">
        <w:t>консультации с Работодателем по вопросам принятия локальных нормативных  актов;</w:t>
      </w:r>
    </w:p>
    <w:p w:rsidR="00582A12" w:rsidRPr="00F44942" w:rsidRDefault="00B17D8C" w:rsidP="00B17D8C">
      <w:pPr>
        <w:tabs>
          <w:tab w:val="left" w:pos="567"/>
        </w:tabs>
        <w:autoSpaceDE w:val="0"/>
        <w:autoSpaceDN w:val="0"/>
        <w:adjustRightInd w:val="0"/>
        <w:ind w:left="540"/>
        <w:jc w:val="both"/>
      </w:pPr>
      <w:r w:rsidRPr="00F44942">
        <w:t xml:space="preserve">-   </w:t>
      </w:r>
      <w:r w:rsidR="00582A12" w:rsidRPr="00F44942">
        <w:t xml:space="preserve">получение от Работодателя информации по вопросам, непосредственно затрагивающим интересы </w:t>
      </w:r>
      <w:r w:rsidR="00AA4ACA" w:rsidRPr="00F44942">
        <w:t>Р</w:t>
      </w:r>
      <w:r w:rsidR="00582A12" w:rsidRPr="00F44942">
        <w:t>аботников, а также по иным вопросам, предусмотренным в настоящем Коллективном договоре;</w:t>
      </w:r>
    </w:p>
    <w:p w:rsidR="00582A12" w:rsidRPr="00F44942" w:rsidRDefault="00B17D8C" w:rsidP="00B17D8C">
      <w:pPr>
        <w:tabs>
          <w:tab w:val="left" w:pos="567"/>
        </w:tabs>
        <w:autoSpaceDE w:val="0"/>
        <w:autoSpaceDN w:val="0"/>
        <w:adjustRightInd w:val="0"/>
        <w:ind w:left="540"/>
        <w:jc w:val="both"/>
      </w:pPr>
      <w:r w:rsidRPr="00F44942">
        <w:t xml:space="preserve">-    </w:t>
      </w:r>
      <w:r w:rsidR="00582A12" w:rsidRPr="00F44942">
        <w:t xml:space="preserve">обсуждение с работодателем вопросов о работе </w:t>
      </w:r>
      <w:r w:rsidR="00FF0B9E" w:rsidRPr="00F44942">
        <w:t>У</w:t>
      </w:r>
      <w:r w:rsidR="00582A12" w:rsidRPr="00F44942">
        <w:t>чреждения, внесении предложений по ее совершенствованию;</w:t>
      </w:r>
    </w:p>
    <w:p w:rsidR="00582A12" w:rsidRPr="00F44942" w:rsidRDefault="00B17D8C" w:rsidP="00B17D8C">
      <w:pPr>
        <w:tabs>
          <w:tab w:val="left" w:pos="567"/>
        </w:tabs>
        <w:autoSpaceDE w:val="0"/>
        <w:autoSpaceDN w:val="0"/>
        <w:adjustRightInd w:val="0"/>
        <w:ind w:left="540"/>
        <w:jc w:val="both"/>
      </w:pPr>
      <w:r w:rsidRPr="00F44942">
        <w:t xml:space="preserve">-     </w:t>
      </w:r>
      <w:r w:rsidR="00582A12" w:rsidRPr="00F44942">
        <w:t>участие в разработке и принятии</w:t>
      </w:r>
      <w:r w:rsidR="00FF0B9E" w:rsidRPr="00F44942">
        <w:t xml:space="preserve"> настоящего </w:t>
      </w:r>
      <w:r w:rsidR="00582A12" w:rsidRPr="00F44942">
        <w:t xml:space="preserve"> Коллективного договора.</w:t>
      </w:r>
    </w:p>
    <w:p w:rsidR="00B17D8C" w:rsidRPr="00F44942" w:rsidRDefault="00B17D8C" w:rsidP="00B17D8C">
      <w:pPr>
        <w:tabs>
          <w:tab w:val="left" w:pos="567"/>
        </w:tabs>
        <w:autoSpaceDE w:val="0"/>
        <w:autoSpaceDN w:val="0"/>
        <w:adjustRightInd w:val="0"/>
        <w:ind w:left="540"/>
        <w:jc w:val="both"/>
      </w:pPr>
    </w:p>
    <w:p w:rsidR="00582A12" w:rsidRPr="00F44942" w:rsidRDefault="00582A12" w:rsidP="00C82941">
      <w:pPr>
        <w:pStyle w:val="31"/>
        <w:numPr>
          <w:ilvl w:val="1"/>
          <w:numId w:val="1"/>
        </w:numPr>
        <w:tabs>
          <w:tab w:val="num" w:pos="567"/>
        </w:tabs>
        <w:ind w:left="567" w:hanging="567"/>
        <w:rPr>
          <w:szCs w:val="24"/>
        </w:rPr>
      </w:pPr>
      <w:r w:rsidRPr="00F44942">
        <w:rPr>
          <w:szCs w:val="24"/>
        </w:rPr>
        <w:t xml:space="preserve">Действие настоящего Коллективного договора распространяется на всех </w:t>
      </w:r>
      <w:r w:rsidR="00DF0BB5" w:rsidRPr="00F44942">
        <w:rPr>
          <w:szCs w:val="24"/>
        </w:rPr>
        <w:t>Р</w:t>
      </w:r>
      <w:r w:rsidRPr="00F44942">
        <w:rPr>
          <w:szCs w:val="24"/>
        </w:rPr>
        <w:t>аботников.</w:t>
      </w:r>
    </w:p>
    <w:p w:rsidR="00B17D8C" w:rsidRPr="00F44942" w:rsidRDefault="00B17D8C" w:rsidP="00B17D8C">
      <w:pPr>
        <w:pStyle w:val="31"/>
        <w:ind w:left="567" w:firstLine="0"/>
        <w:rPr>
          <w:szCs w:val="24"/>
        </w:rPr>
      </w:pPr>
    </w:p>
    <w:p w:rsidR="00B72A84" w:rsidRPr="00F44942" w:rsidRDefault="00B72A84" w:rsidP="00C82941">
      <w:pPr>
        <w:pStyle w:val="31"/>
        <w:numPr>
          <w:ilvl w:val="1"/>
          <w:numId w:val="1"/>
        </w:numPr>
        <w:tabs>
          <w:tab w:val="left" w:pos="567"/>
          <w:tab w:val="left" w:pos="1080"/>
        </w:tabs>
        <w:ind w:left="567" w:hanging="567"/>
        <w:rPr>
          <w:szCs w:val="24"/>
        </w:rPr>
      </w:pPr>
      <w:r w:rsidRPr="00F44942">
        <w:rPr>
          <w:szCs w:val="24"/>
        </w:rPr>
        <w:t xml:space="preserve">Стороны обязаны систематически освещать ход выполнения </w:t>
      </w:r>
      <w:r w:rsidR="00FA0CCA" w:rsidRPr="00F44942">
        <w:rPr>
          <w:szCs w:val="24"/>
        </w:rPr>
        <w:t>настоящего К</w:t>
      </w:r>
      <w:r w:rsidRPr="00F44942">
        <w:rPr>
          <w:szCs w:val="24"/>
        </w:rPr>
        <w:t>оллективного договора, используя для этих целей собрания и наглядную агитацию.</w:t>
      </w:r>
    </w:p>
    <w:p w:rsidR="00B17D8C" w:rsidRPr="00F44942" w:rsidRDefault="00B17D8C" w:rsidP="00B17D8C">
      <w:pPr>
        <w:pStyle w:val="31"/>
        <w:tabs>
          <w:tab w:val="left" w:pos="567"/>
          <w:tab w:val="left" w:pos="1080"/>
        </w:tabs>
        <w:ind w:left="567" w:firstLine="0"/>
        <w:rPr>
          <w:szCs w:val="24"/>
        </w:rPr>
      </w:pPr>
    </w:p>
    <w:p w:rsidR="00B72A84" w:rsidRPr="00F44942" w:rsidRDefault="00B72A84" w:rsidP="00C82941">
      <w:pPr>
        <w:pStyle w:val="31"/>
        <w:numPr>
          <w:ilvl w:val="1"/>
          <w:numId w:val="1"/>
        </w:numPr>
        <w:tabs>
          <w:tab w:val="left" w:pos="567"/>
          <w:tab w:val="left" w:pos="1080"/>
        </w:tabs>
        <w:ind w:left="567" w:hanging="567"/>
        <w:rPr>
          <w:szCs w:val="24"/>
        </w:rPr>
      </w:pPr>
      <w:r w:rsidRPr="00F44942">
        <w:rPr>
          <w:szCs w:val="24"/>
        </w:rPr>
        <w:t>Для подведения итогов выполнения</w:t>
      </w:r>
      <w:r w:rsidR="00DF0BB5" w:rsidRPr="00F44942">
        <w:rPr>
          <w:szCs w:val="24"/>
        </w:rPr>
        <w:t xml:space="preserve"> настоящего Коллективного </w:t>
      </w:r>
      <w:r w:rsidRPr="00F44942">
        <w:rPr>
          <w:szCs w:val="24"/>
        </w:rPr>
        <w:t xml:space="preserve"> договора стороны обязуются собирать </w:t>
      </w:r>
      <w:r w:rsidR="00DF0BB5" w:rsidRPr="00F44942">
        <w:rPr>
          <w:szCs w:val="24"/>
        </w:rPr>
        <w:t>О</w:t>
      </w:r>
      <w:r w:rsidRPr="00F44942">
        <w:rPr>
          <w:szCs w:val="24"/>
        </w:rPr>
        <w:t>бщее собрание трудового коллектива не реже 1 раза в год.</w:t>
      </w:r>
    </w:p>
    <w:p w:rsidR="00BE24B6" w:rsidRPr="00F44942" w:rsidRDefault="00BE24B6" w:rsidP="00BE24B6">
      <w:pPr>
        <w:pStyle w:val="31"/>
        <w:tabs>
          <w:tab w:val="left" w:pos="567"/>
          <w:tab w:val="left" w:pos="1080"/>
        </w:tabs>
        <w:ind w:left="567" w:firstLine="0"/>
        <w:rPr>
          <w:szCs w:val="24"/>
        </w:rPr>
      </w:pPr>
    </w:p>
    <w:p w:rsidR="00B72A84" w:rsidRPr="00F44942" w:rsidRDefault="00B72A84" w:rsidP="00C82941">
      <w:pPr>
        <w:pStyle w:val="31"/>
        <w:numPr>
          <w:ilvl w:val="1"/>
          <w:numId w:val="1"/>
        </w:numPr>
        <w:tabs>
          <w:tab w:val="left" w:pos="567"/>
          <w:tab w:val="left" w:pos="1080"/>
        </w:tabs>
        <w:ind w:left="567" w:hanging="567"/>
        <w:rPr>
          <w:szCs w:val="24"/>
        </w:rPr>
      </w:pPr>
      <w:r w:rsidRPr="00F44942">
        <w:rPr>
          <w:szCs w:val="24"/>
        </w:rPr>
        <w:t xml:space="preserve">Договорившиеся стороны обязуются принимать меры, предотвращающие любые конфликтные ситуации, мешающие нормальному ритму работы </w:t>
      </w:r>
      <w:r w:rsidR="00DF0BB5" w:rsidRPr="00F44942">
        <w:rPr>
          <w:szCs w:val="24"/>
        </w:rPr>
        <w:t>У</w:t>
      </w:r>
      <w:r w:rsidRPr="00F44942">
        <w:rPr>
          <w:szCs w:val="24"/>
        </w:rPr>
        <w:t xml:space="preserve">чреждения и ходу выполнения </w:t>
      </w:r>
      <w:r w:rsidR="00DF0BB5" w:rsidRPr="00F44942">
        <w:rPr>
          <w:szCs w:val="24"/>
        </w:rPr>
        <w:t>настоящего К</w:t>
      </w:r>
      <w:r w:rsidRPr="00F44942">
        <w:rPr>
          <w:szCs w:val="24"/>
        </w:rPr>
        <w:t>оллективного договора.</w:t>
      </w:r>
    </w:p>
    <w:p w:rsidR="00BE24B6" w:rsidRPr="00F44942" w:rsidRDefault="00BE24B6" w:rsidP="00BE24B6">
      <w:pPr>
        <w:pStyle w:val="31"/>
        <w:tabs>
          <w:tab w:val="left" w:pos="567"/>
          <w:tab w:val="left" w:pos="1080"/>
        </w:tabs>
        <w:ind w:left="567" w:firstLine="0"/>
        <w:rPr>
          <w:szCs w:val="24"/>
        </w:rPr>
      </w:pPr>
    </w:p>
    <w:p w:rsidR="00B72A84" w:rsidRPr="00371265" w:rsidRDefault="00B72A84" w:rsidP="00C82941">
      <w:pPr>
        <w:pStyle w:val="31"/>
        <w:numPr>
          <w:ilvl w:val="1"/>
          <w:numId w:val="1"/>
        </w:numPr>
        <w:tabs>
          <w:tab w:val="left" w:pos="567"/>
          <w:tab w:val="left" w:pos="1080"/>
        </w:tabs>
        <w:ind w:left="567" w:hanging="567"/>
        <w:rPr>
          <w:color w:val="FF0000"/>
          <w:szCs w:val="24"/>
        </w:rPr>
      </w:pPr>
      <w:r w:rsidRPr="00F44942">
        <w:rPr>
          <w:szCs w:val="24"/>
        </w:rPr>
        <w:t xml:space="preserve">Настоящий </w:t>
      </w:r>
      <w:r w:rsidR="00DF0BB5" w:rsidRPr="00F44942">
        <w:rPr>
          <w:szCs w:val="24"/>
        </w:rPr>
        <w:t>К</w:t>
      </w:r>
      <w:r w:rsidRPr="00F44942">
        <w:rPr>
          <w:szCs w:val="24"/>
        </w:rPr>
        <w:t xml:space="preserve">оллективный договор заключен на срок 3 года и вступает в силу </w:t>
      </w:r>
      <w:r w:rsidR="00A91BF8">
        <w:rPr>
          <w:szCs w:val="24"/>
        </w:rPr>
        <w:t>с момента его подписания.</w:t>
      </w:r>
    </w:p>
    <w:p w:rsidR="00BE24B6" w:rsidRPr="00F44942" w:rsidRDefault="00BE24B6" w:rsidP="00BE24B6">
      <w:pPr>
        <w:pStyle w:val="31"/>
        <w:tabs>
          <w:tab w:val="left" w:pos="567"/>
          <w:tab w:val="left" w:pos="1080"/>
        </w:tabs>
        <w:ind w:left="567" w:firstLine="0"/>
        <w:rPr>
          <w:szCs w:val="24"/>
        </w:rPr>
      </w:pPr>
    </w:p>
    <w:p w:rsidR="00314FA3" w:rsidRPr="002B1D80" w:rsidRDefault="00DC5D86" w:rsidP="002B1D80">
      <w:pPr>
        <w:pStyle w:val="31"/>
        <w:numPr>
          <w:ilvl w:val="1"/>
          <w:numId w:val="1"/>
        </w:numPr>
        <w:tabs>
          <w:tab w:val="left" w:pos="567"/>
          <w:tab w:val="left" w:pos="1080"/>
        </w:tabs>
        <w:ind w:left="567" w:hanging="567"/>
        <w:rPr>
          <w:szCs w:val="24"/>
        </w:rPr>
      </w:pPr>
      <w:r w:rsidRPr="00F44942">
        <w:rPr>
          <w:szCs w:val="24"/>
        </w:rPr>
        <w:t>При смене места работы лиц, подписавших настоящий договор, он остается в силе на весь срок его действия.</w:t>
      </w:r>
    </w:p>
    <w:p w:rsidR="00314FA3" w:rsidRPr="00F44942" w:rsidRDefault="00314FA3" w:rsidP="00291105">
      <w:pPr>
        <w:pStyle w:val="31"/>
        <w:tabs>
          <w:tab w:val="left" w:pos="567"/>
          <w:tab w:val="left" w:pos="1080"/>
        </w:tabs>
        <w:ind w:firstLine="0"/>
        <w:rPr>
          <w:szCs w:val="24"/>
        </w:rPr>
      </w:pPr>
    </w:p>
    <w:p w:rsidR="00B72A84" w:rsidRPr="00F44942" w:rsidRDefault="00B72A84" w:rsidP="00C82941">
      <w:pPr>
        <w:numPr>
          <w:ilvl w:val="0"/>
          <w:numId w:val="1"/>
        </w:numPr>
        <w:tabs>
          <w:tab w:val="left" w:pos="567"/>
        </w:tabs>
        <w:ind w:left="567" w:hanging="425"/>
        <w:jc w:val="center"/>
        <w:rPr>
          <w:b/>
          <w:caps/>
        </w:rPr>
      </w:pPr>
      <w:r w:rsidRPr="00F44942">
        <w:rPr>
          <w:b/>
          <w:caps/>
        </w:rPr>
        <w:t>Права и обязанности сторон</w:t>
      </w:r>
    </w:p>
    <w:p w:rsidR="005961F5" w:rsidRPr="00F44942" w:rsidRDefault="005961F5" w:rsidP="005961F5">
      <w:pPr>
        <w:tabs>
          <w:tab w:val="left" w:pos="567"/>
        </w:tabs>
        <w:ind w:left="567"/>
        <w:rPr>
          <w:b/>
          <w:caps/>
        </w:rPr>
      </w:pPr>
    </w:p>
    <w:p w:rsidR="00B72A84" w:rsidRPr="00F44942" w:rsidRDefault="00BE24B6" w:rsidP="00C82941">
      <w:pPr>
        <w:tabs>
          <w:tab w:val="left" w:pos="567"/>
        </w:tabs>
        <w:ind w:left="567" w:hanging="567"/>
        <w:jc w:val="both"/>
      </w:pPr>
      <w:r w:rsidRPr="00F44942">
        <w:t xml:space="preserve">2.1.    </w:t>
      </w:r>
      <w:r w:rsidR="00B72A84" w:rsidRPr="00F44942">
        <w:t xml:space="preserve">Заключив </w:t>
      </w:r>
      <w:r w:rsidR="00DF0BB5" w:rsidRPr="00F44942">
        <w:t>настоящий К</w:t>
      </w:r>
      <w:r w:rsidR="00B72A84" w:rsidRPr="00F44942">
        <w:t>оллективный договор, стороны признают взаимные права и обязанности друг перед другом, обязуются соблюдать их и выполнять, сотрудничать на принципах делового партнерства и уважения взаимных интересов.</w:t>
      </w:r>
    </w:p>
    <w:p w:rsidR="00BE24B6" w:rsidRPr="00F44942" w:rsidRDefault="00BE24B6" w:rsidP="00C82941">
      <w:pPr>
        <w:tabs>
          <w:tab w:val="left" w:pos="567"/>
        </w:tabs>
        <w:ind w:left="567" w:hanging="567"/>
        <w:jc w:val="both"/>
      </w:pPr>
    </w:p>
    <w:p w:rsidR="00B72A84" w:rsidRPr="00DF7FD7" w:rsidRDefault="00BA2BDF" w:rsidP="00BA2BDF">
      <w:pPr>
        <w:pStyle w:val="31"/>
        <w:tabs>
          <w:tab w:val="left" w:pos="567"/>
        </w:tabs>
        <w:ind w:firstLine="0"/>
        <w:rPr>
          <w:b/>
          <w:szCs w:val="24"/>
        </w:rPr>
      </w:pPr>
      <w:r w:rsidRPr="00DF7FD7">
        <w:rPr>
          <w:b/>
          <w:szCs w:val="24"/>
        </w:rPr>
        <w:t xml:space="preserve">2.2.    </w:t>
      </w:r>
      <w:r w:rsidR="00B72A84" w:rsidRPr="00DF7FD7">
        <w:rPr>
          <w:b/>
          <w:szCs w:val="24"/>
          <w:u w:val="single"/>
        </w:rPr>
        <w:t xml:space="preserve">Обязанности </w:t>
      </w:r>
      <w:r w:rsidR="00DF0BB5" w:rsidRPr="00DF7FD7">
        <w:rPr>
          <w:b/>
          <w:szCs w:val="24"/>
          <w:u w:val="single"/>
        </w:rPr>
        <w:t>Р</w:t>
      </w:r>
      <w:r w:rsidR="00B72A84" w:rsidRPr="00DF7FD7">
        <w:rPr>
          <w:b/>
          <w:szCs w:val="24"/>
          <w:u w:val="single"/>
        </w:rPr>
        <w:t>аботодателя</w:t>
      </w:r>
      <w:r w:rsidR="00B72A84" w:rsidRPr="00DF7FD7">
        <w:rPr>
          <w:b/>
          <w:szCs w:val="24"/>
        </w:rPr>
        <w:t>:</w:t>
      </w:r>
    </w:p>
    <w:p w:rsidR="00B72A84" w:rsidRPr="00F44942" w:rsidRDefault="00BE24B6" w:rsidP="00BE24B6">
      <w:pPr>
        <w:tabs>
          <w:tab w:val="left" w:pos="567"/>
          <w:tab w:val="left" w:pos="1701"/>
        </w:tabs>
        <w:ind w:left="567"/>
        <w:jc w:val="both"/>
      </w:pPr>
      <w:r w:rsidRPr="00F44942">
        <w:t>2.</w:t>
      </w:r>
      <w:r w:rsidR="00BA2BDF" w:rsidRPr="00F44942">
        <w:t>2</w:t>
      </w:r>
      <w:r w:rsidRPr="00F44942">
        <w:t xml:space="preserve">.1. </w:t>
      </w:r>
      <w:r w:rsidR="00B72A84" w:rsidRPr="00F44942">
        <w:t xml:space="preserve">Обеспечить строгое </w:t>
      </w:r>
      <w:r w:rsidR="004F7072" w:rsidRPr="00F44942">
        <w:t>соблюдение трудового законодательства</w:t>
      </w:r>
      <w:r w:rsidR="00B73321" w:rsidRPr="00F44942">
        <w:t xml:space="preserve"> и ины</w:t>
      </w:r>
      <w:r w:rsidR="004F7072" w:rsidRPr="00F44942">
        <w:t>х</w:t>
      </w:r>
      <w:r w:rsidR="00B73321" w:rsidRPr="00F44942">
        <w:t xml:space="preserve"> нормативны</w:t>
      </w:r>
      <w:r w:rsidR="004F7072" w:rsidRPr="00F44942">
        <w:t>х</w:t>
      </w:r>
      <w:r w:rsidR="00B72A84" w:rsidRPr="00F44942">
        <w:t xml:space="preserve"> правов</w:t>
      </w:r>
      <w:r w:rsidR="00B73321" w:rsidRPr="00F44942">
        <w:t>ы</w:t>
      </w:r>
      <w:r w:rsidR="004F7072" w:rsidRPr="00F44942">
        <w:t>х актов содержащих нормы трудового права</w:t>
      </w:r>
      <w:r w:rsidR="00B73321" w:rsidRPr="00F44942">
        <w:t>, направленны</w:t>
      </w:r>
      <w:r w:rsidR="004F7072" w:rsidRPr="00F44942">
        <w:t>х</w:t>
      </w:r>
      <w:r w:rsidR="00B72A84" w:rsidRPr="00F44942">
        <w:t xml:space="preserve"> на улучшение социальных гарантий.</w:t>
      </w:r>
    </w:p>
    <w:p w:rsidR="00B72A84" w:rsidRPr="00F44942" w:rsidRDefault="00BE24B6" w:rsidP="00BE24B6">
      <w:pPr>
        <w:tabs>
          <w:tab w:val="left" w:pos="567"/>
          <w:tab w:val="left" w:pos="1701"/>
        </w:tabs>
        <w:ind w:left="567"/>
        <w:jc w:val="both"/>
      </w:pPr>
      <w:r w:rsidRPr="00F44942">
        <w:lastRenderedPageBreak/>
        <w:t xml:space="preserve">2.2.2. </w:t>
      </w:r>
      <w:r w:rsidR="009D0D03" w:rsidRPr="00F44942">
        <w:t xml:space="preserve"> </w:t>
      </w:r>
      <w:r w:rsidR="00B72A84" w:rsidRPr="00F44942">
        <w:t>Обеспечить трудовой коллектив необходимыми материально-техническими ресурсами и финансовыми средствами для осуществления образ</w:t>
      </w:r>
      <w:r w:rsidR="001A2DD2" w:rsidRPr="00F44942">
        <w:t xml:space="preserve">овательного процесса в соответствии с </w:t>
      </w:r>
      <w:r w:rsidR="00B72A84" w:rsidRPr="00F44942">
        <w:t>утвержденн</w:t>
      </w:r>
      <w:r w:rsidR="001A2DD2" w:rsidRPr="00F44942">
        <w:t>ым</w:t>
      </w:r>
      <w:r w:rsidR="00B72A84" w:rsidRPr="00F44942">
        <w:t xml:space="preserve"> </w:t>
      </w:r>
      <w:r w:rsidR="001A2DD2" w:rsidRPr="00F44942">
        <w:t>планом финансово-хозяйственной деятельности</w:t>
      </w:r>
      <w:r w:rsidR="00196AE0" w:rsidRPr="00F44942">
        <w:t xml:space="preserve"> Учреждения</w:t>
      </w:r>
      <w:r w:rsidR="00B72A84" w:rsidRPr="00F44942">
        <w:t>.</w:t>
      </w:r>
    </w:p>
    <w:p w:rsidR="00B72A84" w:rsidRPr="00F44942" w:rsidRDefault="009D0D03" w:rsidP="009D0D03">
      <w:pPr>
        <w:tabs>
          <w:tab w:val="left" w:pos="567"/>
          <w:tab w:val="left" w:pos="1701"/>
        </w:tabs>
        <w:ind w:left="567"/>
        <w:jc w:val="both"/>
      </w:pPr>
      <w:r w:rsidRPr="00F44942">
        <w:t xml:space="preserve">2.2.3. </w:t>
      </w:r>
      <w:r w:rsidR="00B72A84" w:rsidRPr="00F44942">
        <w:t>Обеспечивать безопасные условия труда, осуществлять мероприятия, направленные на улучшение условий труда и производственного быта.</w:t>
      </w:r>
    </w:p>
    <w:p w:rsidR="00661A3E" w:rsidRPr="00F44942" w:rsidRDefault="009422FB" w:rsidP="009422FB">
      <w:pPr>
        <w:tabs>
          <w:tab w:val="left" w:pos="567"/>
          <w:tab w:val="left" w:pos="1701"/>
        </w:tabs>
        <w:ind w:left="567"/>
        <w:jc w:val="both"/>
      </w:pPr>
      <w:r w:rsidRPr="00F44942">
        <w:t xml:space="preserve">2.2.4.  </w:t>
      </w:r>
      <w:r w:rsidR="00B72A84" w:rsidRPr="00F44942">
        <w:t>Создавать условия для роста профессионального мастерства, освоения передового опыта</w:t>
      </w:r>
      <w:r w:rsidR="004B197B">
        <w:t>.</w:t>
      </w:r>
      <w:r w:rsidR="00B72A84" w:rsidRPr="00F44942">
        <w:t xml:space="preserve"> </w:t>
      </w:r>
    </w:p>
    <w:p w:rsidR="00B72A84" w:rsidRPr="00F44942" w:rsidRDefault="009422FB" w:rsidP="009422FB">
      <w:pPr>
        <w:tabs>
          <w:tab w:val="left" w:pos="567"/>
          <w:tab w:val="left" w:pos="1701"/>
        </w:tabs>
        <w:ind w:left="567"/>
        <w:jc w:val="both"/>
      </w:pPr>
      <w:r w:rsidRPr="00F44942">
        <w:t xml:space="preserve">2.2.5. </w:t>
      </w:r>
      <w:r w:rsidR="00B72A84" w:rsidRPr="00F44942">
        <w:t xml:space="preserve">Осуществлять мероприятия, направленные на повышение уровня бытового, медицинского и культурного обслуживания </w:t>
      </w:r>
      <w:r w:rsidR="00AA4ACA" w:rsidRPr="00F44942">
        <w:t>Р</w:t>
      </w:r>
      <w:r w:rsidR="00B72A84" w:rsidRPr="00F44942">
        <w:t>аботников, организацию их досуга.</w:t>
      </w:r>
    </w:p>
    <w:p w:rsidR="00B72A84" w:rsidRPr="00F44942" w:rsidRDefault="009422FB" w:rsidP="009422FB">
      <w:pPr>
        <w:tabs>
          <w:tab w:val="left" w:pos="567"/>
          <w:tab w:val="left" w:pos="1701"/>
        </w:tabs>
        <w:ind w:left="567"/>
        <w:jc w:val="both"/>
      </w:pPr>
      <w:r w:rsidRPr="00F44942">
        <w:t xml:space="preserve">2.2.6.  </w:t>
      </w:r>
      <w:r w:rsidR="00B72A84" w:rsidRPr="00F44942">
        <w:t>Вести коллективные переговоры, а также заключать коллективные договоры в порядке, установленном Т</w:t>
      </w:r>
      <w:r w:rsidR="00593BDC" w:rsidRPr="00F44942">
        <w:t>К</w:t>
      </w:r>
      <w:r w:rsidR="00B72A84" w:rsidRPr="00F44942">
        <w:t xml:space="preserve"> РФ.</w:t>
      </w:r>
    </w:p>
    <w:p w:rsidR="00B72A84" w:rsidRPr="00F44942" w:rsidRDefault="008A5A78" w:rsidP="008A5A78">
      <w:pPr>
        <w:tabs>
          <w:tab w:val="left" w:pos="567"/>
          <w:tab w:val="left" w:pos="1701"/>
        </w:tabs>
        <w:ind w:left="567"/>
        <w:jc w:val="both"/>
      </w:pPr>
      <w:r w:rsidRPr="00F44942">
        <w:t xml:space="preserve">2.2.7.   </w:t>
      </w:r>
      <w:r w:rsidR="00B72A84" w:rsidRPr="00F44942">
        <w:t xml:space="preserve">Представлять </w:t>
      </w:r>
      <w:r w:rsidR="003525FB">
        <w:t xml:space="preserve">общему собранию трудового коллектива </w:t>
      </w:r>
      <w:r w:rsidR="00B72A84" w:rsidRPr="00F44942">
        <w:t xml:space="preserve">полную и достоверную информацию, необходимую для заключения </w:t>
      </w:r>
      <w:r w:rsidR="00AA4ACA" w:rsidRPr="00F44942">
        <w:t>настоящего К</w:t>
      </w:r>
      <w:r w:rsidR="00B72A84" w:rsidRPr="00F44942">
        <w:t xml:space="preserve">оллективного договора и </w:t>
      </w:r>
      <w:r w:rsidR="00397239" w:rsidRPr="00F44942">
        <w:t>осуществлять</w:t>
      </w:r>
      <w:r w:rsidR="00BC3671">
        <w:t xml:space="preserve"> </w:t>
      </w:r>
      <w:r w:rsidR="00397239" w:rsidRPr="00F44942">
        <w:t xml:space="preserve"> </w:t>
      </w:r>
      <w:proofErr w:type="gramStart"/>
      <w:r w:rsidR="00B72A84" w:rsidRPr="00F44942">
        <w:t>контрол</w:t>
      </w:r>
      <w:r w:rsidR="00397239" w:rsidRPr="00F44942">
        <w:t>ь</w:t>
      </w:r>
      <w:r w:rsidR="00B72A84" w:rsidRPr="00F44942">
        <w:t xml:space="preserve"> за</w:t>
      </w:r>
      <w:proofErr w:type="gramEnd"/>
      <w:r w:rsidR="00B72A84" w:rsidRPr="00F44942">
        <w:t xml:space="preserve"> его выполнением.</w:t>
      </w:r>
    </w:p>
    <w:p w:rsidR="00B72A84" w:rsidRPr="00F44942" w:rsidRDefault="008A5A78" w:rsidP="008A5A78">
      <w:pPr>
        <w:tabs>
          <w:tab w:val="left" w:pos="567"/>
          <w:tab w:val="left" w:pos="1701"/>
        </w:tabs>
        <w:ind w:left="567"/>
        <w:jc w:val="both"/>
      </w:pPr>
      <w:r w:rsidRPr="00F44942">
        <w:t xml:space="preserve">2.2.8.   </w:t>
      </w:r>
      <w:r w:rsidR="003525FB">
        <w:t>Представлять своевременно общему собранию трудового коллектива</w:t>
      </w:r>
      <w:r w:rsidR="00B72A84" w:rsidRPr="00F44942">
        <w:t xml:space="preserve"> отчет о выполнении обязательств по </w:t>
      </w:r>
      <w:r w:rsidR="0048705D" w:rsidRPr="00F44942">
        <w:t>настоящему К</w:t>
      </w:r>
      <w:r w:rsidR="00B72A84" w:rsidRPr="00F44942">
        <w:t xml:space="preserve">оллективному договору, а также существующих в </w:t>
      </w:r>
      <w:r w:rsidR="0048705D" w:rsidRPr="00F44942">
        <w:t>У</w:t>
      </w:r>
      <w:r w:rsidR="00B72A84" w:rsidRPr="00F44942">
        <w:t xml:space="preserve">чреждении социальных </w:t>
      </w:r>
      <w:r w:rsidR="0048705D" w:rsidRPr="00F44942">
        <w:t>мероприятий</w:t>
      </w:r>
      <w:r w:rsidR="00B72A84" w:rsidRPr="00F44942">
        <w:t xml:space="preserve"> (занятость, подготовка и обучение кадров, оздоровление и т.д.).</w:t>
      </w:r>
    </w:p>
    <w:p w:rsidR="00B72A84" w:rsidRPr="00F44942" w:rsidRDefault="008A5A78" w:rsidP="008A5A78">
      <w:pPr>
        <w:tabs>
          <w:tab w:val="left" w:pos="567"/>
          <w:tab w:val="left" w:pos="1701"/>
        </w:tabs>
        <w:ind w:left="567"/>
        <w:jc w:val="both"/>
      </w:pPr>
      <w:r w:rsidRPr="00F44942">
        <w:t xml:space="preserve">2.2.9.   </w:t>
      </w:r>
      <w:r w:rsidR="00B72A84" w:rsidRPr="00F44942">
        <w:t xml:space="preserve">Создавать условия, обеспечивающие деятельность </w:t>
      </w:r>
      <w:r w:rsidR="00E24491">
        <w:t xml:space="preserve">общего собрания трудового коллектива </w:t>
      </w:r>
      <w:r w:rsidR="00B72A84" w:rsidRPr="00F44942">
        <w:t>в соответствии с Т</w:t>
      </w:r>
      <w:r w:rsidR="00593BDC" w:rsidRPr="00F44942">
        <w:t>К</w:t>
      </w:r>
      <w:r w:rsidR="00B72A84" w:rsidRPr="00F44942">
        <w:t xml:space="preserve"> РФ, законами, соглашениями.</w:t>
      </w:r>
    </w:p>
    <w:p w:rsidR="00B72A84" w:rsidRPr="00F44942" w:rsidRDefault="008A5A78" w:rsidP="008A5A78">
      <w:pPr>
        <w:tabs>
          <w:tab w:val="left" w:pos="567"/>
        </w:tabs>
        <w:ind w:left="567"/>
        <w:jc w:val="both"/>
      </w:pPr>
      <w:r w:rsidRPr="00F44942">
        <w:t xml:space="preserve">2.2.10.   </w:t>
      </w:r>
      <w:r w:rsidR="00B72A84" w:rsidRPr="00F44942">
        <w:t xml:space="preserve">Своевременно рассматривать конструктивные предложения и справедливые требования </w:t>
      </w:r>
      <w:r w:rsidR="00E24491">
        <w:t>общего собрания  трудового коллектива</w:t>
      </w:r>
      <w:r w:rsidR="00B72A84" w:rsidRPr="00F44942">
        <w:t xml:space="preserve">, </w:t>
      </w:r>
      <w:r w:rsidR="00E24491">
        <w:t xml:space="preserve"> </w:t>
      </w:r>
      <w:r w:rsidR="00B72A84" w:rsidRPr="00F44942">
        <w:t xml:space="preserve">разрешать посредством переговоров трудовые споры, возникающие у </w:t>
      </w:r>
      <w:r w:rsidR="0048705D" w:rsidRPr="00F44942">
        <w:t>Р</w:t>
      </w:r>
      <w:r w:rsidR="00B72A84" w:rsidRPr="00F44942">
        <w:t>аботников.</w:t>
      </w:r>
    </w:p>
    <w:p w:rsidR="00B72A84" w:rsidRPr="00F44942" w:rsidRDefault="008A5A78" w:rsidP="008A5A78">
      <w:pPr>
        <w:tabs>
          <w:tab w:val="left" w:pos="567"/>
        </w:tabs>
        <w:ind w:left="567"/>
        <w:jc w:val="both"/>
      </w:pPr>
      <w:r w:rsidRPr="00F44942">
        <w:t xml:space="preserve">2.2.11. </w:t>
      </w:r>
      <w:r w:rsidR="00B72A84" w:rsidRPr="00F44942">
        <w:t xml:space="preserve">Соблюдать условия настоящего </w:t>
      </w:r>
      <w:r w:rsidR="006A6BB8" w:rsidRPr="00F44942">
        <w:t>К</w:t>
      </w:r>
      <w:r w:rsidR="00B72A84" w:rsidRPr="00F44942">
        <w:t>оллективного договора, соглаш</w:t>
      </w:r>
      <w:r w:rsidR="003405FA" w:rsidRPr="00F44942">
        <w:t xml:space="preserve">ений, трудовых договоров с </w:t>
      </w:r>
      <w:r w:rsidR="006A6BB8" w:rsidRPr="00F44942">
        <w:t>Р</w:t>
      </w:r>
      <w:r w:rsidR="00B72A84" w:rsidRPr="00F44942">
        <w:t>аботниками.</w:t>
      </w:r>
    </w:p>
    <w:p w:rsidR="00B72A84" w:rsidRPr="00F44942" w:rsidRDefault="00AB6C5C" w:rsidP="00AB6C5C">
      <w:pPr>
        <w:tabs>
          <w:tab w:val="left" w:pos="567"/>
          <w:tab w:val="left" w:pos="1701"/>
          <w:tab w:val="num" w:pos="6456"/>
        </w:tabs>
        <w:ind w:left="567"/>
        <w:jc w:val="both"/>
      </w:pPr>
      <w:r w:rsidRPr="00F44942">
        <w:t xml:space="preserve">2.2.12. </w:t>
      </w:r>
      <w:r w:rsidR="00B72A84" w:rsidRPr="00F44942">
        <w:t xml:space="preserve">Обеспечивать </w:t>
      </w:r>
      <w:r w:rsidR="006A6BB8" w:rsidRPr="00F44942">
        <w:t>Р</w:t>
      </w:r>
      <w:r w:rsidR="00B72A84" w:rsidRPr="00F44942">
        <w:t>аботников обусловленной трудовыми договорами работой.</w:t>
      </w:r>
    </w:p>
    <w:p w:rsidR="00B72A84" w:rsidRPr="00F44942" w:rsidRDefault="00AB6C5C" w:rsidP="00AB6C5C">
      <w:pPr>
        <w:tabs>
          <w:tab w:val="left" w:pos="567"/>
          <w:tab w:val="left" w:pos="1701"/>
          <w:tab w:val="num" w:pos="6456"/>
        </w:tabs>
        <w:ind w:left="567"/>
        <w:jc w:val="both"/>
      </w:pPr>
      <w:r w:rsidRPr="00F44942">
        <w:t xml:space="preserve">2.2.13.  </w:t>
      </w:r>
      <w:r w:rsidR="00B72A84" w:rsidRPr="00F44942">
        <w:t xml:space="preserve">Выплачивать в полном размере причитающуюся </w:t>
      </w:r>
      <w:r w:rsidR="006A6BB8" w:rsidRPr="00F44942">
        <w:t>Р</w:t>
      </w:r>
      <w:r w:rsidR="00B72A84" w:rsidRPr="00F44942">
        <w:t xml:space="preserve">аботникам заработную плату в сроки, установленные </w:t>
      </w:r>
      <w:r w:rsidR="006A6BB8" w:rsidRPr="00F44942">
        <w:t>настоящим К</w:t>
      </w:r>
      <w:r w:rsidR="00B72A84" w:rsidRPr="00F44942">
        <w:t>оллективным и трудовым договорами.</w:t>
      </w:r>
    </w:p>
    <w:p w:rsidR="00B72A84" w:rsidRPr="00F44942" w:rsidRDefault="00AB6C5C" w:rsidP="00AB6C5C">
      <w:pPr>
        <w:tabs>
          <w:tab w:val="left" w:pos="567"/>
          <w:tab w:val="left" w:pos="1701"/>
          <w:tab w:val="num" w:pos="6456"/>
        </w:tabs>
        <w:ind w:left="567"/>
        <w:jc w:val="both"/>
      </w:pPr>
      <w:r w:rsidRPr="00F44942">
        <w:t xml:space="preserve">2.2.14.  </w:t>
      </w:r>
      <w:r w:rsidR="00B72A84" w:rsidRPr="00F44942">
        <w:t xml:space="preserve">Учитывать мнение </w:t>
      </w:r>
      <w:r w:rsidR="00E24491">
        <w:t xml:space="preserve">общего собрания трудового коллектива </w:t>
      </w:r>
      <w:r w:rsidR="00B72A84" w:rsidRPr="00F44942">
        <w:t xml:space="preserve">по проектам текущих и перспективных планов и программ </w:t>
      </w:r>
      <w:r w:rsidR="006A6BB8" w:rsidRPr="00F44942">
        <w:t>У</w:t>
      </w:r>
      <w:r w:rsidR="00B72A84" w:rsidRPr="00F44942">
        <w:t>чреждения.</w:t>
      </w:r>
    </w:p>
    <w:p w:rsidR="00B72A84" w:rsidRPr="00F44942" w:rsidRDefault="00AB6C5C" w:rsidP="00AB6C5C">
      <w:pPr>
        <w:tabs>
          <w:tab w:val="left" w:pos="567"/>
          <w:tab w:val="left" w:pos="1701"/>
          <w:tab w:val="num" w:pos="6456"/>
        </w:tabs>
        <w:ind w:left="567"/>
        <w:jc w:val="both"/>
      </w:pPr>
      <w:r w:rsidRPr="00F44942">
        <w:t xml:space="preserve">2.2.15.   </w:t>
      </w:r>
      <w:r w:rsidR="00B72A84" w:rsidRPr="00F44942">
        <w:t xml:space="preserve">Своевременно выполнять предписания надзорных и контрольных органов по устранению нарушений </w:t>
      </w:r>
      <w:r w:rsidR="004F7072" w:rsidRPr="00F44942">
        <w:t xml:space="preserve">трудового </w:t>
      </w:r>
      <w:r w:rsidR="00B72A84" w:rsidRPr="00F44942">
        <w:t>законодательства, иных нормативных правовых актов, содержащих нормы трудового права.</w:t>
      </w:r>
    </w:p>
    <w:p w:rsidR="00B72A84" w:rsidRPr="00F44942" w:rsidRDefault="00AB6C5C" w:rsidP="00AB6C5C">
      <w:pPr>
        <w:tabs>
          <w:tab w:val="left" w:pos="567"/>
          <w:tab w:val="left" w:pos="1701"/>
          <w:tab w:val="num" w:pos="6456"/>
        </w:tabs>
        <w:ind w:left="567"/>
        <w:jc w:val="both"/>
      </w:pPr>
      <w:r w:rsidRPr="00F44942">
        <w:t xml:space="preserve">2.2.16.    </w:t>
      </w:r>
      <w:r w:rsidR="00B72A84" w:rsidRPr="00F44942">
        <w:t xml:space="preserve">Создавать условия, обеспечивающие участие </w:t>
      </w:r>
      <w:r w:rsidR="006A6BB8" w:rsidRPr="00F44942">
        <w:t>Р</w:t>
      </w:r>
      <w:r w:rsidR="00B72A84" w:rsidRPr="00F44942">
        <w:t xml:space="preserve">аботников в управлении </w:t>
      </w:r>
      <w:r w:rsidR="006A6BB8" w:rsidRPr="00F44942">
        <w:t>У</w:t>
      </w:r>
      <w:r w:rsidR="00B72A84" w:rsidRPr="00F44942">
        <w:t>чреждением в формах, предусмотренных Т</w:t>
      </w:r>
      <w:r w:rsidR="00593BDC" w:rsidRPr="00F44942">
        <w:t>К</w:t>
      </w:r>
      <w:r w:rsidR="00B72A84" w:rsidRPr="00F44942">
        <w:t xml:space="preserve"> РФ, Уставом </w:t>
      </w:r>
      <w:r w:rsidR="006A6BB8" w:rsidRPr="00F44942">
        <w:t>У</w:t>
      </w:r>
      <w:r w:rsidR="00B72A84" w:rsidRPr="00F44942">
        <w:t xml:space="preserve">чреждения, иными федеральными законами и настоящим </w:t>
      </w:r>
      <w:r w:rsidR="006A6BB8" w:rsidRPr="00F44942">
        <w:t>К</w:t>
      </w:r>
      <w:r w:rsidR="00B72A84" w:rsidRPr="00F44942">
        <w:t>оллективным договором.</w:t>
      </w:r>
    </w:p>
    <w:p w:rsidR="00B72A84" w:rsidRPr="00F44942" w:rsidRDefault="00AB6C5C" w:rsidP="00AB6C5C">
      <w:pPr>
        <w:tabs>
          <w:tab w:val="left" w:pos="567"/>
          <w:tab w:val="left" w:pos="1701"/>
          <w:tab w:val="num" w:pos="6456"/>
        </w:tabs>
        <w:ind w:left="567"/>
        <w:jc w:val="both"/>
      </w:pPr>
      <w:r w:rsidRPr="00F44942">
        <w:t xml:space="preserve">2.2.17.  </w:t>
      </w:r>
      <w:r w:rsidR="00B72A84" w:rsidRPr="00F44942">
        <w:t xml:space="preserve">Обеспечивать бытовые нужды </w:t>
      </w:r>
      <w:r w:rsidR="006A6BB8" w:rsidRPr="00F44942">
        <w:t>Р</w:t>
      </w:r>
      <w:r w:rsidR="00B72A84" w:rsidRPr="00F44942">
        <w:t>аботников, связанные с исполнением ими трудовых обязанностей.</w:t>
      </w:r>
    </w:p>
    <w:p w:rsidR="00B72A84" w:rsidRPr="00F44942" w:rsidRDefault="00AB6C5C" w:rsidP="00AB6C5C">
      <w:pPr>
        <w:tabs>
          <w:tab w:val="left" w:pos="567"/>
          <w:tab w:val="left" w:pos="1701"/>
          <w:tab w:val="num" w:pos="6456"/>
        </w:tabs>
        <w:ind w:left="567"/>
        <w:jc w:val="both"/>
      </w:pPr>
      <w:r w:rsidRPr="00F44942">
        <w:t xml:space="preserve">2.2.18.   </w:t>
      </w:r>
      <w:r w:rsidR="00B72A84" w:rsidRPr="00314FA3">
        <w:t xml:space="preserve">Осуществлять обязательное социальное страхование </w:t>
      </w:r>
      <w:r w:rsidR="006A6BB8" w:rsidRPr="00314FA3">
        <w:t>Р</w:t>
      </w:r>
      <w:r w:rsidR="00B72A84" w:rsidRPr="00314FA3">
        <w:t>аботников в порядке, установленном федеральными законами.</w:t>
      </w:r>
    </w:p>
    <w:p w:rsidR="0025355C" w:rsidRDefault="00AB6C5C" w:rsidP="0032622D">
      <w:pPr>
        <w:tabs>
          <w:tab w:val="left" w:pos="567"/>
          <w:tab w:val="left" w:pos="1701"/>
          <w:tab w:val="num" w:pos="6456"/>
        </w:tabs>
        <w:ind w:left="567"/>
        <w:jc w:val="both"/>
      </w:pPr>
      <w:r w:rsidRPr="00F44942">
        <w:t xml:space="preserve">2.2.19. </w:t>
      </w:r>
      <w:r w:rsidR="00B72A84" w:rsidRPr="00F44942">
        <w:t xml:space="preserve">Возмещать вред, причиненный </w:t>
      </w:r>
      <w:r w:rsidR="006A6BB8" w:rsidRPr="00F44942">
        <w:t>Р</w:t>
      </w:r>
      <w:r w:rsidR="00B72A84" w:rsidRPr="00F44942">
        <w:t>аботникам в связи с исполнением ими трудовых обязанностей, а также компенсировать моральный вред</w:t>
      </w:r>
      <w:r w:rsidR="001D1C04" w:rsidRPr="00F44942">
        <w:t xml:space="preserve"> в порядке  и на условиях, установленных ТК РФ, другими Федеральными законами  и иными нормативно правовыми актами РФ</w:t>
      </w:r>
      <w:r w:rsidR="00B72A84" w:rsidRPr="00F44942">
        <w:t>.</w:t>
      </w:r>
    </w:p>
    <w:p w:rsidR="0025355C" w:rsidRDefault="0025355C" w:rsidP="00723B99">
      <w:pPr>
        <w:pStyle w:val="31"/>
        <w:tabs>
          <w:tab w:val="left" w:pos="567"/>
        </w:tabs>
        <w:ind w:firstLine="0"/>
        <w:rPr>
          <w:szCs w:val="24"/>
        </w:rPr>
      </w:pPr>
    </w:p>
    <w:p w:rsidR="00B72A84" w:rsidRPr="00DF7FD7" w:rsidRDefault="00723B99" w:rsidP="00723B99">
      <w:pPr>
        <w:pStyle w:val="31"/>
        <w:tabs>
          <w:tab w:val="left" w:pos="567"/>
        </w:tabs>
        <w:ind w:firstLine="0"/>
        <w:rPr>
          <w:b/>
          <w:szCs w:val="24"/>
        </w:rPr>
      </w:pPr>
      <w:r w:rsidRPr="00DF7FD7">
        <w:rPr>
          <w:b/>
          <w:szCs w:val="24"/>
        </w:rPr>
        <w:t xml:space="preserve">2.3.   </w:t>
      </w:r>
      <w:r w:rsidR="00E24491" w:rsidRPr="00DF7FD7">
        <w:rPr>
          <w:b/>
          <w:szCs w:val="24"/>
          <w:u w:val="single"/>
        </w:rPr>
        <w:t>Обязанности общего собрания трудового коллектива</w:t>
      </w:r>
      <w:r w:rsidR="00B72A84" w:rsidRPr="00DF7FD7">
        <w:rPr>
          <w:b/>
          <w:szCs w:val="24"/>
          <w:u w:val="single"/>
        </w:rPr>
        <w:t>:</w:t>
      </w:r>
    </w:p>
    <w:p w:rsidR="00B72A84" w:rsidRPr="00F44942" w:rsidRDefault="00723B99" w:rsidP="00723B99">
      <w:pPr>
        <w:tabs>
          <w:tab w:val="left" w:pos="567"/>
          <w:tab w:val="left" w:pos="1701"/>
        </w:tabs>
        <w:ind w:left="567"/>
        <w:jc w:val="both"/>
      </w:pPr>
      <w:r w:rsidRPr="00F44942">
        <w:t xml:space="preserve">2.3.1. </w:t>
      </w:r>
      <w:r w:rsidR="00B72A84" w:rsidRPr="00F44942">
        <w:t xml:space="preserve">Содействовать эффективной работе </w:t>
      </w:r>
      <w:r w:rsidR="006A6BB8" w:rsidRPr="00F44942">
        <w:t>У</w:t>
      </w:r>
      <w:r w:rsidR="00E24491">
        <w:t xml:space="preserve">чреждения присущими </w:t>
      </w:r>
      <w:r w:rsidR="00B72A84" w:rsidRPr="00F44942">
        <w:t xml:space="preserve"> методами и средствами, не вмешиваясь в его хозяйственно - распорядительную деятельность, если эта деятельность не создает опасности для жизни и здоровья </w:t>
      </w:r>
      <w:r w:rsidR="006A6BB8" w:rsidRPr="00F44942">
        <w:t>Р</w:t>
      </w:r>
      <w:r w:rsidR="00B72A84" w:rsidRPr="00F44942">
        <w:t>аботников.</w:t>
      </w:r>
    </w:p>
    <w:p w:rsidR="00B72A84" w:rsidRPr="00F44942" w:rsidRDefault="00723B99" w:rsidP="00723B99">
      <w:pPr>
        <w:tabs>
          <w:tab w:val="left" w:pos="567"/>
          <w:tab w:val="left" w:pos="1701"/>
        </w:tabs>
        <w:ind w:left="567"/>
        <w:jc w:val="both"/>
      </w:pPr>
      <w:r w:rsidRPr="00F44942">
        <w:t xml:space="preserve">2.3.2.  </w:t>
      </w:r>
      <w:r w:rsidR="00B72A84" w:rsidRPr="00F44942">
        <w:t>Способствовать соблюдению внутреннего трудового распорядка, дисциплины труда, полному, своевременному и качественному выполнению трудовых обязанностей.</w:t>
      </w:r>
    </w:p>
    <w:p w:rsidR="00B72A84" w:rsidRPr="00F44942" w:rsidRDefault="00723B99" w:rsidP="00723B99">
      <w:pPr>
        <w:tabs>
          <w:tab w:val="left" w:pos="567"/>
          <w:tab w:val="left" w:pos="1701"/>
        </w:tabs>
        <w:ind w:left="567"/>
        <w:jc w:val="both"/>
      </w:pPr>
      <w:r w:rsidRPr="00F44942">
        <w:lastRenderedPageBreak/>
        <w:t xml:space="preserve">2.3.3.    </w:t>
      </w:r>
      <w:r w:rsidR="00B72A84" w:rsidRPr="00F44942">
        <w:t xml:space="preserve">Представительствовать от имени </w:t>
      </w:r>
      <w:r w:rsidR="006A6BB8" w:rsidRPr="00F44942">
        <w:t>Р</w:t>
      </w:r>
      <w:r w:rsidR="00B72A84" w:rsidRPr="00F44942">
        <w:t>аботников при решении вопросов, затрагивающих их трудовые и соци</w:t>
      </w:r>
      <w:r w:rsidR="00B73321" w:rsidRPr="00F44942">
        <w:t>альные права и интересы, другие производственные</w:t>
      </w:r>
      <w:r w:rsidR="00B72A84" w:rsidRPr="00F44942">
        <w:t xml:space="preserve"> и с</w:t>
      </w:r>
      <w:r w:rsidR="00B73321" w:rsidRPr="00F44942">
        <w:t>оциально-экономические</w:t>
      </w:r>
      <w:r w:rsidR="00B72A84" w:rsidRPr="00F44942">
        <w:t xml:space="preserve"> проблем</w:t>
      </w:r>
      <w:r w:rsidR="00B73321" w:rsidRPr="00F44942">
        <w:t>ы</w:t>
      </w:r>
      <w:r w:rsidR="00B72A84" w:rsidRPr="00F44942">
        <w:t>.</w:t>
      </w:r>
    </w:p>
    <w:p w:rsidR="00B72A84" w:rsidRPr="00F44942" w:rsidRDefault="008D50AF" w:rsidP="008D50AF">
      <w:pPr>
        <w:tabs>
          <w:tab w:val="left" w:pos="567"/>
          <w:tab w:val="left" w:pos="1701"/>
        </w:tabs>
        <w:ind w:left="567"/>
        <w:jc w:val="both"/>
      </w:pPr>
      <w:r w:rsidRPr="00F44942">
        <w:t xml:space="preserve">2.3.4.  </w:t>
      </w:r>
      <w:r w:rsidR="00B72A84" w:rsidRPr="00F44942">
        <w:t>Добиваться от Работодателя приостановки (отмены):</w:t>
      </w:r>
    </w:p>
    <w:p w:rsidR="00B72A84" w:rsidRPr="00F44942" w:rsidRDefault="008D50AF" w:rsidP="008D50AF">
      <w:pPr>
        <w:tabs>
          <w:tab w:val="left" w:pos="567"/>
          <w:tab w:val="num" w:pos="1843"/>
        </w:tabs>
        <w:ind w:left="567"/>
        <w:jc w:val="both"/>
      </w:pPr>
      <w:r w:rsidRPr="00F44942">
        <w:t xml:space="preserve">-  </w:t>
      </w:r>
      <w:r w:rsidR="00B72A84" w:rsidRPr="00F44942">
        <w:t xml:space="preserve">управленческих решений, противоречащих трудовому законодательству, обязательствам </w:t>
      </w:r>
      <w:r w:rsidR="006A6BB8" w:rsidRPr="00F44942">
        <w:t>настоящего К</w:t>
      </w:r>
      <w:r w:rsidR="00B72A84" w:rsidRPr="00F44942">
        <w:t>оллективного договора, соглашениям;</w:t>
      </w:r>
    </w:p>
    <w:p w:rsidR="00B72A84" w:rsidRPr="00F44942" w:rsidRDefault="008D50AF" w:rsidP="008D50AF">
      <w:pPr>
        <w:tabs>
          <w:tab w:val="left" w:pos="567"/>
          <w:tab w:val="num" w:pos="1843"/>
        </w:tabs>
        <w:ind w:left="567"/>
        <w:jc w:val="both"/>
      </w:pPr>
      <w:r w:rsidRPr="00F44942">
        <w:t xml:space="preserve">-  </w:t>
      </w:r>
      <w:r w:rsidR="00B72A84" w:rsidRPr="00F44942">
        <w:t xml:space="preserve">принятых локальных нормативных актов </w:t>
      </w:r>
      <w:r w:rsidR="003A563D">
        <w:t>без необходимого согласования с общим собранием трудового коллектива</w:t>
      </w:r>
      <w:r w:rsidR="00BC1BFF" w:rsidRPr="00F44942">
        <w:t>.</w:t>
      </w:r>
    </w:p>
    <w:p w:rsidR="00B72A84" w:rsidRPr="00F44942" w:rsidRDefault="008D50AF" w:rsidP="008D50AF">
      <w:pPr>
        <w:tabs>
          <w:tab w:val="left" w:pos="567"/>
          <w:tab w:val="left" w:pos="1701"/>
        </w:tabs>
        <w:ind w:left="567"/>
        <w:jc w:val="both"/>
      </w:pPr>
      <w:r w:rsidRPr="00F44942">
        <w:t xml:space="preserve">2.3.5. </w:t>
      </w:r>
      <w:r w:rsidR="00B72A84" w:rsidRPr="00F44942">
        <w:t xml:space="preserve">Контролировать соблюдение </w:t>
      </w:r>
      <w:r w:rsidR="001D1C04" w:rsidRPr="00F44942">
        <w:t xml:space="preserve">трудового </w:t>
      </w:r>
      <w:r w:rsidR="00B72A84" w:rsidRPr="00F44942">
        <w:t xml:space="preserve">законодательства </w:t>
      </w:r>
      <w:r w:rsidR="001D1C04" w:rsidRPr="00F44942">
        <w:t>и иных нормативно правовых актов, содержащих нормы трудового права</w:t>
      </w:r>
      <w:r w:rsidR="00B72A84" w:rsidRPr="00F44942">
        <w:t xml:space="preserve">, правил внутреннего трудового распорядка, условий </w:t>
      </w:r>
      <w:r w:rsidR="00BC1BFF" w:rsidRPr="00F44942">
        <w:t>настоящего К</w:t>
      </w:r>
      <w:r w:rsidR="00B72A84" w:rsidRPr="00F44942">
        <w:t>оллективного договора.</w:t>
      </w:r>
    </w:p>
    <w:p w:rsidR="00B72A84" w:rsidRPr="00F44942" w:rsidRDefault="008D50AF" w:rsidP="008D50AF">
      <w:pPr>
        <w:tabs>
          <w:tab w:val="left" w:pos="567"/>
          <w:tab w:val="left" w:pos="1701"/>
        </w:tabs>
        <w:ind w:left="567"/>
        <w:jc w:val="both"/>
      </w:pPr>
      <w:r w:rsidRPr="00F44942">
        <w:t xml:space="preserve">2.3.6. </w:t>
      </w:r>
      <w:r w:rsidR="0084174B" w:rsidRPr="00F44942">
        <w:t>В</w:t>
      </w:r>
      <w:r w:rsidR="00B72A84" w:rsidRPr="00F44942">
        <w:t xml:space="preserve">ыражать мотивированное мнение при увольнении </w:t>
      </w:r>
      <w:r w:rsidR="00BC1BFF" w:rsidRPr="00F44942">
        <w:t>Р</w:t>
      </w:r>
      <w:r w:rsidR="00B72A84" w:rsidRPr="00F44942">
        <w:t>аботников по инициативе Работодателя. Пр</w:t>
      </w:r>
      <w:r w:rsidR="00BC1BFF" w:rsidRPr="00F44942">
        <w:t>едставлять и защищать интересы Р</w:t>
      </w:r>
      <w:r w:rsidR="00B72A84" w:rsidRPr="00F44942">
        <w:t xml:space="preserve">аботников в Государственной инспекции труда и суде, используя законные способы защиты прав и интересов </w:t>
      </w:r>
      <w:r w:rsidR="00BC1BFF" w:rsidRPr="00F44942">
        <w:t>Р</w:t>
      </w:r>
      <w:r w:rsidR="00B72A84" w:rsidRPr="00F44942">
        <w:t>аботников.</w:t>
      </w:r>
    </w:p>
    <w:p w:rsidR="00B72A84" w:rsidRPr="00F44942" w:rsidRDefault="008D50AF" w:rsidP="008D50AF">
      <w:pPr>
        <w:tabs>
          <w:tab w:val="left" w:pos="567"/>
          <w:tab w:val="left" w:pos="1701"/>
        </w:tabs>
        <w:ind w:left="567"/>
        <w:jc w:val="both"/>
      </w:pPr>
      <w:r w:rsidRPr="00F44942">
        <w:t xml:space="preserve">2.3.7.  </w:t>
      </w:r>
      <w:r w:rsidR="00B72A84" w:rsidRPr="00F44942">
        <w:t>Добиваться обеспечения Работодателем здоровых и безопасных условий труда на рабочих местах, улучшения санитарно-бытовых условий, выполнения требований по охране труда.</w:t>
      </w:r>
    </w:p>
    <w:p w:rsidR="00B72A84" w:rsidRPr="00F44942" w:rsidRDefault="008D50AF" w:rsidP="008D50AF">
      <w:pPr>
        <w:tabs>
          <w:tab w:val="left" w:pos="567"/>
          <w:tab w:val="left" w:pos="1701"/>
        </w:tabs>
        <w:ind w:left="567"/>
        <w:jc w:val="both"/>
      </w:pPr>
      <w:r w:rsidRPr="00F44942">
        <w:t xml:space="preserve">2.3.8.  </w:t>
      </w:r>
      <w:r w:rsidR="00B72A84" w:rsidRPr="00F44942">
        <w:t xml:space="preserve">Вносить предложения Работодателю по совершенствованию систем и форм оплаты труда, управления </w:t>
      </w:r>
      <w:r w:rsidR="00BC1BFF" w:rsidRPr="00F44942">
        <w:t>У</w:t>
      </w:r>
      <w:r w:rsidR="00B72A84" w:rsidRPr="00F44942">
        <w:t xml:space="preserve">чреждением, ведению переговоров по совершенствованию обязательств </w:t>
      </w:r>
      <w:r w:rsidR="00BC1BFF" w:rsidRPr="00F44942">
        <w:t>настоящего К</w:t>
      </w:r>
      <w:r w:rsidR="00B72A84" w:rsidRPr="00F44942">
        <w:t>оллективного договора, соглашений, разработки текущих и перспективных планов и программ социально-экономического и кадрового развития, экономического и трудового соревнования, способствующих полному, качественному и своевременному выполнению обязанностей по трудовому договору.</w:t>
      </w:r>
    </w:p>
    <w:p w:rsidR="00B72A84" w:rsidRPr="00F44942" w:rsidRDefault="008D50AF" w:rsidP="008D50AF">
      <w:pPr>
        <w:tabs>
          <w:tab w:val="left" w:pos="567"/>
          <w:tab w:val="left" w:pos="1701"/>
        </w:tabs>
        <w:ind w:left="567"/>
        <w:jc w:val="both"/>
      </w:pPr>
      <w:r w:rsidRPr="00F44942">
        <w:t xml:space="preserve">2.3.9.  </w:t>
      </w:r>
      <w:r w:rsidR="00B72A84" w:rsidRPr="00F44942">
        <w:t xml:space="preserve">Предлагать меры по социально-экономической защите </w:t>
      </w:r>
      <w:r w:rsidR="00BC1BFF" w:rsidRPr="00F44942">
        <w:t>Р</w:t>
      </w:r>
      <w:r w:rsidR="00B72A84" w:rsidRPr="00F44942">
        <w:t xml:space="preserve">аботников, высвобождаемых в  результате реорганизации или ликвидации </w:t>
      </w:r>
      <w:r w:rsidR="00BC1BFF" w:rsidRPr="00F44942">
        <w:t>У</w:t>
      </w:r>
      <w:r w:rsidR="00B72A84" w:rsidRPr="00F44942">
        <w:t xml:space="preserve">чреждения, осуществлять </w:t>
      </w:r>
      <w:proofErr w:type="gramStart"/>
      <w:r w:rsidR="00B72A84" w:rsidRPr="00F44942">
        <w:t>контроль за</w:t>
      </w:r>
      <w:proofErr w:type="gramEnd"/>
      <w:r w:rsidR="00B72A84" w:rsidRPr="00F44942">
        <w:t xml:space="preserve"> занятостью и соблюдением действующего законодательства в области занятости; вносить предложения о перенесении сроков или временном прекращении реализации мероприятий, связанных с массовым высвобождением </w:t>
      </w:r>
      <w:r w:rsidR="00BC1BFF" w:rsidRPr="00F44942">
        <w:t>Р</w:t>
      </w:r>
      <w:r w:rsidR="00B72A84" w:rsidRPr="00F44942">
        <w:t>аботников.</w:t>
      </w:r>
    </w:p>
    <w:p w:rsidR="00B72A84" w:rsidRPr="00F44942" w:rsidRDefault="008639E4" w:rsidP="008639E4">
      <w:pPr>
        <w:tabs>
          <w:tab w:val="left" w:pos="567"/>
        </w:tabs>
        <w:ind w:left="567"/>
        <w:jc w:val="both"/>
      </w:pPr>
      <w:r w:rsidRPr="00F44942">
        <w:t xml:space="preserve">2.3.10.   </w:t>
      </w:r>
      <w:r w:rsidR="00B72A84" w:rsidRPr="00F44942">
        <w:t xml:space="preserve">Осуществлять </w:t>
      </w:r>
      <w:proofErr w:type="gramStart"/>
      <w:r w:rsidR="00B72A84" w:rsidRPr="00F44942">
        <w:t>контроль за</w:t>
      </w:r>
      <w:proofErr w:type="gramEnd"/>
      <w:r w:rsidR="00B72A84" w:rsidRPr="00F44942">
        <w:t xml:space="preserve"> соблюдением Работодателем трудового законодательства по вопросам трудового договора, рабочего времени и времени отдыха, оплаты труда, гарантий, компенсаций, льгот и преимуществ, а также по другим трудовым и социально-экономическим вопросам в </w:t>
      </w:r>
      <w:r w:rsidR="00BC1BFF" w:rsidRPr="00F44942">
        <w:t>У</w:t>
      </w:r>
      <w:r w:rsidR="00B72A84" w:rsidRPr="00F44942">
        <w:t>чреждении, требовать устранения выявленных нарушений.</w:t>
      </w:r>
    </w:p>
    <w:p w:rsidR="00B72A84" w:rsidRPr="00F44942" w:rsidRDefault="008639E4" w:rsidP="008639E4">
      <w:pPr>
        <w:tabs>
          <w:tab w:val="left" w:pos="567"/>
        </w:tabs>
        <w:ind w:left="567"/>
        <w:jc w:val="both"/>
      </w:pPr>
      <w:r w:rsidRPr="00F44942">
        <w:t xml:space="preserve">2.3.11.   </w:t>
      </w:r>
      <w:r w:rsidR="00B72A84" w:rsidRPr="00F44942">
        <w:t>Осуществлять самостоятельно, через уполномоченных лиц по охране труда, инспекцию труда</w:t>
      </w:r>
      <w:r w:rsidR="003A563D">
        <w:t xml:space="preserve"> </w:t>
      </w:r>
      <w:r w:rsidR="00B72A84" w:rsidRPr="00F44942">
        <w:t xml:space="preserve"> </w:t>
      </w:r>
      <w:proofErr w:type="gramStart"/>
      <w:r w:rsidR="00B72A84" w:rsidRPr="00F44942">
        <w:t>контроль за</w:t>
      </w:r>
      <w:proofErr w:type="gramEnd"/>
      <w:r w:rsidR="00B72A84" w:rsidRPr="00F44942">
        <w:t xml:space="preserve"> соблюдением правил охраны труда.</w:t>
      </w:r>
    </w:p>
    <w:p w:rsidR="00B72A84" w:rsidRPr="00F44942" w:rsidRDefault="008639E4" w:rsidP="008639E4">
      <w:pPr>
        <w:tabs>
          <w:tab w:val="left" w:pos="567"/>
          <w:tab w:val="left" w:pos="709"/>
        </w:tabs>
        <w:ind w:left="567"/>
        <w:jc w:val="both"/>
      </w:pPr>
      <w:r w:rsidRPr="00F44942">
        <w:t xml:space="preserve">2.2.12.  </w:t>
      </w:r>
      <w:r w:rsidR="00B72A84" w:rsidRPr="00F44942">
        <w:t xml:space="preserve">Проводить культурно-массовые и оздоровительные мероприятия среди </w:t>
      </w:r>
      <w:r w:rsidR="00BC1BFF" w:rsidRPr="00F44942">
        <w:t xml:space="preserve"> Р</w:t>
      </w:r>
      <w:r w:rsidR="00B72A84" w:rsidRPr="00F44942">
        <w:t>аботников</w:t>
      </w:r>
      <w:r w:rsidR="004B197B">
        <w:t>.</w:t>
      </w:r>
    </w:p>
    <w:p w:rsidR="008639E4" w:rsidRDefault="008639E4" w:rsidP="008639E4">
      <w:pPr>
        <w:tabs>
          <w:tab w:val="left" w:pos="567"/>
          <w:tab w:val="left" w:pos="709"/>
        </w:tabs>
        <w:ind w:left="567"/>
        <w:jc w:val="both"/>
      </w:pPr>
      <w:r w:rsidRPr="00F44942">
        <w:t xml:space="preserve">2.2.13.   </w:t>
      </w:r>
      <w:r w:rsidR="00DB444C" w:rsidRPr="00F44942">
        <w:t>Осуществлять подготовку, переподготовку и повыше</w:t>
      </w:r>
      <w:r w:rsidR="003A563D">
        <w:t>ние квалификации</w:t>
      </w:r>
      <w:r w:rsidR="00DB444C" w:rsidRPr="00F44942">
        <w:t>.</w:t>
      </w:r>
    </w:p>
    <w:p w:rsidR="00D010C7" w:rsidRPr="00D010C7" w:rsidRDefault="00D010C7" w:rsidP="008639E4">
      <w:pPr>
        <w:tabs>
          <w:tab w:val="left" w:pos="567"/>
          <w:tab w:val="left" w:pos="709"/>
        </w:tabs>
        <w:ind w:left="567"/>
        <w:jc w:val="both"/>
      </w:pPr>
    </w:p>
    <w:p w:rsidR="00B72A84" w:rsidRPr="00F44942" w:rsidRDefault="008639E4" w:rsidP="008639E4">
      <w:pPr>
        <w:pStyle w:val="31"/>
        <w:tabs>
          <w:tab w:val="left" w:pos="567"/>
        </w:tabs>
        <w:ind w:firstLine="0"/>
        <w:rPr>
          <w:szCs w:val="24"/>
          <w:u w:val="single"/>
        </w:rPr>
      </w:pPr>
      <w:r w:rsidRPr="00F44942">
        <w:rPr>
          <w:szCs w:val="24"/>
        </w:rPr>
        <w:t xml:space="preserve">2.4.    </w:t>
      </w:r>
      <w:r w:rsidR="00B72A84" w:rsidRPr="00DF7FD7">
        <w:rPr>
          <w:b/>
          <w:szCs w:val="24"/>
          <w:u w:val="single"/>
        </w:rPr>
        <w:t xml:space="preserve">Обязанности </w:t>
      </w:r>
      <w:r w:rsidR="00BC1BFF" w:rsidRPr="00DF7FD7">
        <w:rPr>
          <w:b/>
          <w:szCs w:val="24"/>
          <w:u w:val="single"/>
        </w:rPr>
        <w:t>Р</w:t>
      </w:r>
      <w:r w:rsidR="00B72A84" w:rsidRPr="00DF7FD7">
        <w:rPr>
          <w:b/>
          <w:szCs w:val="24"/>
          <w:u w:val="single"/>
        </w:rPr>
        <w:t>аботников:</w:t>
      </w:r>
    </w:p>
    <w:p w:rsidR="00B72A84" w:rsidRPr="00F44942" w:rsidRDefault="00FB3E61" w:rsidP="00FB3E61">
      <w:pPr>
        <w:tabs>
          <w:tab w:val="left" w:pos="567"/>
        </w:tabs>
        <w:ind w:left="567"/>
        <w:jc w:val="both"/>
      </w:pPr>
      <w:r w:rsidRPr="00F44942">
        <w:t xml:space="preserve">2.4.1. </w:t>
      </w:r>
      <w:r w:rsidR="00B72A84" w:rsidRPr="00F44942">
        <w:t>Добросовестно выполнять свои трудовые обязанности по трудовому договору, своевременно и качественно выполнять распоряжения и приказы Работодателя (</w:t>
      </w:r>
      <w:r w:rsidR="0084174B" w:rsidRPr="00F44942">
        <w:t>часть</w:t>
      </w:r>
      <w:r w:rsidR="0088565A" w:rsidRPr="00F44942">
        <w:t xml:space="preserve"> </w:t>
      </w:r>
      <w:r w:rsidR="00B72A84" w:rsidRPr="00F44942">
        <w:t>2, ст.21 ТК РФ).</w:t>
      </w:r>
    </w:p>
    <w:p w:rsidR="00B72A84" w:rsidRPr="00F44942" w:rsidRDefault="00FB3E61" w:rsidP="00FB3E61">
      <w:pPr>
        <w:tabs>
          <w:tab w:val="left" w:pos="567"/>
        </w:tabs>
        <w:ind w:left="567"/>
        <w:jc w:val="both"/>
      </w:pPr>
      <w:r w:rsidRPr="00F44942">
        <w:t xml:space="preserve">2.4.2. </w:t>
      </w:r>
      <w:r w:rsidR="00B72A84" w:rsidRPr="00F44942">
        <w:t>Соблюдать правила внутреннего трудового распорядка, установленный режим труда, трудовую дисциплину, правила и инструкции по охране труда.</w:t>
      </w:r>
    </w:p>
    <w:p w:rsidR="00B72A84" w:rsidRPr="00F44942" w:rsidRDefault="00FB3E61" w:rsidP="00FB3E61">
      <w:pPr>
        <w:tabs>
          <w:tab w:val="left" w:pos="567"/>
        </w:tabs>
        <w:ind w:left="567"/>
        <w:jc w:val="both"/>
      </w:pPr>
      <w:r w:rsidRPr="00F44942">
        <w:t xml:space="preserve">2.4.3.  </w:t>
      </w:r>
      <w:r w:rsidR="00B72A84" w:rsidRPr="00F44942">
        <w:t>Выполнять установленные нормы труда, способствовать повышению труда, улучшению качества образовательных услуг, росту профессионального мастерства, использовать передовой опыт коллег.</w:t>
      </w:r>
    </w:p>
    <w:p w:rsidR="00B72A84" w:rsidRPr="00F44942" w:rsidRDefault="00FB3E61" w:rsidP="00FB3E61">
      <w:pPr>
        <w:tabs>
          <w:tab w:val="left" w:pos="567"/>
        </w:tabs>
        <w:ind w:left="567"/>
        <w:jc w:val="both"/>
      </w:pPr>
      <w:r w:rsidRPr="00F44942">
        <w:t xml:space="preserve">2.4.4.  </w:t>
      </w:r>
      <w:r w:rsidR="00B72A84" w:rsidRPr="00F44942">
        <w:t>Создавать и сохранять благоприятную трудовую атмосферу в к</w:t>
      </w:r>
      <w:r w:rsidR="003405FA" w:rsidRPr="00F44942">
        <w:t xml:space="preserve">оллективе, уважать права друг </w:t>
      </w:r>
      <w:r w:rsidR="00B72A84" w:rsidRPr="00F44942">
        <w:t>друга.</w:t>
      </w:r>
    </w:p>
    <w:p w:rsidR="00B72A84" w:rsidRPr="00F44942" w:rsidRDefault="00FB3E61" w:rsidP="00FB3E61">
      <w:pPr>
        <w:tabs>
          <w:tab w:val="left" w:pos="567"/>
        </w:tabs>
        <w:ind w:left="567"/>
        <w:jc w:val="both"/>
      </w:pPr>
      <w:r w:rsidRPr="00F44942">
        <w:lastRenderedPageBreak/>
        <w:t xml:space="preserve">2.4.5. </w:t>
      </w:r>
      <w:r w:rsidR="00B72A84" w:rsidRPr="00F44942">
        <w:t>Не совершать действий, влекущих за собой причинение ущерба Работодателю, его имуществу и финансам.</w:t>
      </w:r>
    </w:p>
    <w:p w:rsidR="00B72A84" w:rsidRPr="00F44942" w:rsidRDefault="00FB3E61" w:rsidP="00FB3E61">
      <w:pPr>
        <w:tabs>
          <w:tab w:val="left" w:pos="567"/>
        </w:tabs>
        <w:ind w:left="567"/>
        <w:jc w:val="both"/>
      </w:pPr>
      <w:r w:rsidRPr="00F44942">
        <w:t xml:space="preserve">2.4.6.   </w:t>
      </w:r>
      <w:r w:rsidR="00B72A84" w:rsidRPr="00F44942">
        <w:t xml:space="preserve">Принимать меры к немедленному устранению причин и условий, препятствующих или затрудняющих нормальное функционирование </w:t>
      </w:r>
      <w:r w:rsidR="00BC1BFF" w:rsidRPr="00F44942">
        <w:t>У</w:t>
      </w:r>
      <w:r w:rsidR="00B72A84" w:rsidRPr="00F44942">
        <w:t>чреждения (лист временной нетрудоспособности, простой, авария), и немедленно сообщать об этом администрации.</w:t>
      </w:r>
    </w:p>
    <w:p w:rsidR="00B72A84" w:rsidRPr="00F44942" w:rsidRDefault="00FB3E61" w:rsidP="00FB3E61">
      <w:pPr>
        <w:tabs>
          <w:tab w:val="left" w:pos="567"/>
        </w:tabs>
        <w:ind w:left="567"/>
        <w:jc w:val="both"/>
      </w:pPr>
      <w:r w:rsidRPr="00F44942">
        <w:t xml:space="preserve">2.4.7.  </w:t>
      </w:r>
      <w:r w:rsidR="00B72A84" w:rsidRPr="00F44942">
        <w:t xml:space="preserve">Содержать свое рабочее место, оборудование, приспособления и передавать сменяющему </w:t>
      </w:r>
      <w:r w:rsidR="00BC1BFF" w:rsidRPr="00F44942">
        <w:t>Р</w:t>
      </w:r>
      <w:r w:rsidR="00B72A84" w:rsidRPr="00F44942">
        <w:t>аботнику в порядке, чистоте и исправном состоянии, а также выполнять требования СанПиН, соблюдать  установленный порядок хранения материальных ценностей и документов.</w:t>
      </w:r>
    </w:p>
    <w:p w:rsidR="00163F25" w:rsidRPr="00F44942" w:rsidRDefault="00E601BC" w:rsidP="00E601BC">
      <w:pPr>
        <w:tabs>
          <w:tab w:val="left" w:pos="567"/>
          <w:tab w:val="left" w:pos="1134"/>
        </w:tabs>
        <w:ind w:left="567"/>
        <w:jc w:val="both"/>
      </w:pPr>
      <w:r w:rsidRPr="00F44942">
        <w:t xml:space="preserve">2.4.8.  </w:t>
      </w:r>
      <w:r w:rsidR="00B72A84" w:rsidRPr="00F44942">
        <w:t>Работники несут материальную ответственность в пределах, предусмотренных главой 39 ТК РФ.</w:t>
      </w:r>
    </w:p>
    <w:p w:rsidR="00B72A84" w:rsidRPr="00DF7FD7" w:rsidRDefault="00E43D8F" w:rsidP="00E43D8F">
      <w:pPr>
        <w:pStyle w:val="31"/>
        <w:tabs>
          <w:tab w:val="left" w:pos="567"/>
          <w:tab w:val="left" w:pos="1260"/>
        </w:tabs>
        <w:ind w:firstLine="0"/>
        <w:rPr>
          <w:b/>
          <w:szCs w:val="24"/>
          <w:u w:val="single"/>
        </w:rPr>
      </w:pPr>
      <w:r w:rsidRPr="00DF7FD7">
        <w:rPr>
          <w:b/>
          <w:szCs w:val="24"/>
        </w:rPr>
        <w:t xml:space="preserve">2.5.    </w:t>
      </w:r>
      <w:r w:rsidR="00B72A84" w:rsidRPr="00DF7FD7">
        <w:rPr>
          <w:b/>
          <w:szCs w:val="24"/>
          <w:u w:val="single"/>
        </w:rPr>
        <w:t>Работодатель имеет право:</w:t>
      </w:r>
    </w:p>
    <w:p w:rsidR="00B72A84" w:rsidRDefault="00BA2BDF" w:rsidP="00BA2BDF">
      <w:pPr>
        <w:tabs>
          <w:tab w:val="left" w:pos="567"/>
          <w:tab w:val="left" w:pos="1260"/>
        </w:tabs>
        <w:ind w:left="567"/>
        <w:jc w:val="both"/>
      </w:pPr>
      <w:r w:rsidRPr="00F44942">
        <w:t xml:space="preserve">2.5.1. </w:t>
      </w:r>
      <w:r w:rsidR="00B72A84" w:rsidRPr="00F44942">
        <w:t xml:space="preserve">Заключать, изменять и расторгать трудовые договоры с </w:t>
      </w:r>
      <w:r w:rsidR="00BC1BFF" w:rsidRPr="00F44942">
        <w:t>Р</w:t>
      </w:r>
      <w:r w:rsidR="00B72A84" w:rsidRPr="00F44942">
        <w:t>аботниками в порядке и с соблюдением обязательных условий, установленных Т</w:t>
      </w:r>
      <w:r w:rsidR="00593BDC" w:rsidRPr="00F44942">
        <w:t>К</w:t>
      </w:r>
      <w:r w:rsidR="00B72A84" w:rsidRPr="00F44942">
        <w:t xml:space="preserve"> </w:t>
      </w:r>
      <w:r w:rsidR="00CE6340">
        <w:t>РФ, иными федеральными законами;</w:t>
      </w:r>
    </w:p>
    <w:p w:rsidR="009669A1" w:rsidRPr="00F44942" w:rsidRDefault="009669A1" w:rsidP="00BA2BDF">
      <w:pPr>
        <w:tabs>
          <w:tab w:val="left" w:pos="567"/>
          <w:tab w:val="left" w:pos="1260"/>
        </w:tabs>
        <w:ind w:left="567"/>
        <w:jc w:val="both"/>
      </w:pPr>
      <w:r>
        <w:t>2.5.2. Вести коллективные переговоры и заключать  коллективные соглашения;</w:t>
      </w:r>
    </w:p>
    <w:p w:rsidR="00B72A84" w:rsidRPr="00F44942" w:rsidRDefault="009669A1" w:rsidP="00BA2BDF">
      <w:pPr>
        <w:tabs>
          <w:tab w:val="left" w:pos="567"/>
        </w:tabs>
        <w:ind w:left="567"/>
        <w:jc w:val="both"/>
      </w:pPr>
      <w:r>
        <w:t>2.5.3</w:t>
      </w:r>
      <w:r w:rsidR="00BA2BDF" w:rsidRPr="00F44942">
        <w:t>.</w:t>
      </w:r>
      <w:r>
        <w:t xml:space="preserve"> </w:t>
      </w:r>
      <w:r w:rsidR="00B72A84" w:rsidRPr="00F44942">
        <w:t xml:space="preserve">Поощрять </w:t>
      </w:r>
      <w:r w:rsidR="00BC1BFF" w:rsidRPr="00F44942">
        <w:t>Р</w:t>
      </w:r>
      <w:r w:rsidR="00B72A84" w:rsidRPr="00F44942">
        <w:t>аботников за добросовестный эффективный труд в соответств</w:t>
      </w:r>
      <w:r w:rsidR="00CE6340">
        <w:t>ии с Положением об оплате труда;</w:t>
      </w:r>
    </w:p>
    <w:p w:rsidR="00B72A84" w:rsidRPr="00F44942" w:rsidRDefault="009669A1" w:rsidP="00BA2BDF">
      <w:pPr>
        <w:tabs>
          <w:tab w:val="left" w:pos="567"/>
          <w:tab w:val="left" w:pos="1260"/>
        </w:tabs>
        <w:ind w:left="567"/>
        <w:jc w:val="both"/>
      </w:pPr>
      <w:r>
        <w:t xml:space="preserve">2.5.4. </w:t>
      </w:r>
      <w:r w:rsidR="00BC1BFF" w:rsidRPr="00F44942">
        <w:t>Привлекать Р</w:t>
      </w:r>
      <w:r w:rsidR="00B72A84" w:rsidRPr="00F44942">
        <w:t xml:space="preserve">аботников к дисциплинарной </w:t>
      </w:r>
      <w:r w:rsidR="00195429" w:rsidRPr="00F44942">
        <w:t xml:space="preserve">и материальной </w:t>
      </w:r>
      <w:r w:rsidR="00B72A84" w:rsidRPr="00F44942">
        <w:t>ответственности в порядке, установленном Т</w:t>
      </w:r>
      <w:r w:rsidR="00593BDC" w:rsidRPr="00F44942">
        <w:t>К</w:t>
      </w:r>
      <w:r w:rsidR="00B72A84" w:rsidRPr="00F44942">
        <w:t xml:space="preserve"> Р</w:t>
      </w:r>
      <w:r w:rsidR="00CE6340">
        <w:t>Ф и иными федеральными законами;</w:t>
      </w:r>
    </w:p>
    <w:p w:rsidR="00B72A84" w:rsidRDefault="009669A1" w:rsidP="00BA2BDF">
      <w:pPr>
        <w:tabs>
          <w:tab w:val="left" w:pos="567"/>
          <w:tab w:val="left" w:pos="1260"/>
        </w:tabs>
        <w:ind w:left="567"/>
        <w:jc w:val="both"/>
      </w:pPr>
      <w:r>
        <w:t>2.5.5</w:t>
      </w:r>
      <w:r w:rsidR="00BA2BDF" w:rsidRPr="00F44942">
        <w:t xml:space="preserve">.   </w:t>
      </w:r>
      <w:r w:rsidR="00B72A84" w:rsidRPr="00F44942">
        <w:t>Прини</w:t>
      </w:r>
      <w:r w:rsidR="00CE6340">
        <w:t>мать локальные нормативные акты;</w:t>
      </w:r>
    </w:p>
    <w:p w:rsidR="009669A1" w:rsidRDefault="009669A1" w:rsidP="00BA2BDF">
      <w:pPr>
        <w:tabs>
          <w:tab w:val="left" w:pos="567"/>
          <w:tab w:val="left" w:pos="1260"/>
        </w:tabs>
        <w:ind w:left="567"/>
        <w:jc w:val="both"/>
      </w:pPr>
      <w:r>
        <w:t xml:space="preserve">2.5.6. </w:t>
      </w:r>
      <w:r w:rsidR="002C1E86">
        <w:t>Требовать от Работника исполнения им трудовых обязанностей и бережного отношения к имуществу Работодателя, сохранности имущества, соблюдения правил в</w:t>
      </w:r>
      <w:r w:rsidR="00CE6340">
        <w:t>нутреннего трудового распорядка;</w:t>
      </w:r>
    </w:p>
    <w:p w:rsidR="002C1E86" w:rsidRDefault="002C1E86" w:rsidP="00BA2BDF">
      <w:pPr>
        <w:tabs>
          <w:tab w:val="left" w:pos="567"/>
          <w:tab w:val="left" w:pos="1260"/>
        </w:tabs>
        <w:ind w:left="567"/>
        <w:jc w:val="both"/>
      </w:pPr>
      <w:r>
        <w:t>2.5.7. Требовать от Работника возмещения ущерба, причиненного действиями (бездействием) Работника;</w:t>
      </w:r>
    </w:p>
    <w:p w:rsidR="002C1E86" w:rsidRDefault="002C1E86" w:rsidP="00BA2BDF">
      <w:pPr>
        <w:tabs>
          <w:tab w:val="left" w:pos="567"/>
          <w:tab w:val="left" w:pos="1260"/>
        </w:tabs>
        <w:ind w:left="567"/>
        <w:jc w:val="both"/>
      </w:pPr>
      <w:r>
        <w:t>2.5.8. Требовать от Работника возмещения ущерба в связи с утратой (ухудшением) ценностей и имущества, вверенного Работнику на основании отдельного договора</w:t>
      </w:r>
      <w:r w:rsidR="00CE6340">
        <w:t xml:space="preserve"> о материальной ответственности;</w:t>
      </w:r>
    </w:p>
    <w:p w:rsidR="002C1E86" w:rsidRDefault="002C1E86" w:rsidP="00BA2BDF">
      <w:pPr>
        <w:tabs>
          <w:tab w:val="left" w:pos="567"/>
          <w:tab w:val="left" w:pos="1260"/>
        </w:tabs>
        <w:ind w:left="567"/>
        <w:jc w:val="both"/>
      </w:pPr>
      <w:r>
        <w:t>2.5.9. Переместить Работника на другое рабочее место (в том числе структурное подразделение), без согласия Работника, если это не влечет за собой изменения трудовой функции или изменением существенных условий договора</w:t>
      </w:r>
      <w:r w:rsidR="00CE6340">
        <w:t>;</w:t>
      </w:r>
    </w:p>
    <w:p w:rsidR="00CE6340" w:rsidRDefault="00CE6340" w:rsidP="00BA2BDF">
      <w:pPr>
        <w:tabs>
          <w:tab w:val="left" w:pos="567"/>
          <w:tab w:val="left" w:pos="1260"/>
        </w:tabs>
        <w:ind w:left="567"/>
        <w:jc w:val="both"/>
      </w:pPr>
      <w:r>
        <w:t>2.5.10. Проводить аттестацию Работника. При недостаточной квалификации Работника, подтвержденной результатами аттестации. Работодатель вправе перевести Работника на другую работу или уволить его в связи с обнаружившимся несоответствием Работником занимаемой должности или выполненной работе;</w:t>
      </w:r>
    </w:p>
    <w:p w:rsidR="00CE6340" w:rsidRDefault="00CE6340" w:rsidP="00BA2BDF">
      <w:pPr>
        <w:tabs>
          <w:tab w:val="left" w:pos="567"/>
          <w:tab w:val="left" w:pos="1260"/>
        </w:tabs>
        <w:ind w:left="567"/>
        <w:jc w:val="both"/>
      </w:pPr>
      <w:r>
        <w:t>2.5.11. В случае пр</w:t>
      </w:r>
      <w:r w:rsidR="005C3045">
        <w:t>о</w:t>
      </w:r>
      <w:r>
        <w:t xml:space="preserve">изводственной необходимости, </w:t>
      </w:r>
      <w:r w:rsidR="005C3045">
        <w:t>привлекать Работника к выполнению работы, не оговоренной в должностной инструкции, настоящем договоре;</w:t>
      </w:r>
    </w:p>
    <w:p w:rsidR="005C3045" w:rsidRPr="00F44942" w:rsidRDefault="005C3045" w:rsidP="00BA2BDF">
      <w:pPr>
        <w:tabs>
          <w:tab w:val="left" w:pos="567"/>
          <w:tab w:val="left" w:pos="1260"/>
        </w:tabs>
        <w:ind w:left="567"/>
        <w:jc w:val="both"/>
      </w:pPr>
      <w:r>
        <w:t>2.5.12. Прекратить действие договора на основании, предусмотренном статьей 77 Трудового Кодекса РФ, а также и иных случаях, предусмотренных ТК РФ или иными Федеральными законами. При этом трудовые</w:t>
      </w:r>
      <w:r w:rsidR="002362B0">
        <w:t xml:space="preserve"> отношения с Работником прекращаются до истечения срока действия трудового договора непосредственно после фактического установления обстоятельств, влекущих досрочное расторжение трудового договора по инициативе Работодателя;</w:t>
      </w:r>
    </w:p>
    <w:p w:rsidR="00B72A84" w:rsidRPr="00F44942" w:rsidRDefault="002362B0" w:rsidP="00BA2BDF">
      <w:pPr>
        <w:tabs>
          <w:tab w:val="left" w:pos="567"/>
        </w:tabs>
        <w:ind w:left="567"/>
        <w:jc w:val="both"/>
      </w:pPr>
      <w:r>
        <w:t>2.5.13</w:t>
      </w:r>
      <w:r w:rsidR="00BA2BDF" w:rsidRPr="00F44942">
        <w:t xml:space="preserve">.   </w:t>
      </w:r>
      <w:r w:rsidR="00B72A84" w:rsidRPr="00F44942">
        <w:t>Создавать объединения работодателей в целях представительства и защ</w:t>
      </w:r>
      <w:r>
        <w:t>иты своих прав и вступать в них;</w:t>
      </w:r>
    </w:p>
    <w:p w:rsidR="00BA2BDF" w:rsidRDefault="002362B0" w:rsidP="00BA2BDF">
      <w:pPr>
        <w:tabs>
          <w:tab w:val="left" w:pos="567"/>
        </w:tabs>
        <w:ind w:left="567"/>
        <w:jc w:val="both"/>
      </w:pPr>
      <w:r>
        <w:t>2.5.14</w:t>
      </w:r>
      <w:r w:rsidR="00163F25" w:rsidRPr="00441131">
        <w:t xml:space="preserve">. </w:t>
      </w:r>
      <w:r w:rsidR="00441131" w:rsidRPr="00441131">
        <w:t xml:space="preserve">Ходатайствовать перед </w:t>
      </w:r>
      <w:r w:rsidR="00DF3265">
        <w:t>МКУ РУО МО «</w:t>
      </w:r>
      <w:r w:rsidR="00DF3265" w:rsidRPr="006954AF">
        <w:t>Кяхтинск</w:t>
      </w:r>
      <w:r w:rsidR="00DF3265">
        <w:t>ий</w:t>
      </w:r>
      <w:r w:rsidR="00DF3265" w:rsidRPr="006954AF">
        <w:t xml:space="preserve"> район</w:t>
      </w:r>
      <w:r w:rsidR="00DF3265">
        <w:t>»</w:t>
      </w:r>
      <w:r w:rsidR="00DF3265" w:rsidRPr="006954AF">
        <w:t xml:space="preserve"> </w:t>
      </w:r>
      <w:r w:rsidR="00441131" w:rsidRPr="00441131">
        <w:t xml:space="preserve">о </w:t>
      </w:r>
      <w:r w:rsidR="004C7D04">
        <w:t>льготном зачисление детей в МБ</w:t>
      </w:r>
      <w:r w:rsidR="004E5948">
        <w:t xml:space="preserve">ДОУ </w:t>
      </w:r>
      <w:r w:rsidR="004C7D04">
        <w:t>«</w:t>
      </w:r>
      <w:r w:rsidR="005E5FA0">
        <w:t>Ара-Алцагатский детский сад «НАРАН</w:t>
      </w:r>
      <w:r w:rsidR="004E5948">
        <w:t>» работников вышедших из декр</w:t>
      </w:r>
      <w:r>
        <w:t>етного отпуска и вновь принятых;</w:t>
      </w:r>
    </w:p>
    <w:p w:rsidR="002362B0" w:rsidRPr="00F44942" w:rsidRDefault="002362B0" w:rsidP="00BA2BDF">
      <w:pPr>
        <w:tabs>
          <w:tab w:val="left" w:pos="567"/>
        </w:tabs>
        <w:ind w:left="567"/>
        <w:jc w:val="both"/>
      </w:pPr>
      <w:r>
        <w:t>2.5.15. Осуществлять иные действия, предусмотренные законодательством РФ.</w:t>
      </w:r>
    </w:p>
    <w:p w:rsidR="002362B0" w:rsidRDefault="002362B0" w:rsidP="00BA2BDF">
      <w:pPr>
        <w:pStyle w:val="31"/>
        <w:tabs>
          <w:tab w:val="left" w:pos="567"/>
          <w:tab w:val="left" w:pos="1260"/>
        </w:tabs>
        <w:ind w:firstLine="0"/>
        <w:rPr>
          <w:b/>
          <w:szCs w:val="24"/>
        </w:rPr>
      </w:pPr>
    </w:p>
    <w:p w:rsidR="002362B0" w:rsidRDefault="002362B0" w:rsidP="00BA2BDF">
      <w:pPr>
        <w:pStyle w:val="31"/>
        <w:tabs>
          <w:tab w:val="left" w:pos="567"/>
          <w:tab w:val="left" w:pos="1260"/>
        </w:tabs>
        <w:ind w:firstLine="0"/>
        <w:rPr>
          <w:b/>
          <w:szCs w:val="24"/>
        </w:rPr>
      </w:pPr>
    </w:p>
    <w:p w:rsidR="00B72A84" w:rsidRPr="00DF7FD7" w:rsidRDefault="00BA2BDF" w:rsidP="00BA2BDF">
      <w:pPr>
        <w:pStyle w:val="31"/>
        <w:tabs>
          <w:tab w:val="left" w:pos="567"/>
          <w:tab w:val="left" w:pos="1260"/>
        </w:tabs>
        <w:ind w:firstLine="0"/>
        <w:rPr>
          <w:b/>
          <w:szCs w:val="24"/>
        </w:rPr>
      </w:pPr>
      <w:r w:rsidRPr="00DF7FD7">
        <w:rPr>
          <w:b/>
          <w:szCs w:val="24"/>
        </w:rPr>
        <w:lastRenderedPageBreak/>
        <w:t>2.6</w:t>
      </w:r>
      <w:r w:rsidRPr="00DF7FD7">
        <w:rPr>
          <w:b/>
          <w:szCs w:val="24"/>
          <w:u w:val="single"/>
        </w:rPr>
        <w:t xml:space="preserve">.   </w:t>
      </w:r>
      <w:r w:rsidR="00FB1685" w:rsidRPr="00DF7FD7">
        <w:rPr>
          <w:b/>
          <w:szCs w:val="24"/>
          <w:u w:val="single"/>
        </w:rPr>
        <w:t>Права общего собрания трудового коллектива</w:t>
      </w:r>
      <w:r w:rsidR="00B72A84" w:rsidRPr="00DF7FD7">
        <w:rPr>
          <w:b/>
          <w:szCs w:val="24"/>
          <w:u w:val="single"/>
        </w:rPr>
        <w:t>:</w:t>
      </w:r>
    </w:p>
    <w:p w:rsidR="00B72A84" w:rsidRPr="00F44942" w:rsidRDefault="00BA2BDF" w:rsidP="00BA2BDF">
      <w:pPr>
        <w:tabs>
          <w:tab w:val="left" w:pos="567"/>
        </w:tabs>
        <w:ind w:left="567"/>
        <w:jc w:val="both"/>
      </w:pPr>
      <w:r w:rsidRPr="00F44942">
        <w:t xml:space="preserve">2.6.1. </w:t>
      </w:r>
      <w:r w:rsidR="00B72A84" w:rsidRPr="00F44942">
        <w:t>Заслушивать информацию Работодателя (его представителей) п</w:t>
      </w:r>
      <w:r w:rsidR="00B73321" w:rsidRPr="00F44942">
        <w:t>о социально-трудовым и связанным</w:t>
      </w:r>
      <w:r w:rsidR="00B72A84" w:rsidRPr="00F44942">
        <w:t xml:space="preserve"> с трудом экономическим вопросам, в частности:</w:t>
      </w:r>
    </w:p>
    <w:p w:rsidR="00B72A84" w:rsidRPr="00F44942" w:rsidRDefault="00BA2BDF" w:rsidP="00BA2BDF">
      <w:pPr>
        <w:tabs>
          <w:tab w:val="left" w:pos="567"/>
          <w:tab w:val="left" w:pos="1260"/>
        </w:tabs>
        <w:ind w:left="567"/>
        <w:jc w:val="both"/>
      </w:pPr>
      <w:r w:rsidRPr="00F44942">
        <w:t xml:space="preserve">-    </w:t>
      </w:r>
      <w:r w:rsidR="00B72A84" w:rsidRPr="00F44942">
        <w:t xml:space="preserve">о реорганизации и ликвидации </w:t>
      </w:r>
      <w:r w:rsidR="00E00FCB" w:rsidRPr="00F44942">
        <w:t>У</w:t>
      </w:r>
      <w:r w:rsidR="00B72A84" w:rsidRPr="00F44942">
        <w:t>чреждения;</w:t>
      </w:r>
    </w:p>
    <w:p w:rsidR="00B72A84" w:rsidRPr="00F44942" w:rsidRDefault="00BA2BDF" w:rsidP="00BA2BDF">
      <w:pPr>
        <w:tabs>
          <w:tab w:val="left" w:pos="567"/>
          <w:tab w:val="left" w:pos="1260"/>
        </w:tabs>
        <w:ind w:left="567"/>
        <w:jc w:val="both"/>
      </w:pPr>
      <w:r w:rsidRPr="00F44942">
        <w:t xml:space="preserve">-  </w:t>
      </w:r>
      <w:r w:rsidR="00213B35">
        <w:t xml:space="preserve"> </w:t>
      </w:r>
      <w:r w:rsidR="00B72A84" w:rsidRPr="00F44942">
        <w:t xml:space="preserve">о введении технологических изменений, влекущих за собой изменение условий труда </w:t>
      </w:r>
      <w:r w:rsidR="00E00FCB" w:rsidRPr="00F44942">
        <w:t>Р</w:t>
      </w:r>
      <w:r w:rsidR="00B72A84" w:rsidRPr="00F44942">
        <w:t>аботников;</w:t>
      </w:r>
    </w:p>
    <w:p w:rsidR="00B72A84" w:rsidRPr="00F44942" w:rsidRDefault="00BA2BDF" w:rsidP="00BA2BDF">
      <w:pPr>
        <w:tabs>
          <w:tab w:val="left" w:pos="567"/>
          <w:tab w:val="left" w:pos="1260"/>
        </w:tabs>
        <w:ind w:left="567"/>
        <w:jc w:val="both"/>
      </w:pPr>
      <w:r w:rsidRPr="00F44942">
        <w:t xml:space="preserve">-     </w:t>
      </w:r>
      <w:r w:rsidR="00B72A84" w:rsidRPr="00F44942">
        <w:t>о профессиональной подготовке, переподготовке и повышени</w:t>
      </w:r>
      <w:r w:rsidR="00195429" w:rsidRPr="00F44942">
        <w:t>и</w:t>
      </w:r>
      <w:r w:rsidR="00B72A84" w:rsidRPr="00F44942">
        <w:t xml:space="preserve"> квалификации </w:t>
      </w:r>
      <w:r w:rsidR="00E00FCB" w:rsidRPr="00F44942">
        <w:t>Р</w:t>
      </w:r>
      <w:r w:rsidR="00B72A84" w:rsidRPr="00F44942">
        <w:t>аботников;</w:t>
      </w:r>
    </w:p>
    <w:p w:rsidR="00B72A84" w:rsidRPr="00F44942" w:rsidRDefault="00BA2BDF" w:rsidP="00BA2BDF">
      <w:pPr>
        <w:tabs>
          <w:tab w:val="left" w:pos="567"/>
          <w:tab w:val="left" w:pos="1260"/>
        </w:tabs>
        <w:ind w:left="567"/>
        <w:jc w:val="both"/>
      </w:pPr>
      <w:r w:rsidRPr="00F44942">
        <w:t xml:space="preserve">-    </w:t>
      </w:r>
      <w:r w:rsidR="00B72A84" w:rsidRPr="00F44942">
        <w:t>по другим вопросам, предусмотренным Т</w:t>
      </w:r>
      <w:r w:rsidR="00593BDC" w:rsidRPr="00F44942">
        <w:t xml:space="preserve">К </w:t>
      </w:r>
      <w:r w:rsidR="00B72A84" w:rsidRPr="00F44942">
        <w:t xml:space="preserve">РФ, федеральными законами, учредительными документами </w:t>
      </w:r>
      <w:r w:rsidR="00E00FCB" w:rsidRPr="00F44942">
        <w:t>У</w:t>
      </w:r>
      <w:r w:rsidR="00B72A84" w:rsidRPr="00F44942">
        <w:t xml:space="preserve">чреждения, </w:t>
      </w:r>
      <w:r w:rsidR="00E00FCB" w:rsidRPr="00F44942">
        <w:t>настоящим К</w:t>
      </w:r>
      <w:r w:rsidR="00B72A84" w:rsidRPr="00F44942">
        <w:t>оллективным договором.</w:t>
      </w:r>
    </w:p>
    <w:p w:rsidR="00B72A84" w:rsidRPr="00F44942" w:rsidRDefault="00BA2BDF" w:rsidP="00BA2BDF">
      <w:pPr>
        <w:tabs>
          <w:tab w:val="left" w:pos="567"/>
          <w:tab w:val="left" w:pos="1260"/>
        </w:tabs>
        <w:ind w:left="567"/>
        <w:jc w:val="both"/>
      </w:pPr>
      <w:r w:rsidRPr="00F44942">
        <w:t xml:space="preserve">2.6.1. </w:t>
      </w:r>
      <w:r w:rsidR="00B72A84" w:rsidRPr="00F44942">
        <w:t xml:space="preserve">Вносить по </w:t>
      </w:r>
      <w:r w:rsidR="007C0D64" w:rsidRPr="00F44942">
        <w:t>вышеуказанным</w:t>
      </w:r>
      <w:r w:rsidR="00B72A84" w:rsidRPr="00F44942">
        <w:t xml:space="preserve"> вопросам в органы управления </w:t>
      </w:r>
      <w:r w:rsidR="00E00FCB" w:rsidRPr="00F44942">
        <w:t>У</w:t>
      </w:r>
      <w:r w:rsidR="00B72A84" w:rsidRPr="00F44942">
        <w:t>чреждения соответствующие предложения и направлять своих представителей для участия в заседаниях указанных органов при их рассмотрении.</w:t>
      </w:r>
    </w:p>
    <w:p w:rsidR="00B72A84" w:rsidRPr="00F44942" w:rsidRDefault="00BA2BDF" w:rsidP="00BA2BDF">
      <w:pPr>
        <w:tabs>
          <w:tab w:val="left" w:pos="567"/>
          <w:tab w:val="left" w:pos="1260"/>
        </w:tabs>
        <w:ind w:left="567"/>
        <w:jc w:val="both"/>
      </w:pPr>
      <w:r w:rsidRPr="00F44942">
        <w:t xml:space="preserve">2.6.2.  </w:t>
      </w:r>
      <w:r w:rsidR="00B72A84" w:rsidRPr="00F44942">
        <w:t>Свободно распространять информацию о своей деятельности, за иск</w:t>
      </w:r>
      <w:r w:rsidR="00B73321" w:rsidRPr="00F44942">
        <w:t>лючением информации составляющей</w:t>
      </w:r>
      <w:r w:rsidR="00B72A84" w:rsidRPr="00F44942">
        <w:t xml:space="preserve"> служебную либо коммерческую тайну, государственную тайну, а также иную информацию конфиденциального характера.</w:t>
      </w:r>
    </w:p>
    <w:p w:rsidR="00BA2BDF" w:rsidRPr="00F44942" w:rsidRDefault="00BA2BDF" w:rsidP="00BA2BDF">
      <w:pPr>
        <w:tabs>
          <w:tab w:val="left" w:pos="567"/>
          <w:tab w:val="left" w:pos="1260"/>
        </w:tabs>
        <w:ind w:left="567"/>
        <w:jc w:val="both"/>
      </w:pPr>
    </w:p>
    <w:p w:rsidR="00B72A84" w:rsidRPr="00DF7FD7" w:rsidRDefault="00BA2BDF" w:rsidP="00BA2BDF">
      <w:pPr>
        <w:pStyle w:val="31"/>
        <w:tabs>
          <w:tab w:val="left" w:pos="567"/>
          <w:tab w:val="left" w:pos="1260"/>
        </w:tabs>
        <w:ind w:firstLine="0"/>
        <w:rPr>
          <w:b/>
          <w:szCs w:val="24"/>
          <w:u w:val="single"/>
        </w:rPr>
      </w:pPr>
      <w:r w:rsidRPr="00DF7FD7">
        <w:rPr>
          <w:b/>
          <w:szCs w:val="24"/>
        </w:rPr>
        <w:t xml:space="preserve">2.7.    </w:t>
      </w:r>
      <w:r w:rsidR="00B72A84" w:rsidRPr="00DF7FD7">
        <w:rPr>
          <w:b/>
          <w:szCs w:val="24"/>
          <w:u w:val="single"/>
        </w:rPr>
        <w:t xml:space="preserve">Работник имеет право </w:t>
      </w:r>
      <w:proofErr w:type="gramStart"/>
      <w:r w:rsidR="00B72A84" w:rsidRPr="00DF7FD7">
        <w:rPr>
          <w:b/>
          <w:szCs w:val="24"/>
          <w:u w:val="single"/>
        </w:rPr>
        <w:t>на</w:t>
      </w:r>
      <w:proofErr w:type="gramEnd"/>
      <w:r w:rsidR="00B72A84" w:rsidRPr="00DF7FD7">
        <w:rPr>
          <w:b/>
          <w:szCs w:val="24"/>
          <w:u w:val="single"/>
        </w:rPr>
        <w:t>:</w:t>
      </w:r>
    </w:p>
    <w:p w:rsidR="00B72A84" w:rsidRPr="00F44942" w:rsidRDefault="00BA2BDF" w:rsidP="00BA2BDF">
      <w:pPr>
        <w:tabs>
          <w:tab w:val="left" w:pos="567"/>
          <w:tab w:val="left" w:pos="1260"/>
        </w:tabs>
        <w:ind w:left="567"/>
        <w:jc w:val="both"/>
      </w:pPr>
      <w:r w:rsidRPr="00F44942">
        <w:t xml:space="preserve">2.7.1. </w:t>
      </w:r>
      <w:r w:rsidR="00B72A84" w:rsidRPr="00F44942">
        <w:t>Заключение, изменение и расторжение трудового договора в порядке и на условиях, установленных Т</w:t>
      </w:r>
      <w:r w:rsidR="00593BDC" w:rsidRPr="00F44942">
        <w:t>К</w:t>
      </w:r>
      <w:r w:rsidR="00B72A84" w:rsidRPr="00F44942">
        <w:t xml:space="preserve"> РФ</w:t>
      </w:r>
      <w:r w:rsidR="00195429" w:rsidRPr="00F44942">
        <w:t>, иными Федеральными законами</w:t>
      </w:r>
      <w:r w:rsidR="00B72A84" w:rsidRPr="00F44942">
        <w:t>.</w:t>
      </w:r>
    </w:p>
    <w:p w:rsidR="00B72A84" w:rsidRPr="00F44942" w:rsidRDefault="00BA2BDF" w:rsidP="00BA2BDF">
      <w:pPr>
        <w:tabs>
          <w:tab w:val="left" w:pos="567"/>
          <w:tab w:val="left" w:pos="1260"/>
        </w:tabs>
        <w:ind w:left="567"/>
        <w:jc w:val="both"/>
      </w:pPr>
      <w:r w:rsidRPr="00F44942">
        <w:t xml:space="preserve">2.7.2.  </w:t>
      </w:r>
      <w:r w:rsidR="00B72A84" w:rsidRPr="00D010C7">
        <w:t>Предостав</w:t>
      </w:r>
      <w:r w:rsidR="00B72A84" w:rsidRPr="00F44942">
        <w:t>ление работы, обусловленной трудовым договором.</w:t>
      </w:r>
    </w:p>
    <w:p w:rsidR="00B72A84" w:rsidRPr="00F44942" w:rsidRDefault="00BA2BDF" w:rsidP="00BA2BDF">
      <w:pPr>
        <w:tabs>
          <w:tab w:val="left" w:pos="567"/>
          <w:tab w:val="left" w:pos="1260"/>
        </w:tabs>
        <w:ind w:left="567"/>
        <w:jc w:val="both"/>
      </w:pPr>
      <w:r w:rsidRPr="00F44942">
        <w:t xml:space="preserve">2.7.3.  </w:t>
      </w:r>
      <w:r w:rsidR="00B72A84" w:rsidRPr="00F44942">
        <w:t xml:space="preserve">Рабочее место, соответствующее условиям, предусмотренным стандартами безопасности труда, </w:t>
      </w:r>
      <w:r w:rsidR="00E00FCB" w:rsidRPr="00F44942">
        <w:t>настоящим К</w:t>
      </w:r>
      <w:r w:rsidR="00B72A84" w:rsidRPr="00F44942">
        <w:t>оллективным и трудовым договорами.</w:t>
      </w:r>
    </w:p>
    <w:p w:rsidR="00B72A84" w:rsidRPr="00F44942" w:rsidRDefault="00BA2BDF" w:rsidP="00BA2BDF">
      <w:pPr>
        <w:tabs>
          <w:tab w:val="left" w:pos="567"/>
          <w:tab w:val="left" w:pos="1260"/>
        </w:tabs>
        <w:ind w:left="567"/>
        <w:jc w:val="both"/>
      </w:pPr>
      <w:r w:rsidRPr="00F44942">
        <w:t xml:space="preserve">2.7.4.  </w:t>
      </w:r>
      <w:r w:rsidR="00B72A84" w:rsidRPr="00F44942">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72A84" w:rsidRPr="00F44942" w:rsidRDefault="00BA2BDF" w:rsidP="00BA2BDF">
      <w:pPr>
        <w:tabs>
          <w:tab w:val="left" w:pos="567"/>
          <w:tab w:val="left" w:pos="1260"/>
        </w:tabs>
        <w:ind w:left="567"/>
        <w:jc w:val="both"/>
      </w:pPr>
      <w:r w:rsidRPr="00F44942">
        <w:t xml:space="preserve">2.7.5.   </w:t>
      </w:r>
      <w:r w:rsidR="00B72A84" w:rsidRPr="00F44942">
        <w:t>Отдых, обеспеч</w:t>
      </w:r>
      <w:r w:rsidR="00195429" w:rsidRPr="00F44942">
        <w:t>иваемый</w:t>
      </w:r>
      <w:r w:rsidR="00B72A84" w:rsidRPr="00F44942">
        <w:t xml:space="preserve"> установлением нормальной продолжительности рабочего времени, сокращенного рабочего времени (для соответствующих категорий работников), предоставлением еженедельных выходных, нерабочих праздничных дней, оплачиваемых ежегодных отпусков.</w:t>
      </w:r>
    </w:p>
    <w:p w:rsidR="00B72A84" w:rsidRPr="00F44942" w:rsidRDefault="00BA2BDF" w:rsidP="00BA2BDF">
      <w:pPr>
        <w:tabs>
          <w:tab w:val="left" w:pos="567"/>
          <w:tab w:val="left" w:pos="1260"/>
        </w:tabs>
        <w:ind w:left="567"/>
        <w:jc w:val="both"/>
      </w:pPr>
      <w:r w:rsidRPr="00F44942">
        <w:t xml:space="preserve">2.7.6.  </w:t>
      </w:r>
      <w:r w:rsidR="00B72A84" w:rsidRPr="00F44942">
        <w:t>Полную достоверную информацию об условиях труда и требованиях охраны труда на рабочем месте.</w:t>
      </w:r>
    </w:p>
    <w:p w:rsidR="00B72A84" w:rsidRPr="00F44942" w:rsidRDefault="00BA2BDF" w:rsidP="00BA2BDF">
      <w:pPr>
        <w:tabs>
          <w:tab w:val="left" w:pos="567"/>
          <w:tab w:val="left" w:pos="1260"/>
        </w:tabs>
        <w:ind w:left="567"/>
        <w:jc w:val="both"/>
      </w:pPr>
      <w:r w:rsidRPr="00F44942">
        <w:t>2.7.</w:t>
      </w:r>
      <w:r w:rsidR="00D14024" w:rsidRPr="00F44942">
        <w:t>7</w:t>
      </w:r>
      <w:r w:rsidRPr="00F44942">
        <w:t xml:space="preserve">.  </w:t>
      </w:r>
      <w:r w:rsidR="00B72A84" w:rsidRPr="00F44942">
        <w:t>Профессиональную подготовку и переподготовку, повышение квалификации</w:t>
      </w:r>
      <w:r w:rsidR="00195429" w:rsidRPr="00F44942">
        <w:t xml:space="preserve"> в порядке, установленном ТК РФ, иными Федеральными законами</w:t>
      </w:r>
      <w:r w:rsidR="00B72A84" w:rsidRPr="00F44942">
        <w:t>.</w:t>
      </w:r>
    </w:p>
    <w:p w:rsidR="00B72A84" w:rsidRPr="00F44942" w:rsidRDefault="00765268" w:rsidP="00765268">
      <w:pPr>
        <w:tabs>
          <w:tab w:val="left" w:pos="567"/>
          <w:tab w:val="left" w:pos="1260"/>
        </w:tabs>
        <w:ind w:left="567"/>
        <w:jc w:val="both"/>
      </w:pPr>
      <w:r w:rsidRPr="00F44942">
        <w:t>2.7.</w:t>
      </w:r>
      <w:r w:rsidR="00D14024" w:rsidRPr="00F44942">
        <w:t>8</w:t>
      </w:r>
      <w:r w:rsidRPr="00F44942">
        <w:t xml:space="preserve">. </w:t>
      </w:r>
      <w:r w:rsidR="00B72A84" w:rsidRPr="00F44942">
        <w:t xml:space="preserve">Участие в управлении </w:t>
      </w:r>
      <w:r w:rsidR="00E00FCB" w:rsidRPr="00F44942">
        <w:t>У</w:t>
      </w:r>
      <w:r w:rsidR="00B72A84" w:rsidRPr="00F44942">
        <w:t>чреждением в формах, предусмотренных Т</w:t>
      </w:r>
      <w:r w:rsidR="00593BDC" w:rsidRPr="00F44942">
        <w:t>К</w:t>
      </w:r>
      <w:r w:rsidR="00B72A84" w:rsidRPr="00F44942">
        <w:t xml:space="preserve"> РФ, иными федеральными законами, Уставом </w:t>
      </w:r>
      <w:r w:rsidR="00E00FCB" w:rsidRPr="00F44942">
        <w:t>У</w:t>
      </w:r>
      <w:r w:rsidR="00B72A84" w:rsidRPr="00F44942">
        <w:t xml:space="preserve">чреждения и </w:t>
      </w:r>
      <w:r w:rsidR="00E00FCB" w:rsidRPr="00F44942">
        <w:t>настоящим К</w:t>
      </w:r>
      <w:r w:rsidR="00B72A84" w:rsidRPr="00F44942">
        <w:t>оллективным договором.</w:t>
      </w:r>
    </w:p>
    <w:p w:rsidR="00B72A84" w:rsidRPr="00F44942" w:rsidRDefault="00765268" w:rsidP="00765268">
      <w:pPr>
        <w:tabs>
          <w:tab w:val="left" w:pos="567"/>
          <w:tab w:val="left" w:pos="1260"/>
        </w:tabs>
        <w:ind w:left="567"/>
        <w:jc w:val="both"/>
      </w:pPr>
      <w:r w:rsidRPr="00F44942">
        <w:t xml:space="preserve">2.7.9. </w:t>
      </w:r>
      <w:r w:rsidR="00B72A84" w:rsidRPr="00F44942">
        <w:t>Объединение в профессиональные союзы для защиты своих трудовых прав, свобод, законных интересов.</w:t>
      </w:r>
    </w:p>
    <w:p w:rsidR="00B72A84" w:rsidRPr="00F44942" w:rsidRDefault="00765268" w:rsidP="00765268">
      <w:pPr>
        <w:tabs>
          <w:tab w:val="left" w:pos="567"/>
          <w:tab w:val="left" w:pos="709"/>
        </w:tabs>
        <w:ind w:left="567"/>
        <w:jc w:val="both"/>
      </w:pPr>
      <w:r w:rsidRPr="00F44942">
        <w:t xml:space="preserve">2.7.10.  </w:t>
      </w:r>
      <w:r w:rsidR="00B72A84" w:rsidRPr="00F44942">
        <w:t xml:space="preserve">Ведение коллективных переговоров и заключение </w:t>
      </w:r>
      <w:r w:rsidR="00E00FCB" w:rsidRPr="00F44942">
        <w:t>К</w:t>
      </w:r>
      <w:r w:rsidR="00B72A84" w:rsidRPr="00F44942">
        <w:t>оллективн</w:t>
      </w:r>
      <w:r w:rsidR="00195429" w:rsidRPr="00F44942">
        <w:t xml:space="preserve">ых </w:t>
      </w:r>
      <w:r w:rsidR="00B72A84" w:rsidRPr="00F44942">
        <w:t>договор</w:t>
      </w:r>
      <w:r w:rsidR="00195429" w:rsidRPr="00F44942">
        <w:t>ов</w:t>
      </w:r>
      <w:r w:rsidR="00B72A84" w:rsidRPr="00F44942">
        <w:t xml:space="preserve"> через </w:t>
      </w:r>
      <w:r w:rsidR="00195429" w:rsidRPr="00F44942">
        <w:t>своих представителей</w:t>
      </w:r>
      <w:r w:rsidR="00B72A84" w:rsidRPr="00F44942">
        <w:t xml:space="preserve">, а также на получение информации о выполнении </w:t>
      </w:r>
      <w:r w:rsidR="00E00FCB" w:rsidRPr="00F44942">
        <w:t>настоящего К</w:t>
      </w:r>
      <w:r w:rsidR="00B72A84" w:rsidRPr="00F44942">
        <w:t>оллективного договора.</w:t>
      </w:r>
    </w:p>
    <w:p w:rsidR="00B72A84" w:rsidRPr="00F44942" w:rsidRDefault="00765268" w:rsidP="00765268">
      <w:pPr>
        <w:tabs>
          <w:tab w:val="left" w:pos="567"/>
          <w:tab w:val="left" w:pos="709"/>
        </w:tabs>
        <w:ind w:left="567"/>
        <w:jc w:val="both"/>
      </w:pPr>
      <w:r w:rsidRPr="00F44942">
        <w:t xml:space="preserve">2.7.11. </w:t>
      </w:r>
      <w:r w:rsidR="00B72A84" w:rsidRPr="00F44942">
        <w:t>Защиту своих индивидуальных трудовых прав, свобод и интересов всеми, не запрещенными законом, методами.</w:t>
      </w:r>
    </w:p>
    <w:p w:rsidR="00B72A84" w:rsidRPr="00F44942" w:rsidRDefault="005C17E0" w:rsidP="005C17E0">
      <w:pPr>
        <w:tabs>
          <w:tab w:val="left" w:pos="567"/>
          <w:tab w:val="left" w:pos="851"/>
        </w:tabs>
        <w:ind w:left="567"/>
        <w:jc w:val="both"/>
      </w:pPr>
      <w:r w:rsidRPr="00F44942">
        <w:t xml:space="preserve">2.7.12. </w:t>
      </w:r>
      <w:r w:rsidR="00B72A84" w:rsidRPr="00F44942">
        <w:t>Возмещение вреда, причиненного в связи с исполнением трудовых обязанностей, и компенсацию морального вреда в порядке, установленном Т</w:t>
      </w:r>
      <w:r w:rsidR="00593BDC" w:rsidRPr="00F44942">
        <w:t>К</w:t>
      </w:r>
      <w:r w:rsidR="00B72A84" w:rsidRPr="00F44942">
        <w:t xml:space="preserve"> РФ, иными федеральными законами.</w:t>
      </w:r>
    </w:p>
    <w:p w:rsidR="00B72A84" w:rsidRDefault="00D14024" w:rsidP="00D14024">
      <w:pPr>
        <w:tabs>
          <w:tab w:val="left" w:pos="567"/>
        </w:tabs>
        <w:ind w:left="567"/>
        <w:jc w:val="both"/>
      </w:pPr>
      <w:r w:rsidRPr="00F44942">
        <w:t xml:space="preserve">2.7.13.  </w:t>
      </w:r>
      <w:r w:rsidR="00B72A84" w:rsidRPr="00F44942">
        <w:t>Обязательное социальное, медицинское страхование, пенсионное обеспечение в случаях, предусмотренных федеральными законами.</w:t>
      </w:r>
    </w:p>
    <w:p w:rsidR="004E5948" w:rsidRPr="00F44942" w:rsidRDefault="004E5948" w:rsidP="00D14024">
      <w:pPr>
        <w:tabs>
          <w:tab w:val="left" w:pos="567"/>
        </w:tabs>
        <w:ind w:left="567"/>
        <w:jc w:val="both"/>
      </w:pPr>
    </w:p>
    <w:p w:rsidR="00B9019B" w:rsidRPr="00F44942" w:rsidRDefault="00B9019B" w:rsidP="00C82941">
      <w:pPr>
        <w:tabs>
          <w:tab w:val="left" w:pos="567"/>
          <w:tab w:val="left" w:pos="1134"/>
        </w:tabs>
        <w:jc w:val="both"/>
      </w:pPr>
    </w:p>
    <w:p w:rsidR="00B72A84" w:rsidRPr="00F44942" w:rsidRDefault="00B72A84" w:rsidP="00A61018">
      <w:pPr>
        <w:numPr>
          <w:ilvl w:val="0"/>
          <w:numId w:val="1"/>
        </w:numPr>
        <w:tabs>
          <w:tab w:val="num" w:pos="284"/>
        </w:tabs>
        <w:ind w:left="0"/>
        <w:jc w:val="center"/>
        <w:rPr>
          <w:b/>
          <w:caps/>
        </w:rPr>
      </w:pPr>
      <w:r w:rsidRPr="00F44942">
        <w:rPr>
          <w:b/>
          <w:caps/>
        </w:rPr>
        <w:t>Трудовой договор. Обеспечение занятости</w:t>
      </w:r>
    </w:p>
    <w:p w:rsidR="00681271" w:rsidRPr="00F44942" w:rsidRDefault="00681271" w:rsidP="00681271">
      <w:pPr>
        <w:rPr>
          <w:b/>
          <w:caps/>
        </w:rPr>
      </w:pPr>
    </w:p>
    <w:p w:rsidR="00B72A84" w:rsidRPr="00F44942" w:rsidRDefault="00B72A84" w:rsidP="00C82941">
      <w:pPr>
        <w:pStyle w:val="31"/>
        <w:numPr>
          <w:ilvl w:val="1"/>
          <w:numId w:val="1"/>
        </w:numPr>
        <w:tabs>
          <w:tab w:val="left" w:pos="567"/>
        </w:tabs>
        <w:ind w:left="567" w:hanging="567"/>
        <w:rPr>
          <w:szCs w:val="24"/>
        </w:rPr>
      </w:pPr>
      <w:r w:rsidRPr="00F44942">
        <w:rPr>
          <w:szCs w:val="24"/>
        </w:rPr>
        <w:lastRenderedPageBreak/>
        <w:t xml:space="preserve">Прием на работу оформляется приказом  Работодателя, изданным на основании заключенного трудового договора. Трудовой договор заключается в письменной форме в двух экземплярах. Один экземпляр трудового договора передается </w:t>
      </w:r>
      <w:r w:rsidR="00E00FCB" w:rsidRPr="00F44942">
        <w:rPr>
          <w:szCs w:val="24"/>
        </w:rPr>
        <w:t>Р</w:t>
      </w:r>
      <w:r w:rsidRPr="00F44942">
        <w:rPr>
          <w:szCs w:val="24"/>
        </w:rPr>
        <w:t>аботнику.</w:t>
      </w:r>
    </w:p>
    <w:p w:rsidR="00B72A84" w:rsidRPr="00F44942" w:rsidRDefault="00E01C81" w:rsidP="00E01C81">
      <w:pPr>
        <w:pStyle w:val="31"/>
        <w:tabs>
          <w:tab w:val="left" w:pos="567"/>
        </w:tabs>
        <w:ind w:left="567" w:firstLine="0"/>
        <w:rPr>
          <w:szCs w:val="24"/>
        </w:rPr>
      </w:pPr>
      <w:r w:rsidRPr="00F44942">
        <w:rPr>
          <w:szCs w:val="24"/>
        </w:rPr>
        <w:t xml:space="preserve">3.1.1.  </w:t>
      </w:r>
      <w:r w:rsidR="00B72A84" w:rsidRPr="00F44942">
        <w:rPr>
          <w:szCs w:val="24"/>
        </w:rPr>
        <w:t xml:space="preserve">В трудовом договоре, заключаемом с </w:t>
      </w:r>
      <w:r w:rsidR="00E00FCB" w:rsidRPr="00F44942">
        <w:rPr>
          <w:szCs w:val="24"/>
        </w:rPr>
        <w:t>Р</w:t>
      </w:r>
      <w:r w:rsidR="00B72A84" w:rsidRPr="00F44942">
        <w:rPr>
          <w:szCs w:val="24"/>
        </w:rPr>
        <w:t xml:space="preserve">аботником, могут предусматриваться условия об испытании, о неразглашении им охраняемой законом тайны, об обязанности </w:t>
      </w:r>
      <w:r w:rsidR="00E00FCB" w:rsidRPr="00F44942">
        <w:rPr>
          <w:szCs w:val="24"/>
        </w:rPr>
        <w:t>Р</w:t>
      </w:r>
      <w:r w:rsidR="00B72A84" w:rsidRPr="00F44942">
        <w:rPr>
          <w:szCs w:val="24"/>
        </w:rPr>
        <w:t xml:space="preserve">аботника отработать после обучения не менее установленного договором срока, если обучение производилось за счет средств </w:t>
      </w:r>
      <w:r w:rsidR="00AA4ACA" w:rsidRPr="00F44942">
        <w:rPr>
          <w:szCs w:val="24"/>
        </w:rPr>
        <w:t>Р</w:t>
      </w:r>
      <w:r w:rsidR="00B72A84" w:rsidRPr="00F44942">
        <w:rPr>
          <w:szCs w:val="24"/>
        </w:rPr>
        <w:t>аботодателя.</w:t>
      </w:r>
    </w:p>
    <w:p w:rsidR="00B72A84" w:rsidRPr="00F44942" w:rsidRDefault="00E01C81" w:rsidP="00E01C81">
      <w:pPr>
        <w:pStyle w:val="31"/>
        <w:tabs>
          <w:tab w:val="left" w:pos="567"/>
        </w:tabs>
        <w:ind w:left="567" w:firstLine="0"/>
        <w:rPr>
          <w:szCs w:val="24"/>
        </w:rPr>
      </w:pPr>
      <w:r w:rsidRPr="00F44942">
        <w:rPr>
          <w:szCs w:val="24"/>
        </w:rPr>
        <w:t xml:space="preserve">3.1.2.  </w:t>
      </w:r>
      <w:r w:rsidR="00B72A84" w:rsidRPr="00F44942">
        <w:rPr>
          <w:szCs w:val="24"/>
        </w:rPr>
        <w:t xml:space="preserve">Условия трудового договора не могут ухудшать положение </w:t>
      </w:r>
      <w:r w:rsidR="00AA4ACA" w:rsidRPr="00F44942">
        <w:rPr>
          <w:szCs w:val="24"/>
        </w:rPr>
        <w:t>Р</w:t>
      </w:r>
      <w:r w:rsidR="00B72A84" w:rsidRPr="00F44942">
        <w:rPr>
          <w:szCs w:val="24"/>
        </w:rPr>
        <w:t xml:space="preserve">аботника по сравнению с действующим трудовым законодательством, настоящим </w:t>
      </w:r>
      <w:r w:rsidR="00AA4ACA" w:rsidRPr="00F44942">
        <w:rPr>
          <w:szCs w:val="24"/>
        </w:rPr>
        <w:t>К</w:t>
      </w:r>
      <w:r w:rsidR="00B72A84" w:rsidRPr="00F44942">
        <w:rPr>
          <w:szCs w:val="24"/>
        </w:rPr>
        <w:t>оллективным договором.</w:t>
      </w:r>
    </w:p>
    <w:p w:rsidR="00E00FCB" w:rsidRPr="00F44942" w:rsidRDefault="00E01C81" w:rsidP="00E01C81">
      <w:pPr>
        <w:pStyle w:val="31"/>
        <w:tabs>
          <w:tab w:val="left" w:pos="567"/>
        </w:tabs>
        <w:ind w:left="567" w:firstLine="0"/>
        <w:rPr>
          <w:szCs w:val="24"/>
        </w:rPr>
      </w:pPr>
      <w:r w:rsidRPr="00F44942">
        <w:rPr>
          <w:szCs w:val="24"/>
        </w:rPr>
        <w:t xml:space="preserve">3.1.3.  </w:t>
      </w:r>
      <w:r w:rsidR="00E00FCB" w:rsidRPr="00F44942">
        <w:rPr>
          <w:szCs w:val="24"/>
        </w:rPr>
        <w:t xml:space="preserve">Работодатель или его полномочный представитель обязан при заключении трудового договора с </w:t>
      </w:r>
      <w:r w:rsidR="00AA4ACA" w:rsidRPr="00F44942">
        <w:rPr>
          <w:szCs w:val="24"/>
        </w:rPr>
        <w:t>Р</w:t>
      </w:r>
      <w:r w:rsidR="00E00FCB" w:rsidRPr="00F44942">
        <w:rPr>
          <w:szCs w:val="24"/>
        </w:rPr>
        <w:t>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E00FCB" w:rsidRPr="00F44942" w:rsidRDefault="00E01C81" w:rsidP="00E01C81">
      <w:pPr>
        <w:pStyle w:val="31"/>
        <w:tabs>
          <w:tab w:val="left" w:pos="567"/>
        </w:tabs>
        <w:ind w:left="567" w:firstLine="0"/>
        <w:rPr>
          <w:szCs w:val="24"/>
        </w:rPr>
      </w:pPr>
      <w:r w:rsidRPr="00F44942">
        <w:rPr>
          <w:szCs w:val="24"/>
        </w:rPr>
        <w:t xml:space="preserve">3.1.4.  </w:t>
      </w:r>
      <w:r w:rsidR="00E00FCB" w:rsidRPr="00F44942">
        <w:rPr>
          <w:szCs w:val="24"/>
        </w:rPr>
        <w:t xml:space="preserve">Прекращение трудового договора с Работником может </w:t>
      </w:r>
      <w:r w:rsidR="00AA4ACA" w:rsidRPr="00F44942">
        <w:rPr>
          <w:szCs w:val="24"/>
        </w:rPr>
        <w:t>производиться</w:t>
      </w:r>
      <w:r w:rsidR="00E00FCB" w:rsidRPr="00F44942">
        <w:rPr>
          <w:szCs w:val="24"/>
        </w:rPr>
        <w:t xml:space="preserve"> только по основаниям, предусмотренным ТК РФ и иными федеральными законами (ст.77 ТК РФ)</w:t>
      </w:r>
      <w:r w:rsidR="004E5E48" w:rsidRPr="00F44942">
        <w:rPr>
          <w:szCs w:val="24"/>
        </w:rPr>
        <w:t>.</w:t>
      </w:r>
    </w:p>
    <w:p w:rsidR="00313B59" w:rsidRPr="00F44942" w:rsidRDefault="00313B59" w:rsidP="00E01C81">
      <w:pPr>
        <w:pStyle w:val="31"/>
        <w:tabs>
          <w:tab w:val="left" w:pos="567"/>
        </w:tabs>
        <w:ind w:left="567" w:firstLine="0"/>
        <w:rPr>
          <w:szCs w:val="24"/>
        </w:rPr>
      </w:pPr>
    </w:p>
    <w:p w:rsidR="00B72A84" w:rsidRPr="00DF7FD7" w:rsidRDefault="00B72A84" w:rsidP="00C82941">
      <w:pPr>
        <w:pStyle w:val="31"/>
        <w:numPr>
          <w:ilvl w:val="1"/>
          <w:numId w:val="1"/>
        </w:numPr>
        <w:tabs>
          <w:tab w:val="left" w:pos="567"/>
        </w:tabs>
        <w:ind w:left="567" w:hanging="567"/>
        <w:rPr>
          <w:b/>
          <w:szCs w:val="24"/>
          <w:u w:val="single"/>
        </w:rPr>
      </w:pPr>
      <w:r w:rsidRPr="00DF7FD7">
        <w:rPr>
          <w:b/>
          <w:szCs w:val="24"/>
          <w:u w:val="single"/>
        </w:rPr>
        <w:t>Работодатель обязуется:</w:t>
      </w:r>
    </w:p>
    <w:p w:rsidR="00B72A84" w:rsidRPr="00F44942" w:rsidRDefault="00C372A3" w:rsidP="00C372A3">
      <w:pPr>
        <w:tabs>
          <w:tab w:val="left" w:pos="567"/>
          <w:tab w:val="left" w:pos="1701"/>
        </w:tabs>
        <w:ind w:left="567"/>
        <w:jc w:val="both"/>
      </w:pPr>
      <w:r w:rsidRPr="00F44942">
        <w:t xml:space="preserve">3.2.1. </w:t>
      </w:r>
      <w:r w:rsidR="00B72A84" w:rsidRPr="00F44942">
        <w:t>Оформлять трудовые отношения при поступлении на работу заключением трудового договора  на неопределенный срок.</w:t>
      </w:r>
    </w:p>
    <w:p w:rsidR="00B72A84" w:rsidRPr="00F44942" w:rsidRDefault="00C372A3" w:rsidP="00C372A3">
      <w:pPr>
        <w:tabs>
          <w:tab w:val="left" w:pos="567"/>
          <w:tab w:val="left" w:pos="1701"/>
        </w:tabs>
        <w:ind w:left="567"/>
        <w:jc w:val="both"/>
      </w:pPr>
      <w:r w:rsidRPr="00F44942">
        <w:t xml:space="preserve">3.2.2.  </w:t>
      </w:r>
      <w:r w:rsidR="00B72A84" w:rsidRPr="00F44942">
        <w:t>Заключать срочный трудовой договор только в случаях, предусмотренных ст. 59 ТК РФ, а также в иных случаях</w:t>
      </w:r>
      <w:r w:rsidR="000D0C96" w:rsidRPr="00F44942">
        <w:t>,</w:t>
      </w:r>
      <w:r w:rsidR="00B72A84" w:rsidRPr="00F44942">
        <w:t xml:space="preserve"> предусмотренных федеральными законами.</w:t>
      </w:r>
    </w:p>
    <w:p w:rsidR="00B72A84" w:rsidRPr="00F44942" w:rsidRDefault="00C372A3" w:rsidP="00FB1685">
      <w:pPr>
        <w:tabs>
          <w:tab w:val="left" w:pos="567"/>
          <w:tab w:val="left" w:pos="1701"/>
        </w:tabs>
        <w:ind w:left="567"/>
        <w:jc w:val="both"/>
      </w:pPr>
      <w:r w:rsidRPr="00F44942">
        <w:t>3.</w:t>
      </w:r>
      <w:r w:rsidR="00B322A0" w:rsidRPr="00F44942">
        <w:t>2</w:t>
      </w:r>
      <w:r w:rsidR="00FB1685">
        <w:t>.3.</w:t>
      </w:r>
      <w:r w:rsidR="00B322A0" w:rsidRPr="00F44942">
        <w:t xml:space="preserve"> </w:t>
      </w:r>
      <w:proofErr w:type="gramStart"/>
      <w:r w:rsidR="00B72A84" w:rsidRPr="00F44942">
        <w:t xml:space="preserve">Изменять </w:t>
      </w:r>
      <w:r w:rsidR="00195429" w:rsidRPr="00F44942">
        <w:t xml:space="preserve">определенные сторонами условия </w:t>
      </w:r>
      <w:r w:rsidR="00B72A84" w:rsidRPr="00F44942">
        <w:t>трудово</w:t>
      </w:r>
      <w:r w:rsidR="00195429" w:rsidRPr="00F44942">
        <w:t>го</w:t>
      </w:r>
      <w:r w:rsidR="00B72A84" w:rsidRPr="00F44942">
        <w:t xml:space="preserve"> договор</w:t>
      </w:r>
      <w:r w:rsidR="00195429" w:rsidRPr="00F44942">
        <w:t xml:space="preserve">а </w:t>
      </w:r>
      <w:r w:rsidR="00B72A84" w:rsidRPr="00F44942">
        <w:t>(перевод на другую работу,</w:t>
      </w:r>
      <w:r w:rsidR="00546471" w:rsidRPr="00F44942">
        <w:t xml:space="preserve"> перемещение, временный перевод на другую работу</w:t>
      </w:r>
      <w:r w:rsidR="00EA048E" w:rsidRPr="00F44942">
        <w:t xml:space="preserve"> в случае производственной необходимости</w:t>
      </w:r>
      <w:r w:rsidR="00546471" w:rsidRPr="00F44942">
        <w:t xml:space="preserve">, перевод на другую работу в соответствии с медицинским заключением, </w:t>
      </w:r>
      <w:r w:rsidR="00EA048E" w:rsidRPr="00F44942">
        <w:t>изменение организационных или технологических условий труда,</w:t>
      </w:r>
      <w:r w:rsidR="00546471" w:rsidRPr="00F44942">
        <w:t xml:space="preserve"> </w:t>
      </w:r>
      <w:r w:rsidR="00B72A84" w:rsidRPr="00F44942">
        <w:t xml:space="preserve">трудовые отношения при смене собственника имущества </w:t>
      </w:r>
      <w:r w:rsidR="004E5E48" w:rsidRPr="00F44942">
        <w:t>У</w:t>
      </w:r>
      <w:r w:rsidR="00A154C3" w:rsidRPr="00F44942">
        <w:t>чреждения, изменение</w:t>
      </w:r>
      <w:r w:rsidR="00B72A84" w:rsidRPr="00F44942">
        <w:t xml:space="preserve"> его подведомственности, реорганизации, отстранение от работы) лишь в случаях и порядке, предусмотренных </w:t>
      </w:r>
      <w:r w:rsidR="00EA048E" w:rsidRPr="00F44942">
        <w:t>трудовым законодательством и иными нормативно</w:t>
      </w:r>
      <w:proofErr w:type="gramEnd"/>
      <w:r w:rsidR="00EA048E" w:rsidRPr="00F44942">
        <w:t xml:space="preserve"> правовыми актами, содержащими нормы трудового права.</w:t>
      </w:r>
    </w:p>
    <w:p w:rsidR="00B72A84" w:rsidRPr="0003266A" w:rsidRDefault="00B322A0" w:rsidP="00B322A0">
      <w:pPr>
        <w:tabs>
          <w:tab w:val="left" w:pos="567"/>
          <w:tab w:val="left" w:pos="1701"/>
        </w:tabs>
        <w:ind w:left="567"/>
        <w:jc w:val="both"/>
      </w:pPr>
      <w:r w:rsidRPr="00F44942">
        <w:t xml:space="preserve">3.2.5. </w:t>
      </w:r>
      <w:r w:rsidR="00B72A84" w:rsidRPr="00F44942">
        <w:t xml:space="preserve">Рассматривать все вопросы, связанные с изменением структуры </w:t>
      </w:r>
      <w:r w:rsidR="004E5E48" w:rsidRPr="00F44942">
        <w:t>У</w:t>
      </w:r>
      <w:r w:rsidR="00B72A84" w:rsidRPr="00F44942">
        <w:t xml:space="preserve">чреждения, его реорганизацией, а также сокращением численности и штата, с участием </w:t>
      </w:r>
      <w:r w:rsidR="0003266A">
        <w:t>общего Собрания трудового коллектива.</w:t>
      </w:r>
    </w:p>
    <w:p w:rsidR="00B72A84" w:rsidRPr="00F44942" w:rsidRDefault="00B322A0" w:rsidP="00B322A0">
      <w:pPr>
        <w:tabs>
          <w:tab w:val="left" w:pos="567"/>
          <w:tab w:val="left" w:pos="1701"/>
        </w:tabs>
        <w:ind w:left="567"/>
        <w:jc w:val="both"/>
      </w:pPr>
      <w:r w:rsidRPr="00F44942">
        <w:t xml:space="preserve">3.2.6.  </w:t>
      </w:r>
      <w:proofErr w:type="gramStart"/>
      <w:r w:rsidR="00B72A84" w:rsidRPr="00F44942">
        <w:t xml:space="preserve">Сообщать </w:t>
      </w:r>
      <w:r w:rsidR="00FB1685">
        <w:t>общему собранию трудового коллектива</w:t>
      </w:r>
      <w:r w:rsidR="00A154C3" w:rsidRPr="00F44942">
        <w:t xml:space="preserve"> не позднее,</w:t>
      </w:r>
      <w:r w:rsidR="00B72A84" w:rsidRPr="00F44942">
        <w:t xml:space="preserve"> чем за два месяца до начала проведения соответствующих мероприятий по сокращению численности или штата </w:t>
      </w:r>
      <w:r w:rsidR="004E5E48" w:rsidRPr="00F44942">
        <w:t>Р</w:t>
      </w:r>
      <w:r w:rsidR="00B72A84" w:rsidRPr="00F44942">
        <w:t xml:space="preserve">аботников и возможном расторжении трудовых договоров с </w:t>
      </w:r>
      <w:r w:rsidR="004E5E48" w:rsidRPr="00F44942">
        <w:t>Р</w:t>
      </w:r>
      <w:r w:rsidR="00B72A84" w:rsidRPr="00F44942">
        <w:t xml:space="preserve">аботниками, в соответствии с п.2 ст.81 ТК РФ, в письменной форме, а при массовых увольнениях </w:t>
      </w:r>
      <w:r w:rsidR="004E5E48" w:rsidRPr="00F44942">
        <w:t xml:space="preserve"> Р</w:t>
      </w:r>
      <w:r w:rsidR="00B72A84" w:rsidRPr="00F44942">
        <w:t>аботников соответственно не позднее, чем за три месяца.</w:t>
      </w:r>
      <w:proofErr w:type="gramEnd"/>
    </w:p>
    <w:p w:rsidR="00B72A84" w:rsidRPr="00F44942" w:rsidRDefault="00B322A0" w:rsidP="00B322A0">
      <w:pPr>
        <w:tabs>
          <w:tab w:val="left" w:pos="567"/>
          <w:tab w:val="left" w:pos="1701"/>
        </w:tabs>
        <w:ind w:left="567"/>
        <w:jc w:val="both"/>
      </w:pPr>
      <w:r w:rsidRPr="00F44942">
        <w:t xml:space="preserve">3.2.7.  </w:t>
      </w:r>
      <w:r w:rsidR="0025355C">
        <w:t>Разрабатывать совместно с общим собранием</w:t>
      </w:r>
      <w:r w:rsidR="00B72A84" w:rsidRPr="00F44942">
        <w:t xml:space="preserve"> </w:t>
      </w:r>
      <w:r w:rsidR="004E5E48" w:rsidRPr="00F44942">
        <w:t>мероприятия</w:t>
      </w:r>
      <w:r w:rsidR="00B72A84" w:rsidRPr="00F44942">
        <w:t xml:space="preserve"> (планы) обеспечения занятости и меры по социальной защите </w:t>
      </w:r>
      <w:r w:rsidR="004E5E48" w:rsidRPr="00F44942">
        <w:t>Р</w:t>
      </w:r>
      <w:r w:rsidR="00B72A84" w:rsidRPr="00F44942">
        <w:t xml:space="preserve">аботников, высвобождаемых в результате реорганизации </w:t>
      </w:r>
      <w:r w:rsidR="004E5E48" w:rsidRPr="00F44942">
        <w:t>У</w:t>
      </w:r>
      <w:r w:rsidR="00B72A84" w:rsidRPr="00F44942">
        <w:t xml:space="preserve">чреждения, ликвидации </w:t>
      </w:r>
      <w:r w:rsidR="004E5E48" w:rsidRPr="00F44942">
        <w:t>У</w:t>
      </w:r>
      <w:r w:rsidR="00B72A84" w:rsidRPr="00F44942">
        <w:t xml:space="preserve">чреждения, сокращения штатов и объёмов </w:t>
      </w:r>
      <w:r w:rsidR="004E5E48" w:rsidRPr="00F44942">
        <w:t>норм рабочего времени</w:t>
      </w:r>
      <w:r w:rsidR="00B72A84" w:rsidRPr="00F44942">
        <w:t>.</w:t>
      </w:r>
    </w:p>
    <w:p w:rsidR="00B72A84" w:rsidRPr="00F44942" w:rsidRDefault="00B322A0" w:rsidP="00B322A0">
      <w:pPr>
        <w:tabs>
          <w:tab w:val="left" w:pos="567"/>
          <w:tab w:val="left" w:pos="1701"/>
        </w:tabs>
        <w:ind w:left="567"/>
        <w:jc w:val="both"/>
      </w:pPr>
      <w:r w:rsidRPr="00F44942">
        <w:t xml:space="preserve">3.2.8.  </w:t>
      </w:r>
      <w:r w:rsidR="00B72A84" w:rsidRPr="00F44942">
        <w:t xml:space="preserve">Обеспечить преимущественное право на оставление на работе при сокращении численности или штатов </w:t>
      </w:r>
      <w:r w:rsidR="004E5E48" w:rsidRPr="00F44942">
        <w:t>У</w:t>
      </w:r>
      <w:r w:rsidR="00B72A84" w:rsidRPr="00F44942">
        <w:t>чреждения лиц с более высокой производительностью труда и квалификацией. При равной производительности труда и квалификации предпочтение на оставление на работе имеют</w:t>
      </w:r>
      <w:r w:rsidRPr="00F44942">
        <w:t xml:space="preserve"> Работники</w:t>
      </w:r>
      <w:r w:rsidR="00B72A84" w:rsidRPr="00F44942">
        <w:t>:</w:t>
      </w:r>
    </w:p>
    <w:p w:rsidR="00B72A84" w:rsidRPr="00F44942" w:rsidRDefault="00B322A0" w:rsidP="00B322A0">
      <w:pPr>
        <w:tabs>
          <w:tab w:val="left" w:pos="567"/>
        </w:tabs>
        <w:ind w:left="567"/>
        <w:jc w:val="both"/>
      </w:pPr>
      <w:r w:rsidRPr="00F44942">
        <w:t xml:space="preserve">-  </w:t>
      </w:r>
      <w:r w:rsidR="00B72A84" w:rsidRPr="00F44942">
        <w:t xml:space="preserve"> </w:t>
      </w:r>
      <w:proofErr w:type="spellStart"/>
      <w:r w:rsidR="00B72A84" w:rsidRPr="00F44942">
        <w:t>предпенсионного</w:t>
      </w:r>
      <w:proofErr w:type="spellEnd"/>
      <w:r w:rsidR="00B72A84" w:rsidRPr="00F44942">
        <w:t xml:space="preserve"> возраста (за 2 года до пенсии); </w:t>
      </w:r>
    </w:p>
    <w:p w:rsidR="00B72A84" w:rsidRPr="00F44942" w:rsidRDefault="00B322A0" w:rsidP="00B322A0">
      <w:pPr>
        <w:tabs>
          <w:tab w:val="left" w:pos="567"/>
        </w:tabs>
        <w:ind w:left="567"/>
        <w:jc w:val="both"/>
      </w:pPr>
      <w:r w:rsidRPr="00F44942">
        <w:t xml:space="preserve">-   </w:t>
      </w:r>
      <w:proofErr w:type="gramStart"/>
      <w:r w:rsidR="00B72A84" w:rsidRPr="00F44942">
        <w:t>проработавшие</w:t>
      </w:r>
      <w:proofErr w:type="gramEnd"/>
      <w:r w:rsidR="00B72A84" w:rsidRPr="00F44942">
        <w:t xml:space="preserve"> в </w:t>
      </w:r>
      <w:r w:rsidR="004E5E48" w:rsidRPr="00F44942">
        <w:t>У</w:t>
      </w:r>
      <w:r w:rsidRPr="00F44942">
        <w:t>чреждении более 10 лет.</w:t>
      </w:r>
    </w:p>
    <w:p w:rsidR="00B72A84" w:rsidRPr="00F44942" w:rsidRDefault="00E6282C" w:rsidP="00C82941">
      <w:pPr>
        <w:tabs>
          <w:tab w:val="left" w:pos="567"/>
        </w:tabs>
        <w:ind w:left="567" w:hanging="567"/>
        <w:jc w:val="both"/>
      </w:pPr>
      <w:r w:rsidRPr="00F44942">
        <w:tab/>
      </w:r>
      <w:r w:rsidR="00B322A0" w:rsidRPr="00F44942">
        <w:t xml:space="preserve">3.2.9. </w:t>
      </w:r>
      <w:r w:rsidR="00B72A84" w:rsidRPr="00F44942">
        <w:t xml:space="preserve">Не допускать увольнения по сокращению численности или штатов </w:t>
      </w:r>
      <w:r w:rsidR="004E5E48" w:rsidRPr="00F44942">
        <w:t>У</w:t>
      </w:r>
      <w:r w:rsidR="00B72A84" w:rsidRPr="00F44942">
        <w:t xml:space="preserve">чреждения одновременно двух </w:t>
      </w:r>
      <w:r w:rsidR="004E5E48" w:rsidRPr="00F44942">
        <w:t>Р</w:t>
      </w:r>
      <w:r w:rsidR="00B72A84" w:rsidRPr="00F44942">
        <w:t>аботников из одной семьи.</w:t>
      </w:r>
    </w:p>
    <w:p w:rsidR="00B72A84" w:rsidRPr="00F44942" w:rsidRDefault="00DB2266" w:rsidP="00DB2266">
      <w:pPr>
        <w:tabs>
          <w:tab w:val="left" w:pos="567"/>
          <w:tab w:val="left" w:pos="1134"/>
          <w:tab w:val="left" w:pos="1701"/>
        </w:tabs>
        <w:ind w:left="567"/>
        <w:jc w:val="both"/>
      </w:pPr>
      <w:r w:rsidRPr="00F44942">
        <w:t xml:space="preserve">3.2.10. </w:t>
      </w:r>
      <w:r w:rsidR="00B72A84" w:rsidRPr="00F44942">
        <w:t xml:space="preserve">Не увольнять по сокращению численности или штатов при любом экономическом состоянии </w:t>
      </w:r>
      <w:r w:rsidR="004E5E48" w:rsidRPr="00F44942">
        <w:t>У</w:t>
      </w:r>
      <w:r w:rsidR="00B72A84" w:rsidRPr="00F44942">
        <w:t xml:space="preserve">чреждения следующие категории </w:t>
      </w:r>
      <w:r w:rsidR="004E5E48" w:rsidRPr="00F44942">
        <w:t>Р</w:t>
      </w:r>
      <w:r w:rsidR="00B72A84" w:rsidRPr="00F44942">
        <w:t>аботников:</w:t>
      </w:r>
    </w:p>
    <w:p w:rsidR="00B72A84" w:rsidRPr="00F44942" w:rsidRDefault="00E30D08" w:rsidP="00E30D08">
      <w:pPr>
        <w:tabs>
          <w:tab w:val="left" w:pos="567"/>
        </w:tabs>
        <w:ind w:left="567"/>
        <w:jc w:val="both"/>
      </w:pPr>
      <w:r w:rsidRPr="00F44942">
        <w:t xml:space="preserve">-  </w:t>
      </w:r>
      <w:r w:rsidR="00B72A84" w:rsidRPr="00F44942">
        <w:t>работников в период временной нетрудоспособности (ст.81 ТК РФ);</w:t>
      </w:r>
    </w:p>
    <w:p w:rsidR="0047548C" w:rsidRPr="00F44942" w:rsidRDefault="00E30D08" w:rsidP="00E30D08">
      <w:pPr>
        <w:tabs>
          <w:tab w:val="left" w:pos="567"/>
        </w:tabs>
        <w:ind w:left="567"/>
        <w:jc w:val="both"/>
      </w:pPr>
      <w:r w:rsidRPr="00F44942">
        <w:lastRenderedPageBreak/>
        <w:t xml:space="preserve">-  </w:t>
      </w:r>
      <w:r w:rsidR="00B72A84" w:rsidRPr="00F44942">
        <w:t xml:space="preserve">во время пребывания </w:t>
      </w:r>
      <w:r w:rsidR="004E5E48" w:rsidRPr="00F44942">
        <w:t>Р</w:t>
      </w:r>
      <w:r w:rsidR="00B72A84" w:rsidRPr="00F44942">
        <w:t>аботников в очередном, учебном отпуске</w:t>
      </w:r>
      <w:r w:rsidR="00661A3E" w:rsidRPr="00F44942">
        <w:t>;</w:t>
      </w:r>
    </w:p>
    <w:p w:rsidR="00B72A84" w:rsidRPr="00F44942" w:rsidRDefault="00E30D08" w:rsidP="00E30D08">
      <w:pPr>
        <w:tabs>
          <w:tab w:val="left" w:pos="567"/>
        </w:tabs>
        <w:ind w:left="567"/>
        <w:jc w:val="both"/>
      </w:pPr>
      <w:r w:rsidRPr="00F44942">
        <w:t xml:space="preserve">-  </w:t>
      </w:r>
      <w:r w:rsidR="0047548C" w:rsidRPr="00F44942">
        <w:t xml:space="preserve">во время пребывания Работников в </w:t>
      </w:r>
      <w:r w:rsidR="00B72A84" w:rsidRPr="00F44942">
        <w:t>отпуске по беременности  и родам  (ст.261 ТК РФ);</w:t>
      </w:r>
    </w:p>
    <w:p w:rsidR="00B72A84" w:rsidRPr="00F44942" w:rsidRDefault="00E30D08" w:rsidP="00E30D08">
      <w:pPr>
        <w:tabs>
          <w:tab w:val="left" w:pos="567"/>
        </w:tabs>
        <w:ind w:left="567"/>
        <w:jc w:val="both"/>
      </w:pPr>
      <w:r w:rsidRPr="00F44942">
        <w:t xml:space="preserve">-  </w:t>
      </w:r>
      <w:r w:rsidR="00B72A84" w:rsidRPr="00F44942">
        <w:t>лиц моложе 18 лет (ст.269 ТК РФ);</w:t>
      </w:r>
    </w:p>
    <w:p w:rsidR="00B72A84" w:rsidRPr="00F44942" w:rsidRDefault="00E30D08" w:rsidP="00E30D08">
      <w:pPr>
        <w:tabs>
          <w:tab w:val="left" w:pos="567"/>
        </w:tabs>
        <w:ind w:left="567"/>
        <w:jc w:val="both"/>
      </w:pPr>
      <w:r w:rsidRPr="00F44942">
        <w:t xml:space="preserve">-  </w:t>
      </w:r>
      <w:r w:rsidR="00B72A84" w:rsidRPr="00F44942">
        <w:t xml:space="preserve">женщин, имеющих детей до трех лет (ст.261 ТК РФ); </w:t>
      </w:r>
    </w:p>
    <w:p w:rsidR="00B72A84" w:rsidRPr="00F44942" w:rsidRDefault="00E30D08" w:rsidP="00E30D08">
      <w:pPr>
        <w:tabs>
          <w:tab w:val="left" w:pos="567"/>
        </w:tabs>
        <w:ind w:left="567"/>
        <w:jc w:val="both"/>
      </w:pPr>
      <w:r w:rsidRPr="00F44942">
        <w:t xml:space="preserve">-  </w:t>
      </w:r>
      <w:r w:rsidR="00B72A84" w:rsidRPr="00F44942">
        <w:t>работающих</w:t>
      </w:r>
      <w:r w:rsidR="00D14E4E">
        <w:t xml:space="preserve"> </w:t>
      </w:r>
      <w:r w:rsidR="00B72A84" w:rsidRPr="00F44942">
        <w:t xml:space="preserve"> инвалидов;</w:t>
      </w:r>
    </w:p>
    <w:p w:rsidR="00B72A84" w:rsidRPr="00F44942" w:rsidRDefault="00BE450D" w:rsidP="00BE450D">
      <w:pPr>
        <w:tabs>
          <w:tab w:val="left" w:pos="567"/>
        </w:tabs>
        <w:ind w:left="567"/>
        <w:jc w:val="both"/>
      </w:pPr>
      <w:r w:rsidRPr="00F44942">
        <w:t xml:space="preserve">-  </w:t>
      </w:r>
      <w:r w:rsidR="00B72A84" w:rsidRPr="00F44942">
        <w:t xml:space="preserve">лиц, получивших трудовое увечье, профессиональное заболевание в </w:t>
      </w:r>
      <w:r w:rsidR="004E5E48" w:rsidRPr="00F44942">
        <w:t>У</w:t>
      </w:r>
      <w:r w:rsidR="00B72A84" w:rsidRPr="00F44942">
        <w:t>чреждении;</w:t>
      </w:r>
    </w:p>
    <w:p w:rsidR="00B72A84" w:rsidRPr="00F44942" w:rsidRDefault="00BE450D" w:rsidP="00BE450D">
      <w:pPr>
        <w:tabs>
          <w:tab w:val="left" w:pos="567"/>
        </w:tabs>
        <w:ind w:left="567"/>
        <w:jc w:val="both"/>
      </w:pPr>
      <w:r w:rsidRPr="00F44942">
        <w:t xml:space="preserve">-  </w:t>
      </w:r>
      <w:r w:rsidR="00B72A84" w:rsidRPr="00F44942">
        <w:t>одиноких матерей или отцов, имеющих детей до 1</w:t>
      </w:r>
      <w:r w:rsidR="0047548C" w:rsidRPr="00F44942">
        <w:t>4</w:t>
      </w:r>
      <w:r w:rsidR="006D41DD" w:rsidRPr="00F44942">
        <w:t>-летнего возраста</w:t>
      </w:r>
      <w:r w:rsidR="00661A3E" w:rsidRPr="00F44942">
        <w:t xml:space="preserve"> (ст. 261 ТК РФ).</w:t>
      </w:r>
    </w:p>
    <w:p w:rsidR="00B72A84" w:rsidRPr="00F44942" w:rsidRDefault="00A76AB2" w:rsidP="00A76AB2">
      <w:pPr>
        <w:tabs>
          <w:tab w:val="left" w:pos="567"/>
          <w:tab w:val="left" w:pos="709"/>
          <w:tab w:val="left" w:pos="1701"/>
        </w:tabs>
        <w:ind w:left="567"/>
        <w:jc w:val="both"/>
      </w:pPr>
      <w:r w:rsidRPr="00F44942">
        <w:t xml:space="preserve">3.2.11.  </w:t>
      </w:r>
      <w:r w:rsidR="00B72A84" w:rsidRPr="00F44942">
        <w:t xml:space="preserve">Предоставлять лицам, получившим уведомление об увольнении в связи с сокращением численности или штата </w:t>
      </w:r>
      <w:r w:rsidR="004E5E48" w:rsidRPr="00F44942">
        <w:t>У</w:t>
      </w:r>
      <w:r w:rsidR="00B72A84" w:rsidRPr="00F44942">
        <w:t>чреждении, свободное от работы время (не менее 3 часов в неделю)  для поиска нового места работы с сохранением среднего заработка.</w:t>
      </w:r>
    </w:p>
    <w:p w:rsidR="00B72A84" w:rsidRPr="00F44942" w:rsidRDefault="00A76AB2" w:rsidP="00A76AB2">
      <w:pPr>
        <w:tabs>
          <w:tab w:val="left" w:pos="567"/>
          <w:tab w:val="left" w:pos="709"/>
          <w:tab w:val="left" w:pos="1701"/>
        </w:tabs>
        <w:ind w:left="567"/>
        <w:jc w:val="both"/>
      </w:pPr>
      <w:r w:rsidRPr="00F44942">
        <w:t xml:space="preserve">3.2.12.  </w:t>
      </w:r>
      <w:r w:rsidR="00B72A84" w:rsidRPr="00F44942">
        <w:t xml:space="preserve">Содействовать </w:t>
      </w:r>
      <w:r w:rsidR="004E5E48" w:rsidRPr="00F44942">
        <w:t>Р</w:t>
      </w:r>
      <w:r w:rsidR="00B72A84" w:rsidRPr="00F44942">
        <w:t>аботнику, желающему повысить квалификацию, пройти переобучение и  приобрести другую профессию.</w:t>
      </w:r>
    </w:p>
    <w:p w:rsidR="0005329E" w:rsidRPr="00F44942" w:rsidRDefault="0005329E" w:rsidP="00A76AB2">
      <w:pPr>
        <w:tabs>
          <w:tab w:val="left" w:pos="567"/>
          <w:tab w:val="left" w:pos="709"/>
          <w:tab w:val="left" w:pos="1701"/>
        </w:tabs>
        <w:ind w:left="567"/>
        <w:jc w:val="both"/>
      </w:pPr>
    </w:p>
    <w:p w:rsidR="00B72A84" w:rsidRDefault="00B72A84" w:rsidP="00DF7FD7">
      <w:pPr>
        <w:numPr>
          <w:ilvl w:val="1"/>
          <w:numId w:val="1"/>
        </w:numPr>
        <w:tabs>
          <w:tab w:val="left" w:pos="567"/>
          <w:tab w:val="left" w:pos="709"/>
          <w:tab w:val="left" w:pos="1701"/>
        </w:tabs>
        <w:ind w:left="709" w:hanging="709"/>
        <w:jc w:val="both"/>
      </w:pPr>
      <w:r w:rsidRPr="00F44942">
        <w:t xml:space="preserve">При смене собственника </w:t>
      </w:r>
      <w:r w:rsidR="004E5E48" w:rsidRPr="00F44942">
        <w:t>У</w:t>
      </w:r>
      <w:r w:rsidRPr="00F44942">
        <w:t xml:space="preserve">чреждения, а равно при его реорганизации (слиянии, присоединении, разделении, преобразовании) трудовые отношения с письменного согласия </w:t>
      </w:r>
      <w:r w:rsidR="004E5E48" w:rsidRPr="00F44942">
        <w:t>Р</w:t>
      </w:r>
      <w:r w:rsidR="00661A3E" w:rsidRPr="00F44942">
        <w:t>аботника продолжаются</w:t>
      </w:r>
      <w:r w:rsidR="0047548C" w:rsidRPr="00F44942">
        <w:t xml:space="preserve"> (ст. 75 ТК РФ)</w:t>
      </w:r>
      <w:r w:rsidR="00661A3E" w:rsidRPr="00F44942">
        <w:t>.</w:t>
      </w:r>
    </w:p>
    <w:p w:rsidR="00314FA3" w:rsidRPr="00F44942" w:rsidRDefault="00314FA3" w:rsidP="00314FA3">
      <w:pPr>
        <w:tabs>
          <w:tab w:val="left" w:pos="567"/>
          <w:tab w:val="left" w:pos="709"/>
          <w:tab w:val="left" w:pos="1701"/>
        </w:tabs>
        <w:ind w:left="568"/>
        <w:jc w:val="both"/>
      </w:pPr>
    </w:p>
    <w:p w:rsidR="00A71A71" w:rsidRPr="00F44942" w:rsidRDefault="00A71A71" w:rsidP="0005329E">
      <w:pPr>
        <w:tabs>
          <w:tab w:val="left" w:pos="567"/>
          <w:tab w:val="left" w:pos="1134"/>
          <w:tab w:val="left" w:pos="1701"/>
        </w:tabs>
        <w:ind w:left="567"/>
        <w:jc w:val="both"/>
      </w:pPr>
    </w:p>
    <w:p w:rsidR="00241D62" w:rsidRPr="00F44942" w:rsidRDefault="00A71A71" w:rsidP="00C82941">
      <w:pPr>
        <w:numPr>
          <w:ilvl w:val="0"/>
          <w:numId w:val="1"/>
        </w:numPr>
        <w:tabs>
          <w:tab w:val="left" w:pos="567"/>
        </w:tabs>
        <w:ind w:left="567" w:hanging="425"/>
        <w:jc w:val="center"/>
        <w:rPr>
          <w:b/>
        </w:rPr>
      </w:pPr>
      <w:r w:rsidRPr="00F44942">
        <w:rPr>
          <w:b/>
        </w:rPr>
        <w:t>ПРОФЕССИОНАЛЬНАЯ ПОДГОТОВКА</w:t>
      </w:r>
      <w:r w:rsidR="00241D62" w:rsidRPr="00F44942">
        <w:rPr>
          <w:b/>
        </w:rPr>
        <w:t xml:space="preserve">, </w:t>
      </w:r>
      <w:r w:rsidRPr="00F44942">
        <w:rPr>
          <w:b/>
        </w:rPr>
        <w:t>ПЕРЕПОДГОТОВКА И</w:t>
      </w:r>
    </w:p>
    <w:p w:rsidR="00795D40" w:rsidRPr="00F44942" w:rsidRDefault="00A71A71" w:rsidP="00FB1543">
      <w:pPr>
        <w:tabs>
          <w:tab w:val="left" w:pos="567"/>
        </w:tabs>
        <w:ind w:left="567" w:hanging="425"/>
        <w:jc w:val="center"/>
        <w:rPr>
          <w:b/>
        </w:rPr>
      </w:pPr>
      <w:r w:rsidRPr="00F44942">
        <w:rPr>
          <w:b/>
        </w:rPr>
        <w:t>ПОВЫШЕНИЕ КВАЛИФИКАЦИИ РАБОТНИКОВ</w:t>
      </w:r>
    </w:p>
    <w:p w:rsidR="000F3D23" w:rsidRPr="00F44942" w:rsidRDefault="000F3D23" w:rsidP="00FB1543">
      <w:pPr>
        <w:tabs>
          <w:tab w:val="left" w:pos="567"/>
        </w:tabs>
        <w:ind w:left="567" w:hanging="425"/>
        <w:jc w:val="center"/>
        <w:rPr>
          <w:b/>
        </w:rPr>
      </w:pPr>
    </w:p>
    <w:p w:rsidR="00241D62" w:rsidRPr="00F44942" w:rsidRDefault="000F3D23" w:rsidP="000F3D23">
      <w:pPr>
        <w:tabs>
          <w:tab w:val="left" w:pos="567"/>
        </w:tabs>
        <w:autoSpaceDE w:val="0"/>
        <w:autoSpaceDN w:val="0"/>
        <w:adjustRightInd w:val="0"/>
        <w:ind w:left="567" w:hanging="567"/>
        <w:jc w:val="both"/>
      </w:pPr>
      <w:r w:rsidRPr="00F44942">
        <w:t xml:space="preserve">4.1. </w:t>
      </w:r>
      <w:r w:rsidR="00241D62" w:rsidRPr="00F44942">
        <w:t>Стороны пришли к соглашению о том, что</w:t>
      </w:r>
      <w:r w:rsidRPr="00F44942">
        <w:t xml:space="preserve"> </w:t>
      </w:r>
      <w:r w:rsidR="00241D62" w:rsidRPr="00F44942">
        <w:t>Работодатель определяет необходимость профессиональной подготовки и переподготовки кадров для нужд Учреждения.</w:t>
      </w:r>
    </w:p>
    <w:p w:rsidR="00A71A71" w:rsidRPr="00F44942" w:rsidRDefault="00FC1326" w:rsidP="00FC1326">
      <w:pPr>
        <w:tabs>
          <w:tab w:val="left" w:pos="567"/>
          <w:tab w:val="left" w:pos="1080"/>
        </w:tabs>
        <w:autoSpaceDE w:val="0"/>
        <w:autoSpaceDN w:val="0"/>
        <w:adjustRightInd w:val="0"/>
        <w:ind w:left="567"/>
        <w:jc w:val="both"/>
      </w:pPr>
      <w:r w:rsidRPr="00F44942">
        <w:t xml:space="preserve">4.1.1. </w:t>
      </w:r>
      <w:r w:rsidR="00241D62" w:rsidRPr="00F44942">
        <w:t>Работодатель с уче</w:t>
      </w:r>
      <w:r w:rsidR="00FB1685">
        <w:t>том мнения общего собрания трудового коллектива</w:t>
      </w:r>
      <w:r w:rsidR="00241D62" w:rsidRPr="00F44942">
        <w:t xml:space="preserve">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FC1326" w:rsidRPr="00F44942" w:rsidRDefault="00FC1326" w:rsidP="00FC1326">
      <w:pPr>
        <w:tabs>
          <w:tab w:val="left" w:pos="567"/>
          <w:tab w:val="left" w:pos="1080"/>
        </w:tabs>
        <w:autoSpaceDE w:val="0"/>
        <w:autoSpaceDN w:val="0"/>
        <w:adjustRightInd w:val="0"/>
        <w:ind w:left="567"/>
        <w:jc w:val="both"/>
      </w:pPr>
    </w:p>
    <w:p w:rsidR="00DF7FD7" w:rsidRDefault="00DF7FD7" w:rsidP="00FC1326">
      <w:pPr>
        <w:tabs>
          <w:tab w:val="left" w:pos="567"/>
          <w:tab w:val="left" w:pos="1080"/>
        </w:tabs>
        <w:autoSpaceDE w:val="0"/>
        <w:autoSpaceDN w:val="0"/>
        <w:adjustRightInd w:val="0"/>
        <w:jc w:val="both"/>
        <w:rPr>
          <w:b/>
        </w:rPr>
      </w:pPr>
    </w:p>
    <w:p w:rsidR="00DF7FD7" w:rsidRDefault="00DF7FD7" w:rsidP="00FC1326">
      <w:pPr>
        <w:tabs>
          <w:tab w:val="left" w:pos="567"/>
          <w:tab w:val="left" w:pos="1080"/>
        </w:tabs>
        <w:autoSpaceDE w:val="0"/>
        <w:autoSpaceDN w:val="0"/>
        <w:adjustRightInd w:val="0"/>
        <w:jc w:val="both"/>
        <w:rPr>
          <w:b/>
        </w:rPr>
      </w:pPr>
    </w:p>
    <w:p w:rsidR="00241D62" w:rsidRPr="00DF7FD7" w:rsidRDefault="00FC1326" w:rsidP="00FC1326">
      <w:pPr>
        <w:tabs>
          <w:tab w:val="left" w:pos="567"/>
          <w:tab w:val="left" w:pos="1080"/>
        </w:tabs>
        <w:autoSpaceDE w:val="0"/>
        <w:autoSpaceDN w:val="0"/>
        <w:adjustRightInd w:val="0"/>
        <w:jc w:val="both"/>
        <w:rPr>
          <w:b/>
          <w:u w:val="single"/>
        </w:rPr>
      </w:pPr>
      <w:r w:rsidRPr="00DF7FD7">
        <w:rPr>
          <w:b/>
        </w:rPr>
        <w:t xml:space="preserve">4.2.     </w:t>
      </w:r>
      <w:r w:rsidR="00241D62" w:rsidRPr="00DF7FD7">
        <w:rPr>
          <w:b/>
          <w:u w:val="single"/>
        </w:rPr>
        <w:t>Работодатель обязуется:</w:t>
      </w:r>
    </w:p>
    <w:p w:rsidR="00241D62" w:rsidRPr="00F44942" w:rsidRDefault="00FC1326" w:rsidP="00FC1326">
      <w:pPr>
        <w:tabs>
          <w:tab w:val="left" w:pos="567"/>
          <w:tab w:val="left" w:pos="1620"/>
          <w:tab w:val="num" w:pos="6456"/>
        </w:tabs>
        <w:autoSpaceDE w:val="0"/>
        <w:autoSpaceDN w:val="0"/>
        <w:adjustRightInd w:val="0"/>
        <w:ind w:left="567"/>
        <w:jc w:val="both"/>
        <w:rPr>
          <w:color w:val="FF0000"/>
        </w:rPr>
      </w:pPr>
      <w:r w:rsidRPr="00F44942">
        <w:t xml:space="preserve">4.2.1. </w:t>
      </w:r>
      <w:r w:rsidR="00241D62" w:rsidRPr="00F44942">
        <w:t xml:space="preserve">Организовывать профессиональную подготовку, переподготовку и повышение квалификации Работников (в разрезе специальности). Предоставить возможность для повышения квалификации педагогических и руководящих Работников не реже чем один раз в </w:t>
      </w:r>
      <w:r w:rsidR="00626AF1">
        <w:t>пять лет</w:t>
      </w:r>
      <w:r w:rsidR="00F24E6A" w:rsidRPr="00F44942">
        <w:t>.</w:t>
      </w:r>
    </w:p>
    <w:p w:rsidR="00241D62" w:rsidRPr="00F44942" w:rsidRDefault="009B6A3F" w:rsidP="009B6A3F">
      <w:pPr>
        <w:tabs>
          <w:tab w:val="left" w:pos="567"/>
          <w:tab w:val="left" w:pos="1620"/>
          <w:tab w:val="num" w:pos="6456"/>
        </w:tabs>
        <w:autoSpaceDE w:val="0"/>
        <w:autoSpaceDN w:val="0"/>
        <w:adjustRightInd w:val="0"/>
        <w:ind w:left="567"/>
        <w:jc w:val="both"/>
      </w:pPr>
      <w:r w:rsidRPr="00F44942">
        <w:t xml:space="preserve">4.2.2. </w:t>
      </w:r>
      <w:r w:rsidR="00241D62" w:rsidRPr="00F44942">
        <w:t xml:space="preserve">В случае высвобождения Работников и одновременного создания рабочих мест предоставить возможность опережающего обучения высвобождаемых </w:t>
      </w:r>
      <w:r w:rsidR="005442B6" w:rsidRPr="00F44942">
        <w:t>Р</w:t>
      </w:r>
      <w:r w:rsidR="00241D62" w:rsidRPr="00F44942">
        <w:t>аботников для трудоустройства на новых рабочих местах.</w:t>
      </w:r>
    </w:p>
    <w:p w:rsidR="00241D62" w:rsidRPr="00F44942" w:rsidRDefault="009B6A3F" w:rsidP="009B6A3F">
      <w:pPr>
        <w:tabs>
          <w:tab w:val="left" w:pos="567"/>
          <w:tab w:val="left" w:pos="1620"/>
          <w:tab w:val="num" w:pos="6456"/>
        </w:tabs>
        <w:autoSpaceDE w:val="0"/>
        <w:autoSpaceDN w:val="0"/>
        <w:adjustRightInd w:val="0"/>
        <w:ind w:left="567"/>
        <w:jc w:val="both"/>
      </w:pPr>
      <w:r w:rsidRPr="00F44942">
        <w:t xml:space="preserve">4.4.3. </w:t>
      </w:r>
      <w:r w:rsidR="00241D62" w:rsidRPr="00F44942">
        <w:t xml:space="preserve">В случае направления </w:t>
      </w:r>
      <w:r w:rsidR="005442B6" w:rsidRPr="00F44942">
        <w:t>Р</w:t>
      </w:r>
      <w:r w:rsidR="00241D62" w:rsidRPr="00F44942">
        <w:t>аботника для повышения квалификации сохранять за ним место работы (должность), среднюю заработную плату по основному месту работы.</w:t>
      </w:r>
    </w:p>
    <w:p w:rsidR="00241D62" w:rsidRPr="00F44942" w:rsidRDefault="009B6A3F" w:rsidP="009B6A3F">
      <w:pPr>
        <w:tabs>
          <w:tab w:val="left" w:pos="567"/>
          <w:tab w:val="left" w:pos="1620"/>
          <w:tab w:val="num" w:pos="6456"/>
        </w:tabs>
        <w:autoSpaceDE w:val="0"/>
        <w:autoSpaceDN w:val="0"/>
        <w:adjustRightInd w:val="0"/>
        <w:ind w:left="567"/>
        <w:jc w:val="both"/>
      </w:pPr>
      <w:r w:rsidRPr="00F44942">
        <w:t xml:space="preserve">4.4.4. </w:t>
      </w:r>
      <w:r w:rsidR="00241D62" w:rsidRPr="00F44942">
        <w:t xml:space="preserve">Предоставлять гарантии и компенсации </w:t>
      </w:r>
      <w:r w:rsidR="005442B6" w:rsidRPr="00F44942">
        <w:t>Р</w:t>
      </w:r>
      <w:r w:rsidR="00241D62" w:rsidRPr="00F44942">
        <w:t>аботникам, совмещающим работу с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статьями 173 - 176 ТК РФ.</w:t>
      </w:r>
    </w:p>
    <w:p w:rsidR="00241D62" w:rsidRPr="00F44942" w:rsidRDefault="009B6A3F" w:rsidP="009B6A3F">
      <w:pPr>
        <w:tabs>
          <w:tab w:val="left" w:pos="567"/>
          <w:tab w:val="left" w:pos="1620"/>
          <w:tab w:val="num" w:pos="6456"/>
        </w:tabs>
        <w:autoSpaceDE w:val="0"/>
        <w:autoSpaceDN w:val="0"/>
        <w:adjustRightInd w:val="0"/>
        <w:ind w:left="567"/>
        <w:jc w:val="both"/>
      </w:pPr>
      <w:r w:rsidRPr="00F44942">
        <w:t xml:space="preserve">4.2.5. </w:t>
      </w:r>
      <w:r w:rsidR="00241D62" w:rsidRPr="00F44942">
        <w:t xml:space="preserve">Предоставлять гарантии и компенсации, предусмотренные статьями 173 - 176 ТК РФ, </w:t>
      </w:r>
      <w:r w:rsidR="005442B6" w:rsidRPr="00F44942">
        <w:t>Р</w:t>
      </w:r>
      <w:r w:rsidR="00241D62" w:rsidRPr="00F44942">
        <w:t>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
    <w:p w:rsidR="00241D62" w:rsidRPr="00F44942" w:rsidRDefault="00BD10A1" w:rsidP="00BD10A1">
      <w:pPr>
        <w:tabs>
          <w:tab w:val="left" w:pos="567"/>
          <w:tab w:val="left" w:pos="1620"/>
          <w:tab w:val="num" w:pos="6456"/>
        </w:tabs>
        <w:autoSpaceDE w:val="0"/>
        <w:autoSpaceDN w:val="0"/>
        <w:adjustRightInd w:val="0"/>
        <w:ind w:left="567"/>
        <w:jc w:val="both"/>
      </w:pPr>
      <w:r w:rsidRPr="00F44942">
        <w:t xml:space="preserve">4.2.6.  </w:t>
      </w:r>
      <w:r w:rsidR="00241D62" w:rsidRPr="00F44942">
        <w:t xml:space="preserve">Организовывать проведение </w:t>
      </w:r>
      <w:r w:rsidR="004E5948">
        <w:t>специальной оценки условий труда</w:t>
      </w:r>
      <w:r w:rsidR="00241D62" w:rsidRPr="00F44942">
        <w:t xml:space="preserve"> педагогических </w:t>
      </w:r>
      <w:r w:rsidR="00C5522A" w:rsidRPr="00F44942">
        <w:t xml:space="preserve"> и иных </w:t>
      </w:r>
      <w:r w:rsidR="005442B6" w:rsidRPr="00F44942">
        <w:t>Р</w:t>
      </w:r>
      <w:r w:rsidR="00241D62" w:rsidRPr="00F44942">
        <w:t xml:space="preserve">аботников в соответствии с </w:t>
      </w:r>
      <w:r w:rsidR="00C5522A" w:rsidRPr="00F44942">
        <w:t>действующим законодательством</w:t>
      </w:r>
      <w:r w:rsidR="00241D62" w:rsidRPr="00F44942">
        <w:t xml:space="preserve">, и по ее результатам устанавливать </w:t>
      </w:r>
      <w:r w:rsidR="005442B6" w:rsidRPr="00F44942">
        <w:t>Р</w:t>
      </w:r>
      <w:r w:rsidR="00241D62" w:rsidRPr="00F44942">
        <w:t>аботникам соответствующие полученным квалификационным категориям повышающие коэффициенты со дня вынесения решения комиссии</w:t>
      </w:r>
      <w:r w:rsidR="004E5948">
        <w:t xml:space="preserve"> по специальной оценке условий труда.</w:t>
      </w:r>
    </w:p>
    <w:p w:rsidR="00401CE8" w:rsidRPr="00F44942" w:rsidRDefault="00401CE8" w:rsidP="00401CE8">
      <w:pPr>
        <w:tabs>
          <w:tab w:val="left" w:pos="567"/>
          <w:tab w:val="num" w:pos="1080"/>
          <w:tab w:val="left" w:pos="1620"/>
        </w:tabs>
        <w:autoSpaceDE w:val="0"/>
        <w:autoSpaceDN w:val="0"/>
        <w:adjustRightInd w:val="0"/>
        <w:ind w:left="567"/>
        <w:jc w:val="both"/>
      </w:pPr>
    </w:p>
    <w:p w:rsidR="00795D40" w:rsidRPr="00F44942" w:rsidRDefault="00B72A84" w:rsidP="00FB1543">
      <w:pPr>
        <w:numPr>
          <w:ilvl w:val="0"/>
          <w:numId w:val="1"/>
        </w:numPr>
        <w:tabs>
          <w:tab w:val="left" w:pos="567"/>
        </w:tabs>
        <w:ind w:left="567" w:hanging="425"/>
        <w:jc w:val="center"/>
        <w:rPr>
          <w:b/>
          <w:caps/>
        </w:rPr>
      </w:pPr>
      <w:r w:rsidRPr="00F44942">
        <w:rPr>
          <w:b/>
          <w:caps/>
        </w:rPr>
        <w:t>Рабочее время и время отдыха</w:t>
      </w:r>
    </w:p>
    <w:p w:rsidR="00B726E4" w:rsidRPr="00F44942" w:rsidRDefault="00B726E4" w:rsidP="00B726E4">
      <w:pPr>
        <w:tabs>
          <w:tab w:val="left" w:pos="567"/>
        </w:tabs>
        <w:ind w:left="567"/>
        <w:rPr>
          <w:b/>
          <w:caps/>
        </w:rPr>
      </w:pPr>
    </w:p>
    <w:p w:rsidR="00B72A84" w:rsidRPr="00F44942" w:rsidRDefault="00B72A84" w:rsidP="00C82941">
      <w:pPr>
        <w:pStyle w:val="31"/>
        <w:numPr>
          <w:ilvl w:val="1"/>
          <w:numId w:val="1"/>
        </w:numPr>
        <w:tabs>
          <w:tab w:val="left" w:pos="567"/>
        </w:tabs>
        <w:ind w:left="567" w:hanging="567"/>
        <w:rPr>
          <w:szCs w:val="24"/>
        </w:rPr>
      </w:pPr>
      <w:r w:rsidRPr="00F44942">
        <w:rPr>
          <w:szCs w:val="24"/>
        </w:rPr>
        <w:t xml:space="preserve">Режим рабочего времени в </w:t>
      </w:r>
      <w:r w:rsidR="004E5E48" w:rsidRPr="00F44942">
        <w:rPr>
          <w:szCs w:val="24"/>
        </w:rPr>
        <w:t>У</w:t>
      </w:r>
      <w:r w:rsidRPr="00F44942">
        <w:rPr>
          <w:szCs w:val="24"/>
        </w:rPr>
        <w:t>чреждении определяется Правилами внутреннего т</w:t>
      </w:r>
      <w:r w:rsidR="00562B58" w:rsidRPr="00F44942">
        <w:rPr>
          <w:szCs w:val="24"/>
        </w:rPr>
        <w:t>рудового распорядка (приложение 1</w:t>
      </w:r>
      <w:r w:rsidRPr="00F44942">
        <w:rPr>
          <w:szCs w:val="24"/>
        </w:rPr>
        <w:t>)</w:t>
      </w:r>
      <w:r w:rsidR="005442B6" w:rsidRPr="00F44942">
        <w:rPr>
          <w:szCs w:val="24"/>
        </w:rPr>
        <w:t>, а</w:t>
      </w:r>
      <w:r w:rsidR="005442B6" w:rsidRPr="00F44942">
        <w:rPr>
          <w:color w:val="000000"/>
          <w:szCs w:val="24"/>
        </w:rPr>
        <w:t xml:space="preserve"> также условиями трудового договора, должностными инструкциями работников и обязанностями, возлагаемыми на них Уставом Учреждения.</w:t>
      </w:r>
    </w:p>
    <w:p w:rsidR="001E7FBA" w:rsidRPr="00F44942" w:rsidRDefault="001E7FBA" w:rsidP="001E7FBA">
      <w:pPr>
        <w:pStyle w:val="31"/>
        <w:tabs>
          <w:tab w:val="left" w:pos="567"/>
        </w:tabs>
        <w:ind w:left="567" w:firstLine="0"/>
        <w:rPr>
          <w:szCs w:val="24"/>
        </w:rPr>
      </w:pPr>
    </w:p>
    <w:p w:rsidR="001E7FBA" w:rsidRPr="00F44942" w:rsidRDefault="00B72A84" w:rsidP="00C82941">
      <w:pPr>
        <w:pStyle w:val="31"/>
        <w:numPr>
          <w:ilvl w:val="1"/>
          <w:numId w:val="1"/>
        </w:numPr>
        <w:tabs>
          <w:tab w:val="left" w:pos="567"/>
        </w:tabs>
        <w:ind w:left="567" w:hanging="567"/>
        <w:rPr>
          <w:szCs w:val="24"/>
        </w:rPr>
      </w:pPr>
      <w:r w:rsidRPr="00F44942">
        <w:rPr>
          <w:szCs w:val="24"/>
        </w:rPr>
        <w:t xml:space="preserve">В </w:t>
      </w:r>
      <w:r w:rsidR="004E5E48" w:rsidRPr="00F44942">
        <w:rPr>
          <w:szCs w:val="24"/>
        </w:rPr>
        <w:t>У</w:t>
      </w:r>
      <w:r w:rsidR="00E04729" w:rsidRPr="00F44942">
        <w:rPr>
          <w:szCs w:val="24"/>
        </w:rPr>
        <w:t>чреждении применяется  5-ти  дневная рабочая неделя с 2-</w:t>
      </w:r>
      <w:r w:rsidRPr="00F44942">
        <w:rPr>
          <w:szCs w:val="24"/>
        </w:rPr>
        <w:t>мя выходными  днями – суббота и воскресенье.</w:t>
      </w:r>
    </w:p>
    <w:p w:rsidR="00B72A84" w:rsidRPr="00F44942" w:rsidRDefault="00B72A84" w:rsidP="001E7FBA">
      <w:pPr>
        <w:pStyle w:val="31"/>
        <w:tabs>
          <w:tab w:val="left" w:pos="567"/>
        </w:tabs>
        <w:ind w:left="567" w:firstLine="0"/>
        <w:rPr>
          <w:szCs w:val="24"/>
        </w:rPr>
      </w:pPr>
      <w:r w:rsidRPr="00F44942">
        <w:rPr>
          <w:szCs w:val="24"/>
        </w:rPr>
        <w:t xml:space="preserve"> </w:t>
      </w:r>
    </w:p>
    <w:p w:rsidR="001E7FBA" w:rsidRPr="007B5BB9" w:rsidRDefault="00B72A84" w:rsidP="002B1D80">
      <w:pPr>
        <w:pStyle w:val="31"/>
        <w:numPr>
          <w:ilvl w:val="1"/>
          <w:numId w:val="1"/>
        </w:numPr>
        <w:tabs>
          <w:tab w:val="left" w:pos="567"/>
        </w:tabs>
        <w:ind w:left="567" w:hanging="567"/>
        <w:rPr>
          <w:szCs w:val="24"/>
        </w:rPr>
      </w:pPr>
      <w:r w:rsidRPr="007B5BB9">
        <w:rPr>
          <w:szCs w:val="24"/>
        </w:rPr>
        <w:t xml:space="preserve">Нормальная продолжительность рабочего времени в </w:t>
      </w:r>
      <w:r w:rsidR="00241D62" w:rsidRPr="007B5BB9">
        <w:rPr>
          <w:szCs w:val="24"/>
        </w:rPr>
        <w:t>У</w:t>
      </w:r>
      <w:r w:rsidRPr="007B5BB9">
        <w:rPr>
          <w:szCs w:val="24"/>
        </w:rPr>
        <w:t>чреждении не может превыш</w:t>
      </w:r>
      <w:r w:rsidR="00D14E4E" w:rsidRPr="007B5BB9">
        <w:rPr>
          <w:szCs w:val="24"/>
        </w:rPr>
        <w:t>ать 40 часов в неделю</w:t>
      </w:r>
      <w:r w:rsidR="007B5BB9">
        <w:rPr>
          <w:szCs w:val="24"/>
        </w:rPr>
        <w:t>.</w:t>
      </w:r>
      <w:r w:rsidR="00D14E4E" w:rsidRPr="007B5BB9">
        <w:rPr>
          <w:szCs w:val="24"/>
        </w:rPr>
        <w:t xml:space="preserve">  </w:t>
      </w:r>
    </w:p>
    <w:p w:rsidR="001E7FBA" w:rsidRPr="00F44942" w:rsidRDefault="001E7FBA" w:rsidP="001E7FBA">
      <w:pPr>
        <w:pStyle w:val="31"/>
        <w:tabs>
          <w:tab w:val="left" w:pos="567"/>
        </w:tabs>
        <w:ind w:left="567" w:firstLine="0"/>
        <w:rPr>
          <w:szCs w:val="24"/>
        </w:rPr>
      </w:pPr>
    </w:p>
    <w:p w:rsidR="00B72A84" w:rsidRPr="00F44942" w:rsidRDefault="008C51CF" w:rsidP="00C82941">
      <w:pPr>
        <w:pStyle w:val="31"/>
        <w:numPr>
          <w:ilvl w:val="1"/>
          <w:numId w:val="1"/>
        </w:numPr>
        <w:tabs>
          <w:tab w:val="left" w:pos="567"/>
        </w:tabs>
        <w:ind w:left="567" w:hanging="567"/>
        <w:rPr>
          <w:szCs w:val="24"/>
        </w:rPr>
      </w:pPr>
      <w:r w:rsidRPr="002B1D80">
        <w:rPr>
          <w:szCs w:val="24"/>
        </w:rPr>
        <w:t>Работни</w:t>
      </w:r>
      <w:r w:rsidRPr="00F44942">
        <w:rPr>
          <w:szCs w:val="24"/>
        </w:rPr>
        <w:t xml:space="preserve">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Особенности регулирования труда лиц, работающих по совместительству, определяется главой 44 ТК РФ. </w:t>
      </w:r>
    </w:p>
    <w:p w:rsidR="00E04729" w:rsidRPr="00F44942" w:rsidRDefault="00E04729" w:rsidP="00E04729">
      <w:pPr>
        <w:pStyle w:val="31"/>
        <w:tabs>
          <w:tab w:val="left" w:pos="567"/>
        </w:tabs>
        <w:ind w:left="567" w:firstLine="0"/>
        <w:rPr>
          <w:szCs w:val="24"/>
        </w:rPr>
      </w:pPr>
    </w:p>
    <w:p w:rsidR="00B72A84" w:rsidRPr="00F44942" w:rsidRDefault="001E7FBA" w:rsidP="00E04729">
      <w:pPr>
        <w:pStyle w:val="31"/>
        <w:numPr>
          <w:ilvl w:val="1"/>
          <w:numId w:val="1"/>
        </w:numPr>
        <w:tabs>
          <w:tab w:val="left" w:pos="567"/>
        </w:tabs>
        <w:ind w:left="567" w:hanging="567"/>
        <w:rPr>
          <w:szCs w:val="24"/>
        </w:rPr>
      </w:pPr>
      <w:r w:rsidRPr="00F44942">
        <w:rPr>
          <w:color w:val="000000"/>
          <w:szCs w:val="24"/>
        </w:rPr>
        <w:t xml:space="preserve"> </w:t>
      </w:r>
      <w:proofErr w:type="gramStart"/>
      <w:r w:rsidR="008C51CF" w:rsidRPr="00F44942">
        <w:rPr>
          <w:color w:val="000000"/>
          <w:szCs w:val="24"/>
        </w:rPr>
        <w:t xml:space="preserve">Работодатель имеет право в порядке, установленном ТК РФ, привлекать </w:t>
      </w:r>
      <w:r w:rsidR="00E211CA" w:rsidRPr="00F44942">
        <w:rPr>
          <w:color w:val="000000"/>
          <w:szCs w:val="24"/>
        </w:rPr>
        <w:t>Р</w:t>
      </w:r>
      <w:r w:rsidR="008C51CF" w:rsidRPr="00F44942">
        <w:rPr>
          <w:color w:val="000000"/>
          <w:szCs w:val="24"/>
        </w:rPr>
        <w:t>аб</w:t>
      </w:r>
      <w:r w:rsidR="00726C13" w:rsidRPr="00F44942">
        <w:rPr>
          <w:color w:val="000000"/>
          <w:szCs w:val="24"/>
        </w:rPr>
        <w:t>о</w:t>
      </w:r>
      <w:r w:rsidR="008C51CF" w:rsidRPr="00F44942">
        <w:rPr>
          <w:color w:val="000000"/>
          <w:szCs w:val="24"/>
        </w:rPr>
        <w:t>тников к работе за пределами продолжительности рабочего времени, установленного для данного работника</w:t>
      </w:r>
      <w:r w:rsidR="009877B5" w:rsidRPr="00F44942">
        <w:rPr>
          <w:color w:val="000000"/>
          <w:szCs w:val="24"/>
        </w:rPr>
        <w:t xml:space="preserve">, </w:t>
      </w:r>
      <w:r w:rsidR="008C51CF" w:rsidRPr="00F44942">
        <w:rPr>
          <w:color w:val="000000"/>
          <w:szCs w:val="24"/>
        </w:rPr>
        <w:t xml:space="preserve"> в соответствии с ТК РФ, другими федеральными законами и иными нормативными правовыми актами Российской федерации, </w:t>
      </w:r>
      <w:r w:rsidR="009877B5" w:rsidRPr="00F44942">
        <w:rPr>
          <w:color w:val="000000"/>
          <w:szCs w:val="24"/>
        </w:rPr>
        <w:t xml:space="preserve"> </w:t>
      </w:r>
      <w:r w:rsidR="008C51CF" w:rsidRPr="00F44942">
        <w:rPr>
          <w:color w:val="000000"/>
          <w:szCs w:val="24"/>
        </w:rPr>
        <w:t xml:space="preserve">настоящим Коллективным договором, соглашениями, локальными нормативными актами, трудовым договором (далее установленная для </w:t>
      </w:r>
      <w:r w:rsidR="00E211CA" w:rsidRPr="00F44942">
        <w:rPr>
          <w:color w:val="000000"/>
          <w:szCs w:val="24"/>
        </w:rPr>
        <w:t>Р</w:t>
      </w:r>
      <w:r w:rsidR="008C51CF" w:rsidRPr="00F44942">
        <w:rPr>
          <w:color w:val="000000"/>
          <w:szCs w:val="24"/>
        </w:rPr>
        <w:t>аботника продолжительность рабочего времени</w:t>
      </w:r>
      <w:r w:rsidR="009877B5" w:rsidRPr="00F44942">
        <w:rPr>
          <w:color w:val="000000"/>
          <w:szCs w:val="24"/>
        </w:rPr>
        <w:t>)</w:t>
      </w:r>
      <w:r w:rsidR="008C51CF" w:rsidRPr="00F44942">
        <w:rPr>
          <w:color w:val="000000"/>
          <w:szCs w:val="24"/>
        </w:rPr>
        <w:t>:</w:t>
      </w:r>
      <w:proofErr w:type="gramEnd"/>
    </w:p>
    <w:p w:rsidR="008C51CF" w:rsidRPr="00F44942" w:rsidRDefault="008C51CF" w:rsidP="00C82941">
      <w:pPr>
        <w:pStyle w:val="31"/>
        <w:tabs>
          <w:tab w:val="left" w:pos="567"/>
        </w:tabs>
        <w:ind w:left="567" w:firstLine="0"/>
        <w:rPr>
          <w:color w:val="000000"/>
          <w:szCs w:val="24"/>
        </w:rPr>
      </w:pPr>
      <w:r w:rsidRPr="00F44942">
        <w:rPr>
          <w:color w:val="000000"/>
          <w:szCs w:val="24"/>
        </w:rPr>
        <w:t>- для свер</w:t>
      </w:r>
      <w:r w:rsidR="00726C13" w:rsidRPr="00F44942">
        <w:rPr>
          <w:color w:val="000000"/>
          <w:szCs w:val="24"/>
        </w:rPr>
        <w:t>х</w:t>
      </w:r>
      <w:r w:rsidRPr="00F44942">
        <w:rPr>
          <w:color w:val="000000"/>
          <w:szCs w:val="24"/>
        </w:rPr>
        <w:t>урочной работы (ст.99 ТК РФ);</w:t>
      </w:r>
    </w:p>
    <w:p w:rsidR="00726C13" w:rsidRPr="00F44942" w:rsidRDefault="008C51CF" w:rsidP="00C82941">
      <w:pPr>
        <w:pStyle w:val="31"/>
        <w:tabs>
          <w:tab w:val="left" w:pos="567"/>
        </w:tabs>
        <w:ind w:left="567" w:firstLine="0"/>
        <w:rPr>
          <w:color w:val="000000"/>
          <w:szCs w:val="24"/>
        </w:rPr>
      </w:pPr>
      <w:r w:rsidRPr="00F44942">
        <w:rPr>
          <w:color w:val="000000"/>
          <w:szCs w:val="24"/>
        </w:rPr>
        <w:t xml:space="preserve">- если работник работает </w:t>
      </w:r>
      <w:r w:rsidR="00A12E5F" w:rsidRPr="00F44942">
        <w:rPr>
          <w:color w:val="000000"/>
          <w:szCs w:val="24"/>
        </w:rPr>
        <w:t>в режиме ненормированного рабочего дня</w:t>
      </w:r>
      <w:r w:rsidRPr="00F44942">
        <w:rPr>
          <w:color w:val="000000"/>
          <w:szCs w:val="24"/>
        </w:rPr>
        <w:t xml:space="preserve"> (ст. 101 ТК РФ).</w:t>
      </w:r>
      <w:r w:rsidR="00726C13" w:rsidRPr="00F44942">
        <w:rPr>
          <w:color w:val="000000"/>
          <w:szCs w:val="24"/>
        </w:rPr>
        <w:t xml:space="preserve"> </w:t>
      </w:r>
    </w:p>
    <w:p w:rsidR="00A61018" w:rsidRPr="00F44942" w:rsidRDefault="00A61018" w:rsidP="00C82941">
      <w:pPr>
        <w:pStyle w:val="31"/>
        <w:tabs>
          <w:tab w:val="left" w:pos="567"/>
        </w:tabs>
        <w:ind w:left="567" w:firstLine="0"/>
        <w:rPr>
          <w:color w:val="000000"/>
          <w:szCs w:val="24"/>
        </w:rPr>
      </w:pPr>
    </w:p>
    <w:p w:rsidR="00E04729" w:rsidRPr="00F44942" w:rsidRDefault="004D023F" w:rsidP="00C82941">
      <w:pPr>
        <w:pStyle w:val="31"/>
        <w:numPr>
          <w:ilvl w:val="1"/>
          <w:numId w:val="1"/>
        </w:numPr>
        <w:tabs>
          <w:tab w:val="left" w:pos="567"/>
        </w:tabs>
        <w:ind w:left="567" w:hanging="567"/>
        <w:rPr>
          <w:color w:val="000000"/>
          <w:szCs w:val="24"/>
        </w:rPr>
      </w:pPr>
      <w:r w:rsidRPr="00F44942">
        <w:rPr>
          <w:color w:val="000000"/>
          <w:szCs w:val="24"/>
        </w:rPr>
        <w:t xml:space="preserve">Работа  в выходные и  нерабочие праздничные дни запрещается, за исключением случаев, предусмотренных ТК РФ. </w:t>
      </w:r>
    </w:p>
    <w:p w:rsidR="00E04729" w:rsidRPr="00F44942" w:rsidRDefault="00E04729" w:rsidP="002B1D80">
      <w:pPr>
        <w:pStyle w:val="31"/>
        <w:tabs>
          <w:tab w:val="left" w:pos="567"/>
        </w:tabs>
        <w:ind w:left="567" w:firstLine="0"/>
        <w:rPr>
          <w:color w:val="000000"/>
          <w:szCs w:val="24"/>
        </w:rPr>
      </w:pPr>
      <w:r w:rsidRPr="00F44942">
        <w:rPr>
          <w:color w:val="000000"/>
          <w:szCs w:val="24"/>
        </w:rPr>
        <w:t>5.</w:t>
      </w:r>
      <w:r w:rsidR="002B1D80">
        <w:rPr>
          <w:color w:val="000000"/>
          <w:szCs w:val="24"/>
        </w:rPr>
        <w:t>6</w:t>
      </w:r>
      <w:r w:rsidRPr="00F44942">
        <w:rPr>
          <w:color w:val="000000"/>
          <w:szCs w:val="24"/>
        </w:rPr>
        <w:t xml:space="preserve">.1. </w:t>
      </w:r>
      <w:r w:rsidR="004D023F" w:rsidRPr="00F44942">
        <w:rPr>
          <w:color w:val="000000"/>
          <w:szCs w:val="24"/>
        </w:rPr>
        <w:t xml:space="preserve">Привлечение </w:t>
      </w:r>
      <w:r w:rsidR="00E211CA" w:rsidRPr="00F44942">
        <w:rPr>
          <w:color w:val="000000"/>
          <w:szCs w:val="24"/>
        </w:rPr>
        <w:t>Р</w:t>
      </w:r>
      <w:r w:rsidR="004D023F" w:rsidRPr="00F44942">
        <w:rPr>
          <w:color w:val="000000"/>
          <w:szCs w:val="24"/>
        </w:rPr>
        <w:t xml:space="preserve">аботников к работе в выходные и нерабочие праздничные дни производится с их письменного согласия в случае необходимости заранее непредвиденных работ, от срочного выполнения которых зависит в дальнейшем нормальная работа </w:t>
      </w:r>
      <w:r w:rsidR="00A12E5F" w:rsidRPr="00F44942">
        <w:rPr>
          <w:color w:val="000000"/>
          <w:szCs w:val="24"/>
        </w:rPr>
        <w:t>учреждения</w:t>
      </w:r>
      <w:r w:rsidR="004D023F" w:rsidRPr="00F44942">
        <w:rPr>
          <w:color w:val="000000"/>
          <w:szCs w:val="24"/>
        </w:rPr>
        <w:t xml:space="preserve"> в целом и ее отдельных структурных подразделений. </w:t>
      </w:r>
    </w:p>
    <w:p w:rsidR="004D023F" w:rsidRPr="00F44942" w:rsidRDefault="00E04729" w:rsidP="002B1D80">
      <w:pPr>
        <w:pStyle w:val="31"/>
        <w:tabs>
          <w:tab w:val="left" w:pos="567"/>
        </w:tabs>
        <w:ind w:left="567" w:firstLine="0"/>
        <w:rPr>
          <w:color w:val="000000"/>
          <w:szCs w:val="24"/>
        </w:rPr>
      </w:pPr>
      <w:r w:rsidRPr="00F44942">
        <w:rPr>
          <w:color w:val="000000"/>
          <w:szCs w:val="24"/>
        </w:rPr>
        <w:t>5.</w:t>
      </w:r>
      <w:r w:rsidR="002B1D80">
        <w:rPr>
          <w:color w:val="000000"/>
          <w:szCs w:val="24"/>
        </w:rPr>
        <w:t>6</w:t>
      </w:r>
      <w:r w:rsidRPr="00F44942">
        <w:rPr>
          <w:color w:val="000000"/>
          <w:szCs w:val="24"/>
        </w:rPr>
        <w:t xml:space="preserve">.2. </w:t>
      </w:r>
      <w:r w:rsidR="004D023F" w:rsidRPr="00F44942">
        <w:rPr>
          <w:color w:val="000000"/>
          <w:szCs w:val="24"/>
        </w:rPr>
        <w:t>Пр</w:t>
      </w:r>
      <w:r w:rsidR="00E211CA" w:rsidRPr="00F44942">
        <w:rPr>
          <w:color w:val="000000"/>
          <w:szCs w:val="24"/>
        </w:rPr>
        <w:t>ивлечение Р</w:t>
      </w:r>
      <w:r w:rsidR="004D023F" w:rsidRPr="00F44942">
        <w:rPr>
          <w:color w:val="000000"/>
          <w:szCs w:val="24"/>
        </w:rPr>
        <w:t xml:space="preserve">аботников в выходные и нерабочие праздничные дни без их согласия допускается в </w:t>
      </w:r>
      <w:r w:rsidR="009877B5" w:rsidRPr="00F44942">
        <w:rPr>
          <w:color w:val="000000"/>
          <w:szCs w:val="24"/>
        </w:rPr>
        <w:t xml:space="preserve">следующих </w:t>
      </w:r>
      <w:r w:rsidR="004D023F" w:rsidRPr="00F44942">
        <w:rPr>
          <w:color w:val="000000"/>
          <w:szCs w:val="24"/>
        </w:rPr>
        <w:t>случаях:</w:t>
      </w:r>
    </w:p>
    <w:p w:rsidR="004D023F" w:rsidRPr="00F44942" w:rsidRDefault="00A61018" w:rsidP="002B1D80">
      <w:pPr>
        <w:pStyle w:val="31"/>
        <w:tabs>
          <w:tab w:val="left" w:pos="567"/>
        </w:tabs>
        <w:ind w:left="540" w:firstLine="0"/>
        <w:rPr>
          <w:color w:val="000000"/>
          <w:szCs w:val="24"/>
        </w:rPr>
      </w:pPr>
      <w:r w:rsidRPr="00F44942">
        <w:rPr>
          <w:color w:val="000000"/>
          <w:szCs w:val="24"/>
        </w:rPr>
        <w:t xml:space="preserve">- </w:t>
      </w:r>
      <w:r w:rsidR="004D023F" w:rsidRPr="00F44942">
        <w:rPr>
          <w:color w:val="000000"/>
          <w:szCs w:val="24"/>
        </w:rPr>
        <w:t>для предотвращения катастрофы, производственной аварии либо устранения последствий катастрофы, производс</w:t>
      </w:r>
      <w:r w:rsidR="00C126FC" w:rsidRPr="00F44942">
        <w:rPr>
          <w:color w:val="000000"/>
          <w:szCs w:val="24"/>
        </w:rPr>
        <w:t>т</w:t>
      </w:r>
      <w:r w:rsidR="004D023F" w:rsidRPr="00F44942">
        <w:rPr>
          <w:color w:val="000000"/>
          <w:szCs w:val="24"/>
        </w:rPr>
        <w:t>венной аварии или стихийного бедствия;</w:t>
      </w:r>
    </w:p>
    <w:p w:rsidR="00C126FC" w:rsidRPr="00F44942" w:rsidRDefault="00A61018" w:rsidP="002B1D80">
      <w:pPr>
        <w:pStyle w:val="31"/>
        <w:tabs>
          <w:tab w:val="left" w:pos="567"/>
        </w:tabs>
        <w:ind w:left="540" w:firstLine="0"/>
        <w:rPr>
          <w:color w:val="000000"/>
          <w:szCs w:val="24"/>
        </w:rPr>
      </w:pPr>
      <w:r w:rsidRPr="00F44942">
        <w:rPr>
          <w:color w:val="000000"/>
          <w:szCs w:val="24"/>
        </w:rPr>
        <w:t xml:space="preserve">- </w:t>
      </w:r>
      <w:r w:rsidR="00C126FC" w:rsidRPr="00F44942">
        <w:rPr>
          <w:color w:val="000000"/>
          <w:szCs w:val="24"/>
        </w:rPr>
        <w:t>для предотвращения несчастных случаев, уничтожения или порчи имущества работодателя, муниципального имущества;</w:t>
      </w:r>
    </w:p>
    <w:p w:rsidR="00726C13" w:rsidRPr="00F44942" w:rsidRDefault="00A61018" w:rsidP="002B1D80">
      <w:pPr>
        <w:pStyle w:val="31"/>
        <w:tabs>
          <w:tab w:val="left" w:pos="567"/>
        </w:tabs>
        <w:ind w:left="540" w:firstLine="0"/>
        <w:rPr>
          <w:color w:val="000000"/>
          <w:szCs w:val="24"/>
        </w:rPr>
      </w:pPr>
      <w:proofErr w:type="gramStart"/>
      <w:r w:rsidRPr="00F44942">
        <w:rPr>
          <w:color w:val="000000"/>
          <w:szCs w:val="24"/>
        </w:rPr>
        <w:t xml:space="preserve">- </w:t>
      </w:r>
      <w:r w:rsidR="00C126FC" w:rsidRPr="00F44942">
        <w:rPr>
          <w:color w:val="000000"/>
          <w:szCs w:val="24"/>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r w:rsidR="004D023F" w:rsidRPr="00F44942">
        <w:rPr>
          <w:color w:val="000000"/>
          <w:szCs w:val="24"/>
        </w:rPr>
        <w:t xml:space="preserve"> </w:t>
      </w:r>
      <w:proofErr w:type="gramEnd"/>
    </w:p>
    <w:p w:rsidR="00E04729" w:rsidRPr="00F44942" w:rsidRDefault="00E04729" w:rsidP="002B1D80">
      <w:pPr>
        <w:pStyle w:val="31"/>
        <w:tabs>
          <w:tab w:val="left" w:pos="567"/>
        </w:tabs>
        <w:ind w:left="567" w:firstLine="0"/>
        <w:rPr>
          <w:color w:val="000000"/>
          <w:szCs w:val="24"/>
        </w:rPr>
      </w:pPr>
      <w:r w:rsidRPr="00F44942">
        <w:rPr>
          <w:color w:val="000000"/>
          <w:szCs w:val="24"/>
        </w:rPr>
        <w:t>5.</w:t>
      </w:r>
      <w:r w:rsidR="002B1D80">
        <w:rPr>
          <w:color w:val="000000"/>
          <w:szCs w:val="24"/>
        </w:rPr>
        <w:t>6</w:t>
      </w:r>
      <w:r w:rsidRPr="00F44942">
        <w:rPr>
          <w:color w:val="000000"/>
          <w:szCs w:val="24"/>
        </w:rPr>
        <w:t xml:space="preserve">.3. </w:t>
      </w:r>
      <w:r w:rsidR="00C126FC" w:rsidRPr="00F44942">
        <w:rPr>
          <w:color w:val="000000"/>
          <w:szCs w:val="24"/>
        </w:rPr>
        <w:t xml:space="preserve">В других случаях привлечение к работе в выходные и нерабочие праздничные дни допускается с письменного согласия </w:t>
      </w:r>
      <w:r w:rsidR="00E211CA" w:rsidRPr="00F44942">
        <w:rPr>
          <w:color w:val="000000"/>
          <w:szCs w:val="24"/>
        </w:rPr>
        <w:t>Р</w:t>
      </w:r>
      <w:r w:rsidR="00C126FC" w:rsidRPr="00F44942">
        <w:rPr>
          <w:color w:val="000000"/>
          <w:szCs w:val="24"/>
        </w:rPr>
        <w:t xml:space="preserve">аботника и с учетом мнения </w:t>
      </w:r>
      <w:r w:rsidR="005144E3">
        <w:rPr>
          <w:color w:val="000000"/>
          <w:szCs w:val="24"/>
        </w:rPr>
        <w:t>общего собрания трудового коллектива</w:t>
      </w:r>
      <w:r w:rsidR="00C126FC" w:rsidRPr="00F44942">
        <w:rPr>
          <w:color w:val="000000"/>
          <w:szCs w:val="24"/>
        </w:rPr>
        <w:t>.</w:t>
      </w:r>
    </w:p>
    <w:p w:rsidR="00C126FC" w:rsidRPr="00F44942" w:rsidRDefault="00E04729" w:rsidP="002B1D80">
      <w:pPr>
        <w:pStyle w:val="31"/>
        <w:tabs>
          <w:tab w:val="left" w:pos="567"/>
        </w:tabs>
        <w:ind w:left="567" w:firstLine="0"/>
        <w:rPr>
          <w:color w:val="000000"/>
          <w:szCs w:val="24"/>
        </w:rPr>
      </w:pPr>
      <w:r w:rsidRPr="00F44942">
        <w:rPr>
          <w:color w:val="000000"/>
          <w:szCs w:val="24"/>
        </w:rPr>
        <w:t>5.</w:t>
      </w:r>
      <w:r w:rsidR="002B1D80">
        <w:rPr>
          <w:color w:val="000000"/>
          <w:szCs w:val="24"/>
        </w:rPr>
        <w:t>6</w:t>
      </w:r>
      <w:r w:rsidRPr="00F44942">
        <w:rPr>
          <w:color w:val="000000"/>
          <w:szCs w:val="24"/>
        </w:rPr>
        <w:t xml:space="preserve">.4. </w:t>
      </w:r>
      <w:r w:rsidR="00E211CA" w:rsidRPr="00F44942">
        <w:rPr>
          <w:color w:val="000000"/>
          <w:szCs w:val="24"/>
        </w:rPr>
        <w:t>П</w:t>
      </w:r>
      <w:r w:rsidR="00C126FC" w:rsidRPr="00F44942">
        <w:rPr>
          <w:color w:val="000000"/>
          <w:szCs w:val="24"/>
        </w:rPr>
        <w:t>ривлечение к работе в выходные и нерабочие праздничные дни инвалидов, женщин, имеющих детей в возрасте до трех ле</w:t>
      </w:r>
      <w:r w:rsidR="000C7445" w:rsidRPr="00F44942">
        <w:rPr>
          <w:color w:val="000000"/>
          <w:szCs w:val="24"/>
        </w:rPr>
        <w:t>т</w:t>
      </w:r>
      <w:r w:rsidR="009877B5" w:rsidRPr="00F44942">
        <w:rPr>
          <w:color w:val="000000"/>
          <w:szCs w:val="24"/>
        </w:rPr>
        <w:t>,</w:t>
      </w:r>
      <w:r w:rsidR="00C126FC" w:rsidRPr="00F44942">
        <w:rPr>
          <w:color w:val="000000"/>
          <w:szCs w:val="24"/>
        </w:rPr>
        <w:t xml:space="preserve"> допускается только при условии</w:t>
      </w:r>
      <w:r w:rsidR="00E211CA" w:rsidRPr="00F44942">
        <w:rPr>
          <w:color w:val="000000"/>
          <w:szCs w:val="24"/>
        </w:rPr>
        <w:t>,</w:t>
      </w:r>
      <w:r w:rsidR="00C126FC" w:rsidRPr="00F44942">
        <w:rPr>
          <w:color w:val="000000"/>
          <w:szCs w:val="24"/>
        </w:rPr>
        <w:t xml:space="preserve"> если это не запрещено им по</w:t>
      </w:r>
      <w:r w:rsidR="00E211CA" w:rsidRPr="00F44942">
        <w:rPr>
          <w:color w:val="000000"/>
          <w:szCs w:val="24"/>
        </w:rPr>
        <w:t xml:space="preserve"> </w:t>
      </w:r>
      <w:r w:rsidR="00C126FC" w:rsidRPr="00F44942">
        <w:rPr>
          <w:color w:val="000000"/>
          <w:szCs w:val="24"/>
        </w:rPr>
        <w:t>со</w:t>
      </w:r>
      <w:r w:rsidR="00E211CA" w:rsidRPr="00F44942">
        <w:rPr>
          <w:color w:val="000000"/>
          <w:szCs w:val="24"/>
        </w:rPr>
        <w:t>с</w:t>
      </w:r>
      <w:r w:rsidR="00C126FC" w:rsidRPr="00F44942">
        <w:rPr>
          <w:color w:val="000000"/>
          <w:szCs w:val="24"/>
        </w:rPr>
        <w:t>тоянию здоровья</w:t>
      </w:r>
      <w:r w:rsidR="000C7445" w:rsidRPr="00F44942">
        <w:rPr>
          <w:color w:val="000000"/>
          <w:szCs w:val="24"/>
        </w:rPr>
        <w:t>,</w:t>
      </w:r>
      <w:r w:rsidR="00C126FC" w:rsidRPr="00F44942">
        <w:rPr>
          <w:color w:val="000000"/>
          <w:szCs w:val="24"/>
        </w:rPr>
        <w:t xml:space="preserve"> в соответствии с медицинским заключением, </w:t>
      </w:r>
      <w:r w:rsidR="000C7445" w:rsidRPr="00F44942">
        <w:rPr>
          <w:color w:val="000000"/>
          <w:szCs w:val="24"/>
        </w:rPr>
        <w:t>выданным в порядке, установленно</w:t>
      </w:r>
      <w:r w:rsidR="00C126FC" w:rsidRPr="00F44942">
        <w:rPr>
          <w:color w:val="000000"/>
          <w:szCs w:val="24"/>
        </w:rPr>
        <w:t xml:space="preserve">м федеральными законами и иными нормативными правовыми актами Российской Федерации. При этом инвалиды, </w:t>
      </w:r>
      <w:r w:rsidR="00C126FC" w:rsidRPr="00F44942">
        <w:rPr>
          <w:color w:val="000000"/>
          <w:szCs w:val="24"/>
        </w:rPr>
        <w:lastRenderedPageBreak/>
        <w:t>женщины, имеющие детей в возрасте до трех лет, должны быть под роспись ознакомлены со своим правом отказаться от работы в выходной</w:t>
      </w:r>
      <w:r w:rsidR="00E211CA" w:rsidRPr="00F44942">
        <w:rPr>
          <w:color w:val="000000"/>
          <w:szCs w:val="24"/>
        </w:rPr>
        <w:t xml:space="preserve"> </w:t>
      </w:r>
      <w:r w:rsidR="00C126FC" w:rsidRPr="00F44942">
        <w:rPr>
          <w:color w:val="000000"/>
          <w:szCs w:val="24"/>
        </w:rPr>
        <w:t xml:space="preserve">или нерабочий праздничный день. </w:t>
      </w:r>
    </w:p>
    <w:p w:rsidR="00DD6AE5" w:rsidRPr="00F44942" w:rsidRDefault="00E04729" w:rsidP="002B1D80">
      <w:pPr>
        <w:pStyle w:val="21"/>
        <w:tabs>
          <w:tab w:val="left" w:pos="567"/>
        </w:tabs>
        <w:spacing w:after="0" w:line="240" w:lineRule="auto"/>
        <w:ind w:left="568"/>
        <w:jc w:val="both"/>
      </w:pPr>
      <w:r w:rsidRPr="00F44942">
        <w:t>5.</w:t>
      </w:r>
      <w:r w:rsidR="002B1D80">
        <w:t>6</w:t>
      </w:r>
      <w:r w:rsidRPr="00F44942">
        <w:t xml:space="preserve">.5. </w:t>
      </w:r>
      <w:r w:rsidR="00DD6AE5" w:rsidRPr="00F44942">
        <w:t>Работа в выходной и нерабочий праздничный день оплачивается в двой</w:t>
      </w:r>
      <w:r w:rsidR="00DD6AE5" w:rsidRPr="00F44942">
        <w:rPr>
          <w:spacing w:val="12"/>
        </w:rPr>
        <w:t>ном размере. По желанию работника, работавшего в выходной или нерабочий</w:t>
      </w:r>
      <w:r w:rsidR="00DD6AE5" w:rsidRPr="00F44942">
        <w:rPr>
          <w:spacing w:val="12"/>
        </w:rPr>
        <w:br/>
      </w:r>
      <w:r w:rsidR="00DD6AE5" w:rsidRPr="00F44942">
        <w:t>праздничный день, ему может быть предоставлен другой день отдыха. В этом случае работа в нерабочий праздничный день или в выходной оплачивается в одинарном размере, а день отдыха не подлежит оплате.</w:t>
      </w:r>
    </w:p>
    <w:p w:rsidR="00A61018" w:rsidRPr="00F44942" w:rsidRDefault="00E04729" w:rsidP="002B1D80">
      <w:pPr>
        <w:pStyle w:val="31"/>
        <w:tabs>
          <w:tab w:val="left" w:pos="567"/>
        </w:tabs>
        <w:ind w:left="567" w:firstLine="0"/>
        <w:rPr>
          <w:color w:val="000000"/>
          <w:szCs w:val="24"/>
        </w:rPr>
      </w:pPr>
      <w:r w:rsidRPr="00F44942">
        <w:rPr>
          <w:spacing w:val="-3"/>
          <w:szCs w:val="24"/>
        </w:rPr>
        <w:t>5.</w:t>
      </w:r>
      <w:r w:rsidR="002B1D80">
        <w:rPr>
          <w:spacing w:val="-3"/>
          <w:szCs w:val="24"/>
        </w:rPr>
        <w:t>6.</w:t>
      </w:r>
      <w:r w:rsidRPr="00F44942">
        <w:rPr>
          <w:spacing w:val="-3"/>
          <w:szCs w:val="24"/>
        </w:rPr>
        <w:t xml:space="preserve">6. </w:t>
      </w:r>
      <w:r w:rsidR="00966B51" w:rsidRPr="00F44942">
        <w:rPr>
          <w:color w:val="000000"/>
          <w:szCs w:val="24"/>
        </w:rPr>
        <w:t>В случаях, предусмотренных статьей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w:t>
      </w:r>
      <w:r w:rsidR="006B4516" w:rsidRPr="00F44942">
        <w:rPr>
          <w:color w:val="000000"/>
          <w:szCs w:val="24"/>
        </w:rPr>
        <w:t>, имеющих детей в возрасте до трех лет.</w:t>
      </w:r>
    </w:p>
    <w:p w:rsidR="00A61018" w:rsidRPr="006E2642" w:rsidRDefault="00B72A84" w:rsidP="006E2642">
      <w:pPr>
        <w:pStyle w:val="31"/>
        <w:numPr>
          <w:ilvl w:val="1"/>
          <w:numId w:val="1"/>
        </w:numPr>
        <w:tabs>
          <w:tab w:val="left" w:pos="567"/>
        </w:tabs>
        <w:ind w:left="567" w:hanging="567"/>
        <w:rPr>
          <w:color w:val="C00000"/>
          <w:szCs w:val="24"/>
        </w:rPr>
      </w:pPr>
      <w:r w:rsidRPr="00F44942">
        <w:rPr>
          <w:szCs w:val="24"/>
        </w:rPr>
        <w:t xml:space="preserve">Продолжительность рабочего дня или смены, непосредственно предшествующих праздничному нерабочему дню, </w:t>
      </w:r>
      <w:r w:rsidR="006B4516" w:rsidRPr="00F44942">
        <w:rPr>
          <w:szCs w:val="24"/>
        </w:rPr>
        <w:t xml:space="preserve">сокращается </w:t>
      </w:r>
      <w:r w:rsidRPr="00F44942">
        <w:rPr>
          <w:szCs w:val="24"/>
        </w:rPr>
        <w:t>на один час (ст. 95 ТК РФ)</w:t>
      </w:r>
      <w:r w:rsidR="006B4516" w:rsidRPr="00F44942">
        <w:rPr>
          <w:szCs w:val="24"/>
        </w:rPr>
        <w:t>.</w:t>
      </w:r>
      <w:r w:rsidR="00CA465B" w:rsidRPr="00F44942">
        <w:rPr>
          <w:szCs w:val="24"/>
        </w:rPr>
        <w:t xml:space="preserve"> </w:t>
      </w:r>
      <w:r w:rsidR="006B4516" w:rsidRPr="00F44942">
        <w:rPr>
          <w:color w:val="000000"/>
          <w:szCs w:val="24"/>
        </w:rPr>
        <w:t>Переработка компенсируется  предоставлением Работнику дополнительного времени отдыха или с согласия работника, оплата по нормам, установленным для сверхурочной работы.</w:t>
      </w:r>
      <w:r w:rsidR="006B4516" w:rsidRPr="00F44942">
        <w:rPr>
          <w:color w:val="C00000"/>
          <w:szCs w:val="24"/>
        </w:rPr>
        <w:t xml:space="preserve"> </w:t>
      </w:r>
      <w:r w:rsidRPr="00F44942">
        <w:rPr>
          <w:color w:val="C00000"/>
          <w:szCs w:val="24"/>
        </w:rPr>
        <w:t xml:space="preserve"> </w:t>
      </w:r>
    </w:p>
    <w:p w:rsidR="00A61018" w:rsidRPr="006E2642" w:rsidRDefault="00C658E3" w:rsidP="006E2642">
      <w:pPr>
        <w:pStyle w:val="31"/>
        <w:numPr>
          <w:ilvl w:val="1"/>
          <w:numId w:val="1"/>
        </w:numPr>
        <w:tabs>
          <w:tab w:val="left" w:pos="567"/>
        </w:tabs>
        <w:ind w:left="567" w:hanging="567"/>
        <w:rPr>
          <w:color w:val="C00000"/>
          <w:szCs w:val="24"/>
        </w:rPr>
      </w:pPr>
      <w:r w:rsidRPr="00F44942">
        <w:rPr>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 внутреннего  трудового распорядка.</w:t>
      </w:r>
      <w:r w:rsidRPr="00F44942">
        <w:rPr>
          <w:color w:val="C00000"/>
          <w:szCs w:val="24"/>
        </w:rPr>
        <w:t xml:space="preserve"> </w:t>
      </w:r>
      <w:r w:rsidRPr="00F44942">
        <w:rPr>
          <w:szCs w:val="24"/>
        </w:rPr>
        <w:t xml:space="preserve">В них определяется также порядок предоставления </w:t>
      </w:r>
      <w:r w:rsidR="00092B97" w:rsidRPr="00F44942">
        <w:rPr>
          <w:szCs w:val="24"/>
        </w:rPr>
        <w:t>времени для питания и отдыха на работах, где перерывы для этого невозможны, специальные перерывы для обогревания и отдыха (ст. 109 ТК РФ) перерывы для кормления ребенка (ст.258 ТК РФ), чередован</w:t>
      </w:r>
      <w:r w:rsidR="004E6952">
        <w:rPr>
          <w:szCs w:val="24"/>
        </w:rPr>
        <w:t>ие рабочих и нерабочих дней (</w:t>
      </w:r>
      <w:r w:rsidR="00092B97" w:rsidRPr="00F44942">
        <w:rPr>
          <w:szCs w:val="24"/>
        </w:rPr>
        <w:t>ст. 107, 110, 111 ТК РФ).</w:t>
      </w:r>
    </w:p>
    <w:p w:rsidR="00B72A84" w:rsidRPr="00F44942" w:rsidRDefault="00B72A84" w:rsidP="00C82941">
      <w:pPr>
        <w:pStyle w:val="31"/>
        <w:numPr>
          <w:ilvl w:val="1"/>
          <w:numId w:val="1"/>
        </w:numPr>
        <w:tabs>
          <w:tab w:val="left" w:pos="567"/>
        </w:tabs>
        <w:ind w:left="567" w:hanging="567"/>
        <w:rPr>
          <w:szCs w:val="24"/>
        </w:rPr>
      </w:pPr>
      <w:r w:rsidRPr="00F44942">
        <w:rPr>
          <w:szCs w:val="24"/>
        </w:rPr>
        <w:t>Работникам предоставляются ежегодные отпуска с сохранением места работы (должности) и среднего заработка (ст.114 ТК РФ).</w:t>
      </w:r>
    </w:p>
    <w:p w:rsidR="00B72A84" w:rsidRPr="00F44942" w:rsidRDefault="00243A4C" w:rsidP="00243A4C">
      <w:pPr>
        <w:pStyle w:val="31"/>
        <w:tabs>
          <w:tab w:val="left" w:pos="567"/>
        </w:tabs>
        <w:ind w:left="567" w:firstLine="0"/>
        <w:rPr>
          <w:szCs w:val="24"/>
        </w:rPr>
      </w:pPr>
      <w:r w:rsidRPr="00F44942">
        <w:rPr>
          <w:szCs w:val="24"/>
        </w:rPr>
        <w:t xml:space="preserve">5.10.1. </w:t>
      </w:r>
      <w:r w:rsidR="00B72A84" w:rsidRPr="00F44942">
        <w:rPr>
          <w:szCs w:val="24"/>
        </w:rPr>
        <w:t>Продолжительность ежегодного основного оплачиваемого отпуска устанавливается согласно действующему законодательству.</w:t>
      </w:r>
    </w:p>
    <w:p w:rsidR="00B72A84" w:rsidRPr="00F44942" w:rsidRDefault="00243A4C" w:rsidP="00243A4C">
      <w:pPr>
        <w:pStyle w:val="31"/>
        <w:tabs>
          <w:tab w:val="left" w:pos="567"/>
        </w:tabs>
        <w:ind w:left="567" w:firstLine="0"/>
        <w:rPr>
          <w:szCs w:val="24"/>
        </w:rPr>
      </w:pPr>
      <w:r w:rsidRPr="00F44942">
        <w:rPr>
          <w:szCs w:val="24"/>
        </w:rPr>
        <w:t xml:space="preserve">5.10.2. </w:t>
      </w:r>
      <w:r w:rsidR="00B72A84" w:rsidRPr="00F44942">
        <w:rPr>
          <w:szCs w:val="24"/>
        </w:rPr>
        <w:t xml:space="preserve">Отпуск за первый год работы предоставляется </w:t>
      </w:r>
      <w:r w:rsidR="00CA465B" w:rsidRPr="00F44942">
        <w:rPr>
          <w:szCs w:val="24"/>
        </w:rPr>
        <w:t>Р</w:t>
      </w:r>
      <w:r w:rsidR="00B72A84" w:rsidRPr="00F44942">
        <w:rPr>
          <w:szCs w:val="24"/>
        </w:rPr>
        <w:t xml:space="preserve">аботникам по истечении шести месяцев непрерывной работы в </w:t>
      </w:r>
      <w:r w:rsidR="00CA465B" w:rsidRPr="00F44942">
        <w:rPr>
          <w:szCs w:val="24"/>
        </w:rPr>
        <w:t>У</w:t>
      </w:r>
      <w:r w:rsidR="00B72A84" w:rsidRPr="00F44942">
        <w:rPr>
          <w:szCs w:val="24"/>
        </w:rPr>
        <w:t xml:space="preserve">чреждении, за второй и последующий годы работы – в любое время рабочего года в соответствии с очередностью предоставления отпусков. До истечения шести месяцев отпуск за первый год работы предоставляется </w:t>
      </w:r>
      <w:r w:rsidR="00CA465B" w:rsidRPr="00F44942">
        <w:rPr>
          <w:szCs w:val="24"/>
        </w:rPr>
        <w:t>Р</w:t>
      </w:r>
      <w:r w:rsidR="00B72A84" w:rsidRPr="00F44942">
        <w:rPr>
          <w:szCs w:val="24"/>
        </w:rPr>
        <w:t xml:space="preserve">аботникам по согласованию с </w:t>
      </w:r>
      <w:r w:rsidR="00CA465B" w:rsidRPr="00F44942">
        <w:rPr>
          <w:szCs w:val="24"/>
        </w:rPr>
        <w:t>Р</w:t>
      </w:r>
      <w:r w:rsidR="00B72A84" w:rsidRPr="00F44942">
        <w:rPr>
          <w:szCs w:val="24"/>
        </w:rPr>
        <w:t>аботодателем и в соответствии со ст. 122 ТК РФ.</w:t>
      </w:r>
    </w:p>
    <w:p w:rsidR="00B72A84" w:rsidRPr="00F44942" w:rsidRDefault="00243A4C" w:rsidP="00243A4C">
      <w:pPr>
        <w:pStyle w:val="31"/>
        <w:tabs>
          <w:tab w:val="left" w:pos="567"/>
        </w:tabs>
        <w:ind w:left="567" w:firstLine="0"/>
        <w:rPr>
          <w:szCs w:val="24"/>
        </w:rPr>
      </w:pPr>
      <w:r w:rsidRPr="00F44942">
        <w:rPr>
          <w:szCs w:val="24"/>
        </w:rPr>
        <w:t xml:space="preserve">5.10.3. </w:t>
      </w:r>
      <w:r w:rsidR="00B72A84" w:rsidRPr="00F44942">
        <w:rPr>
          <w:szCs w:val="24"/>
        </w:rPr>
        <w:t xml:space="preserve">По соглашению между </w:t>
      </w:r>
      <w:r w:rsidR="00CA465B" w:rsidRPr="00F44942">
        <w:rPr>
          <w:szCs w:val="24"/>
        </w:rPr>
        <w:t>Работником и Р</w:t>
      </w:r>
      <w:r w:rsidR="00B72A84" w:rsidRPr="00F44942">
        <w:rPr>
          <w:szCs w:val="24"/>
        </w:rPr>
        <w:t>аботодателем ежегодный оплачиваемый отпуск может быть разделен на части. При этом одна из частей этого отпуска должна быть не менее 14 календарных дней (ст. 125 ТК РФ).</w:t>
      </w:r>
    </w:p>
    <w:p w:rsidR="005144E3" w:rsidRDefault="00243A4C" w:rsidP="005144E3">
      <w:pPr>
        <w:pStyle w:val="31"/>
        <w:tabs>
          <w:tab w:val="left" w:pos="567"/>
        </w:tabs>
        <w:ind w:left="567" w:firstLine="0"/>
        <w:rPr>
          <w:color w:val="000000"/>
          <w:szCs w:val="24"/>
        </w:rPr>
      </w:pPr>
      <w:r w:rsidRPr="00F44942">
        <w:rPr>
          <w:szCs w:val="24"/>
        </w:rPr>
        <w:t xml:space="preserve">5.10.4. </w:t>
      </w:r>
      <w:r w:rsidR="00B72A84" w:rsidRPr="00F44942">
        <w:rPr>
          <w:szCs w:val="24"/>
        </w:rPr>
        <w:t>Очередность предоставления ежегодных отпусков определяется</w:t>
      </w:r>
      <w:r w:rsidR="00CA681E" w:rsidRPr="00F44942">
        <w:rPr>
          <w:szCs w:val="24"/>
        </w:rPr>
        <w:t xml:space="preserve"> ежегодно в соответствии с графиком отпусков, </w:t>
      </w:r>
      <w:r w:rsidR="00B72A84" w:rsidRPr="00F44942">
        <w:rPr>
          <w:szCs w:val="24"/>
        </w:rPr>
        <w:t>утвержд</w:t>
      </w:r>
      <w:r w:rsidR="00CA681E" w:rsidRPr="00F44942">
        <w:rPr>
          <w:szCs w:val="24"/>
        </w:rPr>
        <w:t xml:space="preserve">аемым </w:t>
      </w:r>
      <w:r w:rsidR="00B72A84" w:rsidRPr="00F44942">
        <w:rPr>
          <w:szCs w:val="24"/>
        </w:rPr>
        <w:t xml:space="preserve"> </w:t>
      </w:r>
      <w:r w:rsidR="00CA465B" w:rsidRPr="00F44942">
        <w:rPr>
          <w:szCs w:val="24"/>
        </w:rPr>
        <w:t>Р</w:t>
      </w:r>
      <w:r w:rsidR="00B72A84" w:rsidRPr="00F44942">
        <w:rPr>
          <w:szCs w:val="24"/>
        </w:rPr>
        <w:t xml:space="preserve">аботодателем с учетом мнения </w:t>
      </w:r>
      <w:r w:rsidR="00847D55">
        <w:rPr>
          <w:szCs w:val="24"/>
        </w:rPr>
        <w:t xml:space="preserve"> общего собрания трудового коллектива</w:t>
      </w:r>
      <w:r w:rsidR="00CA681E" w:rsidRPr="00F44942">
        <w:rPr>
          <w:szCs w:val="24"/>
        </w:rPr>
        <w:t>, не позднее, чем за две недели до наступления календарного года.</w:t>
      </w:r>
      <w:r w:rsidR="00A22824" w:rsidRPr="00F44942">
        <w:rPr>
          <w:szCs w:val="24"/>
        </w:rPr>
        <w:t xml:space="preserve">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статьями 124-125 ТК РФ. </w:t>
      </w:r>
      <w:r w:rsidR="00517F26" w:rsidRPr="00F44942">
        <w:rPr>
          <w:szCs w:val="24"/>
        </w:rPr>
        <w:t>Ч</w:t>
      </w:r>
      <w:r w:rsidR="002F555F" w:rsidRPr="00F44942">
        <w:rPr>
          <w:szCs w:val="24"/>
        </w:rPr>
        <w:t xml:space="preserve">асть ежегодного оплачиваемого отпуска, превышающая 28 календарных дней, по письменному заявлению работника может быть заменена </w:t>
      </w:r>
      <w:r w:rsidR="00077141" w:rsidRPr="00F44942">
        <w:rPr>
          <w:szCs w:val="24"/>
        </w:rPr>
        <w:t>денежной компенсацией</w:t>
      </w:r>
      <w:r w:rsidR="00E8142F" w:rsidRPr="00F44942">
        <w:rPr>
          <w:color w:val="000000"/>
          <w:szCs w:val="24"/>
        </w:rPr>
        <w:t xml:space="preserve"> (ст.</w:t>
      </w:r>
      <w:r w:rsidR="00077141" w:rsidRPr="00F44942">
        <w:rPr>
          <w:color w:val="000000"/>
          <w:szCs w:val="24"/>
        </w:rPr>
        <w:t xml:space="preserve"> </w:t>
      </w:r>
      <w:r w:rsidR="00E8142F" w:rsidRPr="00F44942">
        <w:rPr>
          <w:color w:val="000000"/>
          <w:szCs w:val="24"/>
        </w:rPr>
        <w:t>126 ТК РФ).</w:t>
      </w:r>
    </w:p>
    <w:p w:rsidR="00A61018" w:rsidRPr="005144E3" w:rsidRDefault="005144E3" w:rsidP="005144E3">
      <w:pPr>
        <w:pStyle w:val="31"/>
        <w:tabs>
          <w:tab w:val="left" w:pos="567"/>
        </w:tabs>
        <w:ind w:left="567" w:firstLine="0"/>
        <w:rPr>
          <w:color w:val="000000"/>
          <w:szCs w:val="24"/>
        </w:rPr>
      </w:pPr>
      <w:r>
        <w:rPr>
          <w:szCs w:val="24"/>
        </w:rPr>
        <w:tab/>
        <w:t>5.10.5</w:t>
      </w:r>
      <w:r w:rsidR="00243A4C" w:rsidRPr="00F44942">
        <w:rPr>
          <w:szCs w:val="24"/>
        </w:rPr>
        <w:t xml:space="preserve">. </w:t>
      </w:r>
      <w:r w:rsidR="00B72A84" w:rsidRPr="00F44942">
        <w:rPr>
          <w:szCs w:val="24"/>
        </w:rPr>
        <w:t xml:space="preserve">Ежегодный дополнительный оплачиваемый отпуск предоставляется </w:t>
      </w:r>
      <w:r w:rsidR="00CA465B" w:rsidRPr="00F44942">
        <w:rPr>
          <w:szCs w:val="24"/>
        </w:rPr>
        <w:t>Р</w:t>
      </w:r>
      <w:r w:rsidR="00B72A84" w:rsidRPr="00F44942">
        <w:rPr>
          <w:szCs w:val="24"/>
        </w:rPr>
        <w:t>аботникам с</w:t>
      </w:r>
      <w:r>
        <w:rPr>
          <w:szCs w:val="24"/>
        </w:rPr>
        <w:t xml:space="preserve"> </w:t>
      </w:r>
      <w:r w:rsidR="00B72A84" w:rsidRPr="00F44942">
        <w:rPr>
          <w:szCs w:val="24"/>
        </w:rPr>
        <w:t>ненормированным рабочим днём, согласно утвержденно</w:t>
      </w:r>
      <w:r w:rsidR="00562B58" w:rsidRPr="00F44942">
        <w:rPr>
          <w:szCs w:val="24"/>
        </w:rPr>
        <w:t>му</w:t>
      </w:r>
      <w:r w:rsidR="00B72A84" w:rsidRPr="00F44942">
        <w:rPr>
          <w:szCs w:val="24"/>
        </w:rPr>
        <w:t xml:space="preserve"> списк</w:t>
      </w:r>
      <w:r w:rsidR="00562B58" w:rsidRPr="00F44942">
        <w:rPr>
          <w:szCs w:val="24"/>
        </w:rPr>
        <w:t>у</w:t>
      </w:r>
      <w:r w:rsidR="00B72A84" w:rsidRPr="00F44942">
        <w:rPr>
          <w:szCs w:val="24"/>
        </w:rPr>
        <w:t xml:space="preserve"> должностей и профессий и</w:t>
      </w:r>
      <w:r w:rsidR="00D02A85" w:rsidRPr="00F44942">
        <w:rPr>
          <w:szCs w:val="24"/>
        </w:rPr>
        <w:t xml:space="preserve"> </w:t>
      </w:r>
      <w:r w:rsidR="00B72A84" w:rsidRPr="00F44942">
        <w:rPr>
          <w:szCs w:val="24"/>
        </w:rPr>
        <w:t>продолжительности дней отпуска в календарных днях (</w:t>
      </w:r>
      <w:r w:rsidR="00562B58" w:rsidRPr="00F44942">
        <w:rPr>
          <w:szCs w:val="24"/>
        </w:rPr>
        <w:t>п</w:t>
      </w:r>
      <w:r w:rsidR="00B72A84" w:rsidRPr="00F44942">
        <w:rPr>
          <w:szCs w:val="24"/>
        </w:rPr>
        <w:t xml:space="preserve">риложение </w:t>
      </w:r>
      <w:r w:rsidR="004E6952">
        <w:rPr>
          <w:szCs w:val="24"/>
        </w:rPr>
        <w:t>5</w:t>
      </w:r>
      <w:r w:rsidR="00B72A84" w:rsidRPr="00F44942">
        <w:rPr>
          <w:szCs w:val="24"/>
        </w:rPr>
        <w:t xml:space="preserve">).      </w:t>
      </w:r>
    </w:p>
    <w:p w:rsidR="00B72A84" w:rsidRPr="00F44942" w:rsidRDefault="00B72A84" w:rsidP="00A61018">
      <w:pPr>
        <w:pStyle w:val="31"/>
        <w:tabs>
          <w:tab w:val="left" w:pos="567"/>
        </w:tabs>
        <w:ind w:left="567" w:firstLine="0"/>
        <w:rPr>
          <w:szCs w:val="24"/>
        </w:rPr>
      </w:pPr>
      <w:r w:rsidRPr="00F44942">
        <w:rPr>
          <w:szCs w:val="24"/>
        </w:rPr>
        <w:t xml:space="preserve">   </w:t>
      </w:r>
    </w:p>
    <w:p w:rsidR="00B72A84" w:rsidRPr="00F44942" w:rsidRDefault="00B72A84" w:rsidP="00C82941">
      <w:pPr>
        <w:pStyle w:val="31"/>
        <w:numPr>
          <w:ilvl w:val="1"/>
          <w:numId w:val="1"/>
        </w:numPr>
        <w:tabs>
          <w:tab w:val="left" w:pos="567"/>
        </w:tabs>
        <w:ind w:left="567" w:hanging="567"/>
        <w:rPr>
          <w:szCs w:val="24"/>
        </w:rPr>
      </w:pPr>
      <w:r w:rsidRPr="00F44942">
        <w:rPr>
          <w:szCs w:val="24"/>
        </w:rPr>
        <w:t xml:space="preserve">Список профессий и должностей с вредными условиями труда, работа которых дает право на дополнительный  оплачиваемый отпуск, а также их продолжительность, прилагается к </w:t>
      </w:r>
      <w:r w:rsidR="00CA465B" w:rsidRPr="00F44942">
        <w:rPr>
          <w:szCs w:val="24"/>
        </w:rPr>
        <w:t>настоящему К</w:t>
      </w:r>
      <w:r w:rsidRPr="00F44942">
        <w:rPr>
          <w:szCs w:val="24"/>
        </w:rPr>
        <w:t>оллективному договору (</w:t>
      </w:r>
      <w:r w:rsidR="00562B58" w:rsidRPr="00F44942">
        <w:rPr>
          <w:szCs w:val="24"/>
        </w:rPr>
        <w:t>п</w:t>
      </w:r>
      <w:r w:rsidRPr="00F44942">
        <w:rPr>
          <w:szCs w:val="24"/>
        </w:rPr>
        <w:t xml:space="preserve">риложение </w:t>
      </w:r>
      <w:r w:rsidR="004E6952">
        <w:rPr>
          <w:szCs w:val="24"/>
        </w:rPr>
        <w:t>5</w:t>
      </w:r>
      <w:r w:rsidRPr="00F44942">
        <w:rPr>
          <w:szCs w:val="24"/>
        </w:rPr>
        <w:t>).</w:t>
      </w:r>
      <w:r w:rsidRPr="00F44942">
        <w:rPr>
          <w:b/>
          <w:szCs w:val="24"/>
          <w:u w:val="single"/>
          <w:effect w:val="shimmer"/>
        </w:rPr>
        <w:t xml:space="preserve"> </w:t>
      </w:r>
    </w:p>
    <w:p w:rsidR="00A61018" w:rsidRPr="00F44942" w:rsidRDefault="00A61018" w:rsidP="00A61018">
      <w:pPr>
        <w:pStyle w:val="31"/>
        <w:tabs>
          <w:tab w:val="left" w:pos="567"/>
        </w:tabs>
        <w:ind w:left="567" w:firstLine="0"/>
        <w:rPr>
          <w:szCs w:val="24"/>
        </w:rPr>
      </w:pPr>
    </w:p>
    <w:p w:rsidR="00B72A84" w:rsidRPr="00216118" w:rsidRDefault="00B72A84" w:rsidP="00216118">
      <w:pPr>
        <w:pStyle w:val="31"/>
        <w:numPr>
          <w:ilvl w:val="1"/>
          <w:numId w:val="1"/>
        </w:numPr>
        <w:tabs>
          <w:tab w:val="left" w:pos="567"/>
        </w:tabs>
        <w:ind w:left="567" w:hanging="567"/>
        <w:rPr>
          <w:szCs w:val="24"/>
        </w:rPr>
      </w:pPr>
      <w:r w:rsidRPr="00F44942">
        <w:rPr>
          <w:szCs w:val="24"/>
        </w:rPr>
        <w:t xml:space="preserve">Педагогические </w:t>
      </w:r>
      <w:r w:rsidR="00CA465B" w:rsidRPr="00F44942">
        <w:rPr>
          <w:szCs w:val="24"/>
        </w:rPr>
        <w:t>Р</w:t>
      </w:r>
      <w:r w:rsidRPr="00F44942">
        <w:rPr>
          <w:szCs w:val="24"/>
        </w:rPr>
        <w:t xml:space="preserve">аботники </w:t>
      </w:r>
      <w:r w:rsidR="00CA465B" w:rsidRPr="00F44942">
        <w:rPr>
          <w:szCs w:val="24"/>
        </w:rPr>
        <w:t>У</w:t>
      </w:r>
      <w:r w:rsidRPr="00F44942">
        <w:rPr>
          <w:szCs w:val="24"/>
        </w:rPr>
        <w:t>чр</w:t>
      </w:r>
      <w:r w:rsidR="00C27C63" w:rsidRPr="00F44942">
        <w:rPr>
          <w:szCs w:val="24"/>
        </w:rPr>
        <w:t>еждения не реже чем через каждые</w:t>
      </w:r>
      <w:r w:rsidRPr="00F44942">
        <w:rPr>
          <w:szCs w:val="24"/>
        </w:rPr>
        <w:t xml:space="preserve"> 10 лет непрерывной преподавательской работы  имеют право на длительный отпуск сроком до одного года, </w:t>
      </w:r>
      <w:r w:rsidRPr="00F44942">
        <w:rPr>
          <w:szCs w:val="24"/>
        </w:rPr>
        <w:lastRenderedPageBreak/>
        <w:t>п</w:t>
      </w:r>
      <w:r w:rsidR="00216118">
        <w:rPr>
          <w:szCs w:val="24"/>
        </w:rPr>
        <w:t xml:space="preserve">орядок и условия предоставления, </w:t>
      </w:r>
      <w:r w:rsidR="00C27C63" w:rsidRPr="00F44942">
        <w:rPr>
          <w:szCs w:val="24"/>
        </w:rPr>
        <w:t xml:space="preserve">которого </w:t>
      </w:r>
      <w:r w:rsidRPr="00F44942">
        <w:rPr>
          <w:szCs w:val="24"/>
        </w:rPr>
        <w:t xml:space="preserve">определяются учредителем и (или) </w:t>
      </w:r>
      <w:r w:rsidR="00CA465B" w:rsidRPr="00F44942">
        <w:rPr>
          <w:szCs w:val="24"/>
        </w:rPr>
        <w:t>У</w:t>
      </w:r>
      <w:r w:rsidRPr="00F44942">
        <w:rPr>
          <w:szCs w:val="24"/>
        </w:rPr>
        <w:t xml:space="preserve">ставом </w:t>
      </w:r>
      <w:r w:rsidR="00CA465B" w:rsidRPr="00F44942">
        <w:rPr>
          <w:szCs w:val="24"/>
        </w:rPr>
        <w:t>У</w:t>
      </w:r>
      <w:r w:rsidRPr="00F44942">
        <w:rPr>
          <w:szCs w:val="24"/>
        </w:rPr>
        <w:t xml:space="preserve">чреждения </w:t>
      </w:r>
      <w:r w:rsidRPr="00216118">
        <w:rPr>
          <w:szCs w:val="24"/>
        </w:rPr>
        <w:t>(ст. 335 ТК РФ).</w:t>
      </w:r>
    </w:p>
    <w:p w:rsidR="00A61018" w:rsidRPr="00F44942" w:rsidRDefault="00A61018" w:rsidP="00A61018">
      <w:pPr>
        <w:pStyle w:val="31"/>
        <w:tabs>
          <w:tab w:val="left" w:pos="567"/>
        </w:tabs>
        <w:rPr>
          <w:szCs w:val="24"/>
        </w:rPr>
      </w:pPr>
    </w:p>
    <w:p w:rsidR="00A61018" w:rsidRPr="00F44942" w:rsidRDefault="00B72A84" w:rsidP="00A61018">
      <w:pPr>
        <w:pStyle w:val="31"/>
        <w:numPr>
          <w:ilvl w:val="1"/>
          <w:numId w:val="1"/>
        </w:numPr>
        <w:tabs>
          <w:tab w:val="left" w:pos="567"/>
        </w:tabs>
        <w:ind w:left="567" w:hanging="567"/>
        <w:rPr>
          <w:szCs w:val="24"/>
        </w:rPr>
      </w:pPr>
      <w:r w:rsidRPr="00F44942">
        <w:rPr>
          <w:szCs w:val="24"/>
        </w:rPr>
        <w:t xml:space="preserve">По семейным обстоятельствам и другим уважительным причинам </w:t>
      </w:r>
      <w:r w:rsidR="00CA465B" w:rsidRPr="00F44942">
        <w:rPr>
          <w:szCs w:val="24"/>
        </w:rPr>
        <w:t>Р</w:t>
      </w:r>
      <w:r w:rsidRPr="00F44942">
        <w:rPr>
          <w:szCs w:val="24"/>
        </w:rPr>
        <w:t xml:space="preserve">аботнику по его письменному заявлению может быть предоставлен отпуск без сохранения заработной платы. </w:t>
      </w:r>
    </w:p>
    <w:p w:rsidR="00B72A84" w:rsidRPr="00F44942" w:rsidRDefault="00243A4C" w:rsidP="00A61018">
      <w:pPr>
        <w:tabs>
          <w:tab w:val="left" w:pos="567"/>
        </w:tabs>
        <w:ind w:left="567"/>
        <w:jc w:val="both"/>
      </w:pPr>
      <w:r w:rsidRPr="00F44942">
        <w:t>5.13</w:t>
      </w:r>
      <w:r w:rsidR="00A61018" w:rsidRPr="00F44942">
        <w:t xml:space="preserve">.1. </w:t>
      </w:r>
      <w:r w:rsidR="00B72A84" w:rsidRPr="00F44942">
        <w:t>Помимо случаев, указанных в ст. 128 ТК и иных случаях, определенных федеральными законами, отпуск без сохранения заработной платы предоставляется:</w:t>
      </w:r>
    </w:p>
    <w:p w:rsidR="00B72A84" w:rsidRPr="00F44942" w:rsidRDefault="00A61018" w:rsidP="00A61018">
      <w:pPr>
        <w:tabs>
          <w:tab w:val="left" w:pos="567"/>
        </w:tabs>
        <w:ind w:left="567"/>
        <w:jc w:val="both"/>
      </w:pPr>
      <w:r w:rsidRPr="00F44942">
        <w:t xml:space="preserve">- </w:t>
      </w:r>
      <w:r w:rsidR="00B72A84" w:rsidRPr="00F44942">
        <w:t xml:space="preserve">до 14 календарных дней </w:t>
      </w:r>
      <w:r w:rsidR="00FA557E" w:rsidRPr="00F44942">
        <w:t xml:space="preserve">в году </w:t>
      </w:r>
      <w:r w:rsidR="00F33394" w:rsidRPr="00F44942">
        <w:t>Р</w:t>
      </w:r>
      <w:r w:rsidR="00B72A84" w:rsidRPr="00F44942">
        <w:t>аботнику, имеющему двух или более детей в возрасте до четырнадцати лет (ст. 263 ТК РФ);</w:t>
      </w:r>
      <w:r w:rsidR="00B72A84" w:rsidRPr="00F44942">
        <w:rPr>
          <w:b/>
          <w:u w:val="single"/>
          <w:effect w:val="shimmer"/>
        </w:rPr>
        <w:t xml:space="preserve"> </w:t>
      </w:r>
    </w:p>
    <w:p w:rsidR="00B72A84" w:rsidRPr="00F44942" w:rsidRDefault="00A61018" w:rsidP="00A61018">
      <w:pPr>
        <w:tabs>
          <w:tab w:val="left" w:pos="567"/>
        </w:tabs>
        <w:ind w:left="567"/>
        <w:jc w:val="both"/>
      </w:pPr>
      <w:r w:rsidRPr="00F44942">
        <w:t xml:space="preserve">- </w:t>
      </w:r>
      <w:r w:rsidR="00B72A84" w:rsidRPr="00F44942">
        <w:t xml:space="preserve">до 14 календарных дней </w:t>
      </w:r>
      <w:r w:rsidR="00FA557E" w:rsidRPr="00F44942">
        <w:t xml:space="preserve">в году </w:t>
      </w:r>
      <w:r w:rsidR="0084174B" w:rsidRPr="00F44942">
        <w:t>Р</w:t>
      </w:r>
      <w:r w:rsidR="00B72A84" w:rsidRPr="00F44942">
        <w:t>аботнику, имеющему ребенка-инвалида в возрасте до восемнадцати лет (ст. 263 ТК РФ);</w:t>
      </w:r>
    </w:p>
    <w:p w:rsidR="00B72A84" w:rsidRPr="00F44942" w:rsidRDefault="00A61018" w:rsidP="00A61018">
      <w:pPr>
        <w:tabs>
          <w:tab w:val="left" w:pos="567"/>
        </w:tabs>
        <w:ind w:left="567"/>
        <w:jc w:val="both"/>
      </w:pPr>
      <w:r w:rsidRPr="00F44942">
        <w:t xml:space="preserve">- </w:t>
      </w:r>
      <w:r w:rsidR="00B72A84" w:rsidRPr="00F44942">
        <w:t xml:space="preserve">до 14 календарных дней </w:t>
      </w:r>
      <w:r w:rsidR="00FA557E" w:rsidRPr="00F44942">
        <w:t xml:space="preserve">в году </w:t>
      </w:r>
      <w:r w:rsidR="00B72A84" w:rsidRPr="00F44942">
        <w:t>одинокой матери, воспитывающей ребенка в возрасте до четырнадцати лет (ст. 263 ТК РФ);</w:t>
      </w:r>
    </w:p>
    <w:p w:rsidR="00F33394" w:rsidRPr="00F44942" w:rsidRDefault="00A61018" w:rsidP="00A61018">
      <w:pPr>
        <w:tabs>
          <w:tab w:val="left" w:pos="567"/>
        </w:tabs>
        <w:ind w:left="567"/>
        <w:jc w:val="both"/>
      </w:pPr>
      <w:r w:rsidRPr="00F44942">
        <w:t xml:space="preserve">- </w:t>
      </w:r>
      <w:r w:rsidR="00B72A84" w:rsidRPr="00F44942">
        <w:t xml:space="preserve">до 14 календарных дней </w:t>
      </w:r>
      <w:r w:rsidR="00FA557E" w:rsidRPr="00F44942">
        <w:t xml:space="preserve">в году </w:t>
      </w:r>
      <w:r w:rsidR="00B72A84" w:rsidRPr="00F44942">
        <w:t>отцу, воспитывающему ребенка в возрасте до четырнадцати лет без матери (ст. 263 ТК РФ);</w:t>
      </w:r>
    </w:p>
    <w:p w:rsidR="00092B97" w:rsidRPr="00F44942" w:rsidRDefault="00A61018" w:rsidP="00A61018">
      <w:pPr>
        <w:tabs>
          <w:tab w:val="left" w:pos="567"/>
        </w:tabs>
        <w:ind w:left="567"/>
        <w:jc w:val="both"/>
      </w:pPr>
      <w:r w:rsidRPr="00F44942">
        <w:t xml:space="preserve">- </w:t>
      </w:r>
      <w:r w:rsidR="00284B85" w:rsidRPr="00F44942">
        <w:t>до 5 календарных дней в случае регистрации брака;</w:t>
      </w:r>
    </w:p>
    <w:p w:rsidR="00284B85" w:rsidRPr="00F44942" w:rsidRDefault="00A61018" w:rsidP="00A61018">
      <w:pPr>
        <w:tabs>
          <w:tab w:val="left" w:pos="567"/>
        </w:tabs>
        <w:ind w:left="567"/>
        <w:jc w:val="both"/>
      </w:pPr>
      <w:r w:rsidRPr="00F44942">
        <w:t xml:space="preserve">- </w:t>
      </w:r>
      <w:r w:rsidR="00284B85" w:rsidRPr="00F44942">
        <w:t>до 14 календарных дней в случае см</w:t>
      </w:r>
      <w:r w:rsidR="001B7A13" w:rsidRPr="00F44942">
        <w:t>ерти близких родственников (муж,</w:t>
      </w:r>
      <w:r w:rsidR="00284B85" w:rsidRPr="00F44942">
        <w:t xml:space="preserve"> жена, родители, дети, братья, сестра</w:t>
      </w:r>
      <w:r w:rsidR="001B7A13" w:rsidRPr="00F44942">
        <w:t>)</w:t>
      </w:r>
    </w:p>
    <w:p w:rsidR="00284B85" w:rsidRPr="00F44942" w:rsidRDefault="00A61018" w:rsidP="00A61018">
      <w:pPr>
        <w:tabs>
          <w:tab w:val="left" w:pos="567"/>
        </w:tabs>
        <w:ind w:left="567"/>
        <w:jc w:val="both"/>
        <w:rPr>
          <w:color w:val="FF0000"/>
        </w:rPr>
      </w:pPr>
      <w:r w:rsidRPr="00F44942">
        <w:t xml:space="preserve">- </w:t>
      </w:r>
      <w:r w:rsidR="00284B85" w:rsidRPr="00F44942">
        <w:t>до 5 календарных дней   в случае рождения ребенка, проводов сына в Армию, работы год без листов нетрудоспособности;</w:t>
      </w:r>
    </w:p>
    <w:p w:rsidR="00284B85" w:rsidRPr="00F44942" w:rsidRDefault="00A61018" w:rsidP="00A61018">
      <w:pPr>
        <w:tabs>
          <w:tab w:val="left" w:pos="567"/>
        </w:tabs>
        <w:ind w:left="567"/>
        <w:jc w:val="both"/>
        <w:rPr>
          <w:color w:val="FF0000"/>
        </w:rPr>
      </w:pPr>
      <w:r w:rsidRPr="00F44942">
        <w:t xml:space="preserve">- </w:t>
      </w:r>
      <w:r w:rsidR="00284B85" w:rsidRPr="00F44942">
        <w:t>до 3 календарных дней по семейным обстоятельствам на усмотрение администрации;</w:t>
      </w:r>
    </w:p>
    <w:p w:rsidR="00284B85" w:rsidRPr="00F44942" w:rsidRDefault="00A61018" w:rsidP="00A61018">
      <w:pPr>
        <w:tabs>
          <w:tab w:val="left" w:pos="567"/>
        </w:tabs>
        <w:ind w:left="567"/>
        <w:jc w:val="both"/>
      </w:pPr>
      <w:r w:rsidRPr="00F44942">
        <w:t xml:space="preserve">- </w:t>
      </w:r>
      <w:r w:rsidR="00284B85" w:rsidRPr="00F44942">
        <w:t xml:space="preserve">до 14 календарных дней работающим пенсионерам по старости (по возрасту). </w:t>
      </w:r>
    </w:p>
    <w:p w:rsidR="00DD5C59" w:rsidRPr="00F44942" w:rsidRDefault="00DD5C59" w:rsidP="00A61018">
      <w:pPr>
        <w:tabs>
          <w:tab w:val="left" w:pos="567"/>
        </w:tabs>
        <w:ind w:left="567"/>
        <w:jc w:val="both"/>
        <w:rPr>
          <w:color w:val="FF0000"/>
        </w:rPr>
      </w:pPr>
    </w:p>
    <w:p w:rsidR="00B72A84" w:rsidRPr="00F44942" w:rsidRDefault="00B72A84" w:rsidP="00C82941">
      <w:pPr>
        <w:pStyle w:val="31"/>
        <w:numPr>
          <w:ilvl w:val="1"/>
          <w:numId w:val="1"/>
        </w:numPr>
        <w:tabs>
          <w:tab w:val="left" w:pos="567"/>
        </w:tabs>
        <w:ind w:left="567" w:hanging="567"/>
        <w:rPr>
          <w:szCs w:val="24"/>
        </w:rPr>
      </w:pPr>
      <w:r w:rsidRPr="00F44942">
        <w:rPr>
          <w:szCs w:val="24"/>
        </w:rPr>
        <w:t>Исчисление средней заработной платы для оплаты отпусков производится в соответствии со ст. 139 ТК РФ.</w:t>
      </w:r>
    </w:p>
    <w:p w:rsidR="00DD5C59" w:rsidRDefault="00DD5C59" w:rsidP="00DD5C59">
      <w:pPr>
        <w:pStyle w:val="31"/>
        <w:tabs>
          <w:tab w:val="left" w:pos="567"/>
        </w:tabs>
        <w:ind w:left="567" w:firstLine="0"/>
        <w:rPr>
          <w:szCs w:val="24"/>
        </w:rPr>
      </w:pPr>
    </w:p>
    <w:p w:rsidR="002B1D80" w:rsidRDefault="002B1D80" w:rsidP="00DD5C59">
      <w:pPr>
        <w:pStyle w:val="31"/>
        <w:tabs>
          <w:tab w:val="left" w:pos="567"/>
        </w:tabs>
        <w:ind w:left="567" w:firstLine="0"/>
        <w:rPr>
          <w:szCs w:val="24"/>
        </w:rPr>
      </w:pPr>
    </w:p>
    <w:p w:rsidR="002B1D80" w:rsidRPr="00F44942" w:rsidRDefault="002B1D80" w:rsidP="00DD5C59">
      <w:pPr>
        <w:pStyle w:val="31"/>
        <w:tabs>
          <w:tab w:val="left" w:pos="567"/>
        </w:tabs>
        <w:ind w:left="567" w:firstLine="0"/>
        <w:rPr>
          <w:szCs w:val="24"/>
        </w:rPr>
      </w:pPr>
    </w:p>
    <w:p w:rsidR="00D02A85" w:rsidRPr="00DF7FD7" w:rsidRDefault="002C62F2" w:rsidP="00C82941">
      <w:pPr>
        <w:pStyle w:val="31"/>
        <w:numPr>
          <w:ilvl w:val="1"/>
          <w:numId w:val="1"/>
        </w:numPr>
        <w:tabs>
          <w:tab w:val="left" w:pos="540"/>
        </w:tabs>
        <w:ind w:left="540" w:hanging="540"/>
        <w:rPr>
          <w:b/>
          <w:color w:val="000000"/>
          <w:szCs w:val="24"/>
          <w:u w:val="single"/>
        </w:rPr>
      </w:pPr>
      <w:r w:rsidRPr="00DF7FD7">
        <w:rPr>
          <w:b/>
          <w:color w:val="000000"/>
          <w:szCs w:val="24"/>
        </w:rPr>
        <w:t xml:space="preserve"> </w:t>
      </w:r>
      <w:r w:rsidR="006F396C">
        <w:rPr>
          <w:b/>
          <w:color w:val="000000"/>
          <w:szCs w:val="24"/>
          <w:u w:val="single"/>
        </w:rPr>
        <w:t>Комиссия по охране труда трудового коллектива</w:t>
      </w:r>
      <w:r w:rsidR="00216118" w:rsidRPr="00DF7FD7">
        <w:rPr>
          <w:b/>
          <w:color w:val="000000"/>
          <w:szCs w:val="24"/>
          <w:u w:val="single"/>
        </w:rPr>
        <w:t xml:space="preserve"> обязуется:</w:t>
      </w:r>
    </w:p>
    <w:p w:rsidR="00D02A85" w:rsidRPr="00F44942" w:rsidRDefault="00B53487" w:rsidP="00DD5C59">
      <w:pPr>
        <w:pStyle w:val="31"/>
        <w:tabs>
          <w:tab w:val="left" w:pos="720"/>
        </w:tabs>
        <w:ind w:left="720" w:firstLine="0"/>
        <w:rPr>
          <w:color w:val="000000"/>
          <w:szCs w:val="24"/>
        </w:rPr>
      </w:pPr>
      <w:r w:rsidRPr="00F44942">
        <w:rPr>
          <w:color w:val="000000"/>
          <w:szCs w:val="24"/>
        </w:rPr>
        <w:t>5.15</w:t>
      </w:r>
      <w:r w:rsidR="00DD5C59" w:rsidRPr="00F44942">
        <w:rPr>
          <w:color w:val="000000"/>
          <w:szCs w:val="24"/>
        </w:rPr>
        <w:t xml:space="preserve">.1. </w:t>
      </w:r>
      <w:r w:rsidR="00AE5DDC" w:rsidRPr="00F44942">
        <w:rPr>
          <w:color w:val="000000"/>
          <w:szCs w:val="24"/>
        </w:rPr>
        <w:t>О</w:t>
      </w:r>
      <w:r w:rsidR="00723060" w:rsidRPr="00F44942">
        <w:rPr>
          <w:color w:val="000000"/>
          <w:szCs w:val="24"/>
        </w:rPr>
        <w:t>существлять контроль  соблюдения</w:t>
      </w:r>
      <w:r w:rsidR="00D02A85" w:rsidRPr="00F44942">
        <w:rPr>
          <w:color w:val="000000"/>
          <w:szCs w:val="24"/>
        </w:rPr>
        <w:t xml:space="preserve"> Работодателем законодатель</w:t>
      </w:r>
      <w:r w:rsidR="00562B58" w:rsidRPr="00F44942">
        <w:rPr>
          <w:color w:val="000000"/>
          <w:szCs w:val="24"/>
        </w:rPr>
        <w:t xml:space="preserve">ных норм </w:t>
      </w:r>
      <w:r w:rsidR="00D02A85" w:rsidRPr="00F44942">
        <w:rPr>
          <w:color w:val="000000"/>
          <w:szCs w:val="24"/>
        </w:rPr>
        <w:t>труд</w:t>
      </w:r>
      <w:r w:rsidR="00562B58" w:rsidRPr="00F44942">
        <w:rPr>
          <w:color w:val="000000"/>
          <w:szCs w:val="24"/>
        </w:rPr>
        <w:t xml:space="preserve">а и </w:t>
      </w:r>
      <w:r w:rsidR="00D02A85" w:rsidRPr="00F44942">
        <w:rPr>
          <w:color w:val="000000"/>
          <w:szCs w:val="24"/>
        </w:rPr>
        <w:t>отдыха</w:t>
      </w:r>
      <w:r w:rsidR="00562B58" w:rsidRPr="00F44942">
        <w:rPr>
          <w:color w:val="000000"/>
          <w:szCs w:val="24"/>
        </w:rPr>
        <w:t xml:space="preserve"> работников Учреждения и вносить предложения об устранении нарушений (в случае их выявления)</w:t>
      </w:r>
      <w:r w:rsidR="00AE5DDC" w:rsidRPr="00F44942">
        <w:rPr>
          <w:color w:val="000000"/>
          <w:szCs w:val="24"/>
        </w:rPr>
        <w:t>.</w:t>
      </w:r>
    </w:p>
    <w:p w:rsidR="00D02A85" w:rsidRPr="00F44942" w:rsidRDefault="00B53487" w:rsidP="00DD5C59">
      <w:pPr>
        <w:pStyle w:val="31"/>
        <w:tabs>
          <w:tab w:val="left" w:pos="720"/>
        </w:tabs>
        <w:ind w:left="720" w:firstLine="0"/>
        <w:rPr>
          <w:color w:val="000000"/>
          <w:szCs w:val="24"/>
        </w:rPr>
      </w:pPr>
      <w:r w:rsidRPr="00F44942">
        <w:rPr>
          <w:color w:val="000000"/>
          <w:szCs w:val="24"/>
        </w:rPr>
        <w:t>5.15</w:t>
      </w:r>
      <w:r w:rsidR="00DD5C59" w:rsidRPr="00F44942">
        <w:rPr>
          <w:color w:val="000000"/>
          <w:szCs w:val="24"/>
        </w:rPr>
        <w:t xml:space="preserve">.2. </w:t>
      </w:r>
      <w:r w:rsidR="00AE5DDC" w:rsidRPr="00F44942">
        <w:rPr>
          <w:color w:val="000000"/>
          <w:szCs w:val="24"/>
        </w:rPr>
        <w:t>П</w:t>
      </w:r>
      <w:r w:rsidR="00D02A85" w:rsidRPr="00F44942">
        <w:rPr>
          <w:color w:val="000000"/>
          <w:szCs w:val="24"/>
        </w:rPr>
        <w:t>редставлять Работодателю свое мотивированное мнение при формировани</w:t>
      </w:r>
      <w:r w:rsidR="00AE5DDC" w:rsidRPr="00F44942">
        <w:rPr>
          <w:color w:val="000000"/>
          <w:szCs w:val="24"/>
        </w:rPr>
        <w:t>и графика отпусков в Учреждении.</w:t>
      </w:r>
    </w:p>
    <w:p w:rsidR="00D02A85" w:rsidRPr="00F44942" w:rsidRDefault="00B53487" w:rsidP="00DD5C59">
      <w:pPr>
        <w:pStyle w:val="31"/>
        <w:tabs>
          <w:tab w:val="left" w:pos="720"/>
        </w:tabs>
        <w:ind w:left="720" w:firstLine="0"/>
        <w:rPr>
          <w:color w:val="000000"/>
          <w:szCs w:val="24"/>
        </w:rPr>
      </w:pPr>
      <w:r w:rsidRPr="00F44942">
        <w:rPr>
          <w:color w:val="000000"/>
          <w:szCs w:val="24"/>
        </w:rPr>
        <w:t>5.15</w:t>
      </w:r>
      <w:r w:rsidR="00DD5C59" w:rsidRPr="00F44942">
        <w:rPr>
          <w:color w:val="000000"/>
          <w:szCs w:val="24"/>
        </w:rPr>
        <w:t xml:space="preserve">.3. </w:t>
      </w:r>
      <w:r w:rsidR="00AE5DDC" w:rsidRPr="00F44942">
        <w:rPr>
          <w:color w:val="000000"/>
          <w:szCs w:val="24"/>
        </w:rPr>
        <w:t>О</w:t>
      </w:r>
      <w:r w:rsidR="00723060" w:rsidRPr="00F44942">
        <w:rPr>
          <w:color w:val="000000"/>
          <w:szCs w:val="24"/>
        </w:rPr>
        <w:t xml:space="preserve">существлять контроль </w:t>
      </w:r>
      <w:r w:rsidR="003410D6" w:rsidRPr="00F44942">
        <w:rPr>
          <w:color w:val="000000"/>
          <w:szCs w:val="24"/>
        </w:rPr>
        <w:t xml:space="preserve"> соблюдения</w:t>
      </w:r>
      <w:r w:rsidR="00D02A85" w:rsidRPr="00F44942">
        <w:rPr>
          <w:color w:val="000000"/>
          <w:szCs w:val="24"/>
        </w:rPr>
        <w:t xml:space="preserve"> требований </w:t>
      </w:r>
      <w:r w:rsidR="00562B58" w:rsidRPr="00F44942">
        <w:rPr>
          <w:color w:val="000000"/>
          <w:szCs w:val="24"/>
        </w:rPr>
        <w:t>ст.</w:t>
      </w:r>
      <w:r w:rsidR="00D02A85" w:rsidRPr="00F44942">
        <w:rPr>
          <w:color w:val="000000"/>
          <w:szCs w:val="24"/>
        </w:rPr>
        <w:t xml:space="preserve">113 ТК РФ при привлечении к работе </w:t>
      </w:r>
      <w:r w:rsidR="00562B58" w:rsidRPr="00F44942">
        <w:rPr>
          <w:color w:val="000000"/>
          <w:szCs w:val="24"/>
        </w:rPr>
        <w:t>в выходные и праздничные дни (</w:t>
      </w:r>
      <w:r w:rsidR="00D02A85" w:rsidRPr="00F44942">
        <w:rPr>
          <w:color w:val="000000"/>
          <w:szCs w:val="24"/>
        </w:rPr>
        <w:t>в исключительных случа</w:t>
      </w:r>
      <w:r w:rsidR="00562B58" w:rsidRPr="00F44942">
        <w:rPr>
          <w:color w:val="000000"/>
          <w:szCs w:val="24"/>
        </w:rPr>
        <w:t>ях)</w:t>
      </w:r>
      <w:r w:rsidR="00AE5DDC" w:rsidRPr="00F44942">
        <w:rPr>
          <w:color w:val="000000"/>
          <w:szCs w:val="24"/>
        </w:rPr>
        <w:t>.</w:t>
      </w:r>
    </w:p>
    <w:p w:rsidR="00D02A85" w:rsidRPr="00F44942" w:rsidRDefault="00B53487" w:rsidP="00DD5C59">
      <w:pPr>
        <w:pStyle w:val="31"/>
        <w:tabs>
          <w:tab w:val="left" w:pos="720"/>
        </w:tabs>
        <w:ind w:left="720" w:firstLine="0"/>
        <w:rPr>
          <w:color w:val="000000"/>
          <w:szCs w:val="24"/>
        </w:rPr>
      </w:pPr>
      <w:r w:rsidRPr="00F44942">
        <w:rPr>
          <w:color w:val="000000"/>
          <w:szCs w:val="24"/>
        </w:rPr>
        <w:t>5.15</w:t>
      </w:r>
      <w:r w:rsidR="00DD5C59" w:rsidRPr="00F44942">
        <w:rPr>
          <w:color w:val="000000"/>
          <w:szCs w:val="24"/>
        </w:rPr>
        <w:t xml:space="preserve">.4. </w:t>
      </w:r>
      <w:r w:rsidR="00AE5DDC" w:rsidRPr="00F44942">
        <w:rPr>
          <w:color w:val="000000"/>
          <w:szCs w:val="24"/>
        </w:rPr>
        <w:t>У</w:t>
      </w:r>
      <w:r w:rsidR="00D02A85" w:rsidRPr="00F44942">
        <w:rPr>
          <w:color w:val="000000"/>
          <w:szCs w:val="24"/>
        </w:rPr>
        <w:t>д</w:t>
      </w:r>
      <w:r w:rsidR="003410D6" w:rsidRPr="00F44942">
        <w:rPr>
          <w:color w:val="000000"/>
          <w:szCs w:val="24"/>
        </w:rPr>
        <w:t>елять особое внимание соблюдения</w:t>
      </w:r>
      <w:r w:rsidR="00D02A85" w:rsidRPr="00F44942">
        <w:rPr>
          <w:color w:val="000000"/>
          <w:szCs w:val="24"/>
        </w:rPr>
        <w:t xml:space="preserve"> Работодателем режима времени отдыха в отношении несовершеннолетних Работников, женщин, имеющих малолетних детей, ины</w:t>
      </w:r>
      <w:r w:rsidR="00AE5DDC" w:rsidRPr="00F44942">
        <w:rPr>
          <w:color w:val="000000"/>
          <w:szCs w:val="24"/>
        </w:rPr>
        <w:t>х лиц с семейными обязанностями.</w:t>
      </w:r>
    </w:p>
    <w:p w:rsidR="00D02A85" w:rsidRPr="00F44942" w:rsidRDefault="00B53487" w:rsidP="00DD5C59">
      <w:pPr>
        <w:pStyle w:val="31"/>
        <w:tabs>
          <w:tab w:val="left" w:pos="720"/>
        </w:tabs>
        <w:ind w:left="720" w:firstLine="0"/>
        <w:rPr>
          <w:color w:val="000000"/>
          <w:szCs w:val="24"/>
        </w:rPr>
      </w:pPr>
      <w:r w:rsidRPr="00F44942">
        <w:rPr>
          <w:szCs w:val="24"/>
        </w:rPr>
        <w:t>5.15</w:t>
      </w:r>
      <w:r w:rsidR="00DD5C59" w:rsidRPr="00F44942">
        <w:rPr>
          <w:szCs w:val="24"/>
        </w:rPr>
        <w:t xml:space="preserve">.5. </w:t>
      </w:r>
      <w:r w:rsidR="00AE5DDC" w:rsidRPr="00F44942">
        <w:rPr>
          <w:szCs w:val="24"/>
        </w:rPr>
        <w:t>О</w:t>
      </w:r>
      <w:r w:rsidR="00D02A85" w:rsidRPr="00F44942">
        <w:rPr>
          <w:szCs w:val="24"/>
        </w:rPr>
        <w:t>существлять представление и защиту законных прав и интересов Работников в органах по рассмотрению трудовых споров</w:t>
      </w:r>
      <w:r w:rsidR="00562B58" w:rsidRPr="00F44942">
        <w:rPr>
          <w:szCs w:val="24"/>
        </w:rPr>
        <w:t>.</w:t>
      </w:r>
    </w:p>
    <w:p w:rsidR="00562B58" w:rsidRPr="00F44942" w:rsidRDefault="00562B58" w:rsidP="00C82941">
      <w:pPr>
        <w:pStyle w:val="31"/>
        <w:ind w:firstLine="0"/>
        <w:rPr>
          <w:b/>
          <w:caps/>
          <w:szCs w:val="24"/>
        </w:rPr>
      </w:pPr>
    </w:p>
    <w:p w:rsidR="00D02A85" w:rsidRPr="00F44942" w:rsidRDefault="00B72A84" w:rsidP="00DD5C59">
      <w:pPr>
        <w:numPr>
          <w:ilvl w:val="0"/>
          <w:numId w:val="1"/>
        </w:numPr>
        <w:tabs>
          <w:tab w:val="left" w:pos="360"/>
          <w:tab w:val="left" w:pos="5954"/>
        </w:tabs>
        <w:ind w:left="0"/>
        <w:jc w:val="center"/>
        <w:rPr>
          <w:b/>
          <w:caps/>
        </w:rPr>
      </w:pPr>
      <w:r w:rsidRPr="00F44942">
        <w:rPr>
          <w:b/>
          <w:caps/>
        </w:rPr>
        <w:t>Оплата и нормирование труда</w:t>
      </w:r>
    </w:p>
    <w:p w:rsidR="00B94E74" w:rsidRPr="00F44942" w:rsidRDefault="00B94E74" w:rsidP="00B94E74">
      <w:pPr>
        <w:rPr>
          <w:b/>
          <w:caps/>
        </w:rPr>
      </w:pPr>
    </w:p>
    <w:p w:rsidR="00B72A84" w:rsidRPr="00F44942" w:rsidRDefault="001E7FBA" w:rsidP="00C82941">
      <w:pPr>
        <w:tabs>
          <w:tab w:val="left" w:pos="567"/>
        </w:tabs>
        <w:ind w:left="567" w:hanging="567"/>
        <w:jc w:val="both"/>
      </w:pPr>
      <w:r w:rsidRPr="00F44942">
        <w:t xml:space="preserve">6.1.   </w:t>
      </w:r>
      <w:r w:rsidR="00B72A84" w:rsidRPr="00F44942">
        <w:t xml:space="preserve">Работодатель обязуется оплачивать труд </w:t>
      </w:r>
      <w:r w:rsidR="00415B09" w:rsidRPr="00F44942">
        <w:t>Р</w:t>
      </w:r>
      <w:r w:rsidR="00B72A84" w:rsidRPr="00F44942">
        <w:t xml:space="preserve">аботников на основе настоящего </w:t>
      </w:r>
      <w:r w:rsidR="00415B09" w:rsidRPr="00F44942">
        <w:t>К</w:t>
      </w:r>
      <w:r w:rsidR="00BC4788" w:rsidRPr="00F44942">
        <w:t>оллективного договора</w:t>
      </w:r>
      <w:r w:rsidR="00C760B6" w:rsidRPr="00F44942">
        <w:t xml:space="preserve"> и локальных </w:t>
      </w:r>
      <w:r w:rsidR="00077141" w:rsidRPr="00F44942">
        <w:t xml:space="preserve">нормативных </w:t>
      </w:r>
      <w:r w:rsidR="00C760B6" w:rsidRPr="00F44942">
        <w:t xml:space="preserve">актов Учреждения по оплате труда, </w:t>
      </w:r>
      <w:r w:rsidR="00B72A84" w:rsidRPr="00F44942">
        <w:t>разработанных в соответствии с нормативными правовыми актами органов местного самоуправления</w:t>
      </w:r>
      <w:r w:rsidR="00077141" w:rsidRPr="00F44942">
        <w:t>,</w:t>
      </w:r>
      <w:r w:rsidR="00B72A84" w:rsidRPr="00F44942">
        <w:t xml:space="preserve"> у</w:t>
      </w:r>
      <w:r w:rsidR="00847D55">
        <w:t>твержденных с учетом мнения  общего собрания трудового коллектива;</w:t>
      </w:r>
    </w:p>
    <w:p w:rsidR="00B72A84" w:rsidRPr="00F44942" w:rsidRDefault="001E7FBA" w:rsidP="00DD5C59">
      <w:pPr>
        <w:pStyle w:val="31"/>
        <w:tabs>
          <w:tab w:val="left" w:pos="567"/>
        </w:tabs>
        <w:ind w:left="567" w:firstLine="0"/>
        <w:rPr>
          <w:szCs w:val="24"/>
        </w:rPr>
      </w:pPr>
      <w:r w:rsidRPr="00F44942">
        <w:rPr>
          <w:szCs w:val="24"/>
        </w:rPr>
        <w:t>6.1.1.</w:t>
      </w:r>
      <w:r w:rsidR="00DD5C59" w:rsidRPr="00F44942">
        <w:rPr>
          <w:szCs w:val="24"/>
        </w:rPr>
        <w:t xml:space="preserve"> </w:t>
      </w:r>
      <w:r w:rsidR="00B72A84" w:rsidRPr="00F44942">
        <w:rPr>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 132 ТК РФ).</w:t>
      </w:r>
    </w:p>
    <w:p w:rsidR="00B53487" w:rsidRPr="00F44942" w:rsidRDefault="00DD5C59" w:rsidP="00B53487">
      <w:pPr>
        <w:pStyle w:val="31"/>
        <w:tabs>
          <w:tab w:val="left" w:pos="540"/>
          <w:tab w:val="left" w:pos="567"/>
        </w:tabs>
        <w:ind w:left="567" w:firstLine="0"/>
        <w:rPr>
          <w:szCs w:val="24"/>
        </w:rPr>
      </w:pPr>
      <w:r w:rsidRPr="00F44942">
        <w:rPr>
          <w:color w:val="000000"/>
          <w:szCs w:val="24"/>
        </w:rPr>
        <w:lastRenderedPageBreak/>
        <w:t xml:space="preserve">6.1.2. </w:t>
      </w:r>
      <w:r w:rsidR="00501A1F" w:rsidRPr="00F44942">
        <w:rPr>
          <w:color w:val="000000"/>
          <w:szCs w:val="24"/>
        </w:rPr>
        <w:t xml:space="preserve">Организация оплаты труда, применение форм, систем оплаты труда для различных категорий Работников производится в соответствии с Положением о системе  оплаты труда  Работников </w:t>
      </w:r>
      <w:r w:rsidR="00501A1F" w:rsidRPr="00F44942">
        <w:rPr>
          <w:szCs w:val="24"/>
        </w:rPr>
        <w:t>Учреждения (</w:t>
      </w:r>
      <w:r w:rsidR="00C760B6" w:rsidRPr="00F44942">
        <w:rPr>
          <w:szCs w:val="24"/>
        </w:rPr>
        <w:t>п</w:t>
      </w:r>
      <w:r w:rsidR="00D10852" w:rsidRPr="00F44942">
        <w:rPr>
          <w:szCs w:val="24"/>
        </w:rPr>
        <w:t>риложение 2</w:t>
      </w:r>
      <w:r w:rsidR="00501A1F" w:rsidRPr="00F44942">
        <w:rPr>
          <w:szCs w:val="24"/>
        </w:rPr>
        <w:t>)</w:t>
      </w:r>
      <w:r w:rsidR="00B53487" w:rsidRPr="00F44942">
        <w:rPr>
          <w:szCs w:val="24"/>
        </w:rPr>
        <w:t>.</w:t>
      </w:r>
    </w:p>
    <w:p w:rsidR="008212DA" w:rsidRPr="00F44942" w:rsidRDefault="00DD5C59" w:rsidP="008212DA">
      <w:pPr>
        <w:pStyle w:val="31"/>
        <w:tabs>
          <w:tab w:val="left" w:pos="567"/>
        </w:tabs>
        <w:ind w:left="567" w:firstLine="0"/>
        <w:rPr>
          <w:color w:val="000000"/>
          <w:szCs w:val="24"/>
        </w:rPr>
      </w:pPr>
      <w:r w:rsidRPr="00F44942">
        <w:rPr>
          <w:color w:val="000000"/>
          <w:szCs w:val="24"/>
        </w:rPr>
        <w:t xml:space="preserve">6.1.3. </w:t>
      </w:r>
      <w:proofErr w:type="gramStart"/>
      <w:r w:rsidR="00501A1F" w:rsidRPr="00F44942">
        <w:rPr>
          <w:color w:val="000000"/>
          <w:szCs w:val="24"/>
        </w:rPr>
        <w:t xml:space="preserve">Минимальная заработная плата гарантируется Работнику при условии выполнения им установленной нормы выработки (времени), нормированного или иного задания, своих служебных обязанностей и не может быть ниже размера </w:t>
      </w:r>
      <w:r w:rsidR="0084174B" w:rsidRPr="00F44942">
        <w:rPr>
          <w:color w:val="000000"/>
          <w:szCs w:val="24"/>
        </w:rPr>
        <w:t>минимальной заработной платы</w:t>
      </w:r>
      <w:r w:rsidR="00C760B6" w:rsidRPr="00F44942">
        <w:rPr>
          <w:color w:val="000000"/>
          <w:szCs w:val="24"/>
        </w:rPr>
        <w:t>,</w:t>
      </w:r>
      <w:r w:rsidR="00501A1F" w:rsidRPr="00F44942">
        <w:rPr>
          <w:color w:val="000000"/>
          <w:szCs w:val="24"/>
        </w:rPr>
        <w:t xml:space="preserve"> </w:t>
      </w:r>
      <w:r w:rsidR="00C760B6" w:rsidRPr="00F44942">
        <w:rPr>
          <w:color w:val="000000"/>
          <w:szCs w:val="24"/>
        </w:rPr>
        <w:t>установленно</w:t>
      </w:r>
      <w:r w:rsidR="0084174B" w:rsidRPr="00F44942">
        <w:rPr>
          <w:color w:val="000000"/>
          <w:szCs w:val="24"/>
        </w:rPr>
        <w:t>й</w:t>
      </w:r>
      <w:r w:rsidR="00C760B6" w:rsidRPr="00F44942">
        <w:rPr>
          <w:color w:val="000000"/>
          <w:szCs w:val="24"/>
        </w:rPr>
        <w:t xml:space="preserve"> в субъекте РФ</w:t>
      </w:r>
      <w:r w:rsidR="008212DA">
        <w:rPr>
          <w:color w:val="000000"/>
          <w:szCs w:val="24"/>
        </w:rPr>
        <w:t xml:space="preserve"> ФЗ №82 от 19.06.2000г.</w:t>
      </w:r>
      <w:proofErr w:type="gramEnd"/>
    </w:p>
    <w:p w:rsidR="009D1B82" w:rsidRPr="00F44942" w:rsidRDefault="00DD5C59" w:rsidP="00DD5C59">
      <w:pPr>
        <w:pStyle w:val="31"/>
        <w:tabs>
          <w:tab w:val="left" w:pos="567"/>
        </w:tabs>
        <w:ind w:left="567" w:firstLine="0"/>
        <w:rPr>
          <w:color w:val="000000"/>
          <w:szCs w:val="24"/>
        </w:rPr>
      </w:pPr>
      <w:r w:rsidRPr="00F44942">
        <w:rPr>
          <w:color w:val="000000"/>
          <w:szCs w:val="24"/>
        </w:rPr>
        <w:t xml:space="preserve">6.1.4. </w:t>
      </w:r>
      <w:r w:rsidR="004C74FA" w:rsidRPr="00F44942">
        <w:rPr>
          <w:color w:val="000000"/>
          <w:szCs w:val="24"/>
        </w:rPr>
        <w:t>Введение, замена и пересмотр норм труда производится  с уче</w:t>
      </w:r>
      <w:r w:rsidR="00847D55">
        <w:rPr>
          <w:color w:val="000000"/>
          <w:szCs w:val="24"/>
        </w:rPr>
        <w:t>том мнения  общего собрания трудового коллектива</w:t>
      </w:r>
      <w:r w:rsidR="004C74FA" w:rsidRPr="00F44942">
        <w:rPr>
          <w:color w:val="000000"/>
          <w:szCs w:val="24"/>
        </w:rPr>
        <w:t xml:space="preserve"> один раз в год после реализации </w:t>
      </w:r>
      <w:r w:rsidR="009D1B82" w:rsidRPr="00F44942">
        <w:rPr>
          <w:color w:val="000000"/>
          <w:szCs w:val="24"/>
        </w:rPr>
        <w:t>организационно-технических мероприятий.</w:t>
      </w:r>
    </w:p>
    <w:p w:rsidR="004C74FA" w:rsidRDefault="00DD5C59" w:rsidP="00DD5C59">
      <w:pPr>
        <w:pStyle w:val="31"/>
        <w:tabs>
          <w:tab w:val="left" w:pos="567"/>
        </w:tabs>
        <w:ind w:left="567" w:firstLine="0"/>
        <w:rPr>
          <w:color w:val="000000"/>
          <w:szCs w:val="24"/>
        </w:rPr>
      </w:pPr>
      <w:r w:rsidRPr="00F44942">
        <w:rPr>
          <w:color w:val="000000"/>
          <w:szCs w:val="24"/>
        </w:rPr>
        <w:t xml:space="preserve">6.1.5. </w:t>
      </w:r>
      <w:r w:rsidR="009D1B82" w:rsidRPr="00F44942">
        <w:rPr>
          <w:color w:val="000000"/>
          <w:szCs w:val="24"/>
        </w:rPr>
        <w:t>Внеочередной пересмотр норм труда возможен лишь при условии аттестации</w:t>
      </w:r>
      <w:r w:rsidR="00B53487" w:rsidRPr="00F44942">
        <w:rPr>
          <w:color w:val="000000"/>
          <w:szCs w:val="24"/>
        </w:rPr>
        <w:t xml:space="preserve"> рабочих мест по условиям труда, которой </w:t>
      </w:r>
      <w:r w:rsidR="009D1B82" w:rsidRPr="00F44942">
        <w:rPr>
          <w:color w:val="000000"/>
          <w:szCs w:val="24"/>
        </w:rPr>
        <w:t>выявлены устаревшие и необоснованные нормы труда.</w:t>
      </w:r>
      <w:r w:rsidR="004C74FA" w:rsidRPr="00F44942">
        <w:rPr>
          <w:color w:val="000000"/>
          <w:szCs w:val="24"/>
        </w:rPr>
        <w:t xml:space="preserve"> </w:t>
      </w:r>
    </w:p>
    <w:p w:rsidR="00C2193E" w:rsidRPr="00F44942" w:rsidRDefault="00C2193E" w:rsidP="00DD5C59">
      <w:pPr>
        <w:pStyle w:val="31"/>
        <w:tabs>
          <w:tab w:val="left" w:pos="567"/>
        </w:tabs>
        <w:ind w:left="567" w:firstLine="0"/>
        <w:rPr>
          <w:color w:val="000000"/>
          <w:szCs w:val="24"/>
        </w:rPr>
      </w:pPr>
      <w:r>
        <w:rPr>
          <w:color w:val="000000"/>
          <w:szCs w:val="24"/>
        </w:rPr>
        <w:t>6.1.6. Заработная плата заместителей заведующего составляет 10-30% от заработной платы заведующего.</w:t>
      </w:r>
    </w:p>
    <w:p w:rsidR="00DD5C59" w:rsidRPr="00F44942" w:rsidRDefault="00DD5C59" w:rsidP="00DD5C59">
      <w:pPr>
        <w:pStyle w:val="31"/>
        <w:tabs>
          <w:tab w:val="left" w:pos="567"/>
        </w:tabs>
        <w:ind w:left="567" w:firstLine="0"/>
        <w:rPr>
          <w:color w:val="000000"/>
          <w:szCs w:val="24"/>
        </w:rPr>
      </w:pPr>
    </w:p>
    <w:p w:rsidR="00B72A84" w:rsidRPr="00DF7FD7" w:rsidRDefault="00DD5C59" w:rsidP="00DD5C59">
      <w:pPr>
        <w:pStyle w:val="31"/>
        <w:tabs>
          <w:tab w:val="left" w:pos="0"/>
        </w:tabs>
        <w:ind w:firstLine="0"/>
        <w:rPr>
          <w:b/>
          <w:szCs w:val="24"/>
          <w:u w:val="single"/>
        </w:rPr>
      </w:pPr>
      <w:r w:rsidRPr="00DF7FD7">
        <w:rPr>
          <w:b/>
          <w:szCs w:val="24"/>
        </w:rPr>
        <w:t xml:space="preserve">6.2.    </w:t>
      </w:r>
      <w:r w:rsidR="00B72A84" w:rsidRPr="00DF7FD7">
        <w:rPr>
          <w:b/>
          <w:szCs w:val="24"/>
          <w:u w:val="single"/>
        </w:rPr>
        <w:t>Работодатель обязуется</w:t>
      </w:r>
      <w:r w:rsidR="00BC4788" w:rsidRPr="00DF7FD7">
        <w:rPr>
          <w:b/>
          <w:szCs w:val="24"/>
          <w:u w:val="single"/>
        </w:rPr>
        <w:t>:</w:t>
      </w:r>
    </w:p>
    <w:p w:rsidR="00B72A84" w:rsidRPr="00F44942" w:rsidRDefault="00DD5C59" w:rsidP="009C3E0A">
      <w:pPr>
        <w:tabs>
          <w:tab w:val="left" w:pos="567"/>
          <w:tab w:val="left" w:pos="8175"/>
        </w:tabs>
        <w:ind w:left="567"/>
        <w:jc w:val="both"/>
        <w:rPr>
          <w:color w:val="FF0000"/>
          <w:u w:val="single"/>
        </w:rPr>
      </w:pPr>
      <w:r w:rsidRPr="00F44942">
        <w:t xml:space="preserve">6.2.1. </w:t>
      </w:r>
      <w:r w:rsidR="00B72A84" w:rsidRPr="00F44942">
        <w:t xml:space="preserve">Выплачивать заработную плату не реже чем каждые полмесяца в сроки, установленные </w:t>
      </w:r>
      <w:r w:rsidR="00C760B6" w:rsidRPr="00F44942">
        <w:t>настоящим К</w:t>
      </w:r>
      <w:r w:rsidR="00B72A84" w:rsidRPr="00F44942">
        <w:t xml:space="preserve">оллективным договором. Стороны договорились </w:t>
      </w:r>
      <w:r w:rsidR="00C760B6" w:rsidRPr="00F44942">
        <w:t xml:space="preserve">о </w:t>
      </w:r>
      <w:r w:rsidR="00B72A84" w:rsidRPr="00F44942">
        <w:t>выплат</w:t>
      </w:r>
      <w:r w:rsidR="00C760B6" w:rsidRPr="00F44942">
        <w:t>е</w:t>
      </w:r>
      <w:r w:rsidR="00B72A84" w:rsidRPr="00F44942">
        <w:t xml:space="preserve"> заработной плат</w:t>
      </w:r>
      <w:r w:rsidR="00FA557E" w:rsidRPr="00F44942">
        <w:t>ы</w:t>
      </w:r>
      <w:r w:rsidR="00B72A84" w:rsidRPr="00F44942">
        <w:t xml:space="preserve"> в следующие сроки</w:t>
      </w:r>
      <w:r w:rsidR="002C62F2" w:rsidRPr="00F44942">
        <w:t xml:space="preserve">: </w:t>
      </w:r>
      <w:r w:rsidR="002C62F2" w:rsidRPr="00F44942">
        <w:rPr>
          <w:u w:val="single"/>
        </w:rPr>
        <w:t>за первую половину месяца - 2</w:t>
      </w:r>
      <w:r w:rsidR="007B5BB9">
        <w:rPr>
          <w:u w:val="single"/>
        </w:rPr>
        <w:t>5</w:t>
      </w:r>
      <w:r w:rsidR="002C62F2" w:rsidRPr="00F44942">
        <w:rPr>
          <w:u w:val="single"/>
        </w:rPr>
        <w:t xml:space="preserve"> числа текущего месяца</w:t>
      </w:r>
      <w:r w:rsidR="002C62F2" w:rsidRPr="00F44942">
        <w:t xml:space="preserve">; </w:t>
      </w:r>
      <w:r w:rsidR="002C62F2" w:rsidRPr="00F44942">
        <w:rPr>
          <w:u w:val="single"/>
        </w:rPr>
        <w:t xml:space="preserve">за вторую половину месяца - </w:t>
      </w:r>
      <w:r w:rsidR="007B5BB9">
        <w:rPr>
          <w:u w:val="single"/>
        </w:rPr>
        <w:t>10</w:t>
      </w:r>
      <w:r w:rsidR="002C62F2" w:rsidRPr="00F44942">
        <w:rPr>
          <w:u w:val="single"/>
        </w:rPr>
        <w:t xml:space="preserve"> числа следующего </w:t>
      </w:r>
      <w:r w:rsidR="00B72A84" w:rsidRPr="00F44942">
        <w:rPr>
          <w:u w:val="single"/>
        </w:rPr>
        <w:t>месяца</w:t>
      </w:r>
      <w:r w:rsidR="00501A1F" w:rsidRPr="00F44942">
        <w:rPr>
          <w:u w:val="single"/>
        </w:rPr>
        <w:t>.</w:t>
      </w:r>
      <w:r w:rsidR="009C3E0A" w:rsidRPr="00F44942">
        <w:rPr>
          <w:color w:val="FF0000"/>
          <w:u w:val="single"/>
        </w:rPr>
        <w:t xml:space="preserve"> </w:t>
      </w:r>
      <w:r w:rsidR="00B72A84" w:rsidRPr="00F44942">
        <w:t>При совпадении дня выплаты с выходным или нерабочим праздничным днем выплата заработной платы производится накануне этого дня (ст. 136 ТК РФ).</w:t>
      </w:r>
    </w:p>
    <w:p w:rsidR="00B72A84" w:rsidRPr="00F44942" w:rsidRDefault="00DD5C59" w:rsidP="00DD5C59">
      <w:pPr>
        <w:tabs>
          <w:tab w:val="left" w:pos="540"/>
          <w:tab w:val="left" w:pos="567"/>
        </w:tabs>
        <w:ind w:left="567"/>
        <w:jc w:val="both"/>
      </w:pPr>
      <w:r w:rsidRPr="00F44942">
        <w:t xml:space="preserve">6.2.2. </w:t>
      </w:r>
      <w:r w:rsidR="00B72A84" w:rsidRPr="00F44942">
        <w:t>Извещать в письменной форме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r w:rsidR="00501A1F" w:rsidRPr="00F44942">
        <w:t xml:space="preserve"> </w:t>
      </w:r>
      <w:r w:rsidR="00501A1F" w:rsidRPr="00F44942">
        <w:rPr>
          <w:color w:val="000000"/>
        </w:rPr>
        <w:t>Работодатель, с уче</w:t>
      </w:r>
      <w:r w:rsidR="005144E3">
        <w:rPr>
          <w:color w:val="000000"/>
        </w:rPr>
        <w:t>том мнения общего собрания трудового коллектива</w:t>
      </w:r>
      <w:r w:rsidR="00501A1F" w:rsidRPr="00F44942">
        <w:rPr>
          <w:color w:val="000000"/>
        </w:rPr>
        <w:t xml:space="preserve">, утверждает форму расчетного </w:t>
      </w:r>
      <w:r w:rsidR="00501A1F" w:rsidRPr="00F44942">
        <w:t xml:space="preserve">листа </w:t>
      </w:r>
      <w:r w:rsidR="00501A1F" w:rsidRPr="00314FA3">
        <w:t>(</w:t>
      </w:r>
      <w:r w:rsidR="00C760B6" w:rsidRPr="00314FA3">
        <w:t>п</w:t>
      </w:r>
      <w:r w:rsidR="00501A1F" w:rsidRPr="00314FA3">
        <w:t>риложение</w:t>
      </w:r>
      <w:r w:rsidR="00D10852" w:rsidRPr="00314FA3">
        <w:t xml:space="preserve"> </w:t>
      </w:r>
      <w:r w:rsidR="00314FA3" w:rsidRPr="00314FA3">
        <w:t>6)</w:t>
      </w:r>
      <w:r w:rsidR="00501A1F" w:rsidRPr="00314FA3">
        <w:t>.</w:t>
      </w:r>
    </w:p>
    <w:p w:rsidR="00B72A84" w:rsidRPr="00F44942" w:rsidRDefault="00DD5C59" w:rsidP="00DD5C59">
      <w:pPr>
        <w:pStyle w:val="31"/>
        <w:tabs>
          <w:tab w:val="left" w:pos="567"/>
        </w:tabs>
        <w:ind w:left="567" w:firstLine="0"/>
        <w:rPr>
          <w:szCs w:val="24"/>
        </w:rPr>
      </w:pPr>
      <w:r w:rsidRPr="00F44942">
        <w:rPr>
          <w:szCs w:val="24"/>
        </w:rPr>
        <w:t>6.2.</w:t>
      </w:r>
      <w:r w:rsidR="009C3E0A" w:rsidRPr="00F44942">
        <w:rPr>
          <w:szCs w:val="24"/>
        </w:rPr>
        <w:t>3</w:t>
      </w:r>
      <w:r w:rsidRPr="00F44942">
        <w:rPr>
          <w:szCs w:val="24"/>
        </w:rPr>
        <w:t xml:space="preserve">. </w:t>
      </w:r>
      <w:r w:rsidR="00B72A84" w:rsidRPr="00F44942">
        <w:rPr>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w:t>
      </w:r>
      <w:r w:rsidR="001E78CD" w:rsidRPr="00F44942">
        <w:rPr>
          <w:szCs w:val="24"/>
        </w:rPr>
        <w:t xml:space="preserve">едусмотренных </w:t>
      </w:r>
      <w:r w:rsidR="00077141" w:rsidRPr="00F44942">
        <w:rPr>
          <w:szCs w:val="24"/>
        </w:rPr>
        <w:t>ТК РФ</w:t>
      </w:r>
      <w:r w:rsidR="001E78CD" w:rsidRPr="00F44942">
        <w:rPr>
          <w:szCs w:val="24"/>
        </w:rPr>
        <w:t xml:space="preserve"> (ст.142 ТК РФ).</w:t>
      </w:r>
    </w:p>
    <w:p w:rsidR="00B72A84" w:rsidRPr="00F44942" w:rsidRDefault="00DD5C59" w:rsidP="00DD5C59">
      <w:pPr>
        <w:pStyle w:val="31"/>
        <w:tabs>
          <w:tab w:val="left" w:pos="567"/>
        </w:tabs>
        <w:ind w:left="567" w:firstLine="0"/>
        <w:rPr>
          <w:szCs w:val="24"/>
        </w:rPr>
      </w:pPr>
      <w:r w:rsidRPr="00F44942">
        <w:rPr>
          <w:szCs w:val="24"/>
        </w:rPr>
        <w:t xml:space="preserve">6.2.5. </w:t>
      </w:r>
      <w:r w:rsidR="00B72A84" w:rsidRPr="00F44942">
        <w:rPr>
          <w:szCs w:val="24"/>
        </w:rPr>
        <w:t xml:space="preserve">Заработная плата руководителям и иным должностным лицам в </w:t>
      </w:r>
      <w:r w:rsidR="00C760B6" w:rsidRPr="00F44942">
        <w:rPr>
          <w:szCs w:val="24"/>
        </w:rPr>
        <w:t>У</w:t>
      </w:r>
      <w:r w:rsidR="00B72A84" w:rsidRPr="00F44942">
        <w:rPr>
          <w:szCs w:val="24"/>
        </w:rPr>
        <w:t>чреждении выплачивается в те же сроки, что и всем работникам.</w:t>
      </w:r>
    </w:p>
    <w:p w:rsidR="001E78CD" w:rsidRPr="00F44942" w:rsidRDefault="00DD5C59" w:rsidP="00DD5C59">
      <w:pPr>
        <w:pStyle w:val="31"/>
        <w:tabs>
          <w:tab w:val="left" w:pos="540"/>
        </w:tabs>
        <w:ind w:left="540" w:firstLine="0"/>
        <w:rPr>
          <w:szCs w:val="24"/>
        </w:rPr>
      </w:pPr>
      <w:r w:rsidRPr="00F44942">
        <w:rPr>
          <w:szCs w:val="24"/>
        </w:rPr>
        <w:t xml:space="preserve">6.2.6. </w:t>
      </w:r>
      <w:r w:rsidR="001E78CD" w:rsidRPr="00F44942">
        <w:rPr>
          <w:szCs w:val="24"/>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9C3E0A" w:rsidRPr="00F44942" w:rsidRDefault="009C3E0A" w:rsidP="00DD5C59">
      <w:pPr>
        <w:pStyle w:val="31"/>
        <w:tabs>
          <w:tab w:val="left" w:pos="540"/>
        </w:tabs>
        <w:ind w:left="540" w:firstLine="0"/>
        <w:rPr>
          <w:szCs w:val="24"/>
        </w:rPr>
      </w:pPr>
    </w:p>
    <w:p w:rsidR="001E78CD" w:rsidRPr="00DF7FD7" w:rsidRDefault="00DD5C59" w:rsidP="00DD5C59">
      <w:pPr>
        <w:pStyle w:val="31"/>
        <w:tabs>
          <w:tab w:val="left" w:pos="0"/>
        </w:tabs>
        <w:ind w:firstLine="0"/>
        <w:rPr>
          <w:b/>
          <w:color w:val="000000"/>
          <w:szCs w:val="24"/>
          <w:u w:val="single"/>
        </w:rPr>
      </w:pPr>
      <w:r w:rsidRPr="00DF7FD7">
        <w:rPr>
          <w:b/>
          <w:color w:val="000000"/>
          <w:szCs w:val="24"/>
        </w:rPr>
        <w:t xml:space="preserve">6.3.   </w:t>
      </w:r>
      <w:r w:rsidR="00223ABD">
        <w:rPr>
          <w:b/>
          <w:color w:val="000000"/>
          <w:szCs w:val="24"/>
          <w:u w:val="single"/>
        </w:rPr>
        <w:t>Комиссия по охране труда</w:t>
      </w:r>
      <w:r w:rsidR="00216118" w:rsidRPr="00DF7FD7">
        <w:rPr>
          <w:b/>
          <w:color w:val="000000"/>
          <w:szCs w:val="24"/>
          <w:u w:val="single"/>
        </w:rPr>
        <w:t xml:space="preserve"> трудового коллектива обязуется:</w:t>
      </w:r>
    </w:p>
    <w:p w:rsidR="001E78CD" w:rsidRPr="00F44942" w:rsidRDefault="00DD5C59" w:rsidP="00DD5C59">
      <w:pPr>
        <w:pStyle w:val="31"/>
        <w:tabs>
          <w:tab w:val="left" w:pos="540"/>
        </w:tabs>
        <w:ind w:left="540" w:firstLine="0"/>
        <w:rPr>
          <w:color w:val="000000"/>
          <w:szCs w:val="24"/>
        </w:rPr>
      </w:pPr>
      <w:r w:rsidRPr="00F44942">
        <w:rPr>
          <w:color w:val="000000"/>
          <w:szCs w:val="24"/>
        </w:rPr>
        <w:t xml:space="preserve">6.3.1. </w:t>
      </w:r>
      <w:r w:rsidR="00B94E74" w:rsidRPr="00F44942">
        <w:rPr>
          <w:color w:val="000000"/>
          <w:szCs w:val="24"/>
        </w:rPr>
        <w:t xml:space="preserve">Осуществлять </w:t>
      </w:r>
      <w:proofErr w:type="gramStart"/>
      <w:r w:rsidR="00B94E74" w:rsidRPr="00F44942">
        <w:rPr>
          <w:color w:val="000000"/>
          <w:szCs w:val="24"/>
        </w:rPr>
        <w:t xml:space="preserve">контроль </w:t>
      </w:r>
      <w:r w:rsidR="00077141" w:rsidRPr="00F44942">
        <w:rPr>
          <w:color w:val="000000"/>
          <w:szCs w:val="24"/>
        </w:rPr>
        <w:t>за</w:t>
      </w:r>
      <w:proofErr w:type="gramEnd"/>
      <w:r w:rsidR="00077141" w:rsidRPr="00F44942">
        <w:rPr>
          <w:color w:val="000000"/>
          <w:szCs w:val="24"/>
        </w:rPr>
        <w:t xml:space="preserve"> соблюдением  </w:t>
      </w:r>
      <w:r w:rsidR="001E78CD" w:rsidRPr="00F44942">
        <w:rPr>
          <w:color w:val="000000"/>
          <w:szCs w:val="24"/>
        </w:rPr>
        <w:t>прав работников, предусмотренных нормами Трудового кодекса РФ в части оплаты труда, компенсаций за задержку оплаты труда, обязательств настоящего Коллективного договора по данному разделу.</w:t>
      </w:r>
    </w:p>
    <w:p w:rsidR="001E78CD" w:rsidRPr="00F44942" w:rsidRDefault="00DD5C59" w:rsidP="00DD5C59">
      <w:pPr>
        <w:pStyle w:val="31"/>
        <w:tabs>
          <w:tab w:val="left" w:pos="540"/>
        </w:tabs>
        <w:ind w:left="540" w:firstLine="0"/>
        <w:rPr>
          <w:color w:val="000000"/>
          <w:szCs w:val="24"/>
        </w:rPr>
      </w:pPr>
      <w:r w:rsidRPr="00F44942">
        <w:rPr>
          <w:color w:val="000000"/>
          <w:szCs w:val="24"/>
        </w:rPr>
        <w:t xml:space="preserve">6.3.2. </w:t>
      </w:r>
      <w:r w:rsidR="001E78CD" w:rsidRPr="00F44942">
        <w:rPr>
          <w:color w:val="000000"/>
          <w:szCs w:val="24"/>
        </w:rPr>
        <w:t xml:space="preserve">Требовать привлечения должностных лиц к дисциплинарной ответственности за </w:t>
      </w:r>
      <w:r w:rsidR="00D2507F" w:rsidRPr="00F44942">
        <w:rPr>
          <w:color w:val="000000"/>
          <w:szCs w:val="24"/>
        </w:rPr>
        <w:t>нарушение сроков выплаты заработной платы</w:t>
      </w:r>
      <w:r w:rsidR="001E78CD" w:rsidRPr="00F44942">
        <w:rPr>
          <w:color w:val="000000"/>
          <w:szCs w:val="24"/>
        </w:rPr>
        <w:t>.</w:t>
      </w:r>
    </w:p>
    <w:p w:rsidR="001E78CD" w:rsidRPr="00F44942" w:rsidRDefault="00DD5C59" w:rsidP="00DD5C59">
      <w:pPr>
        <w:pStyle w:val="31"/>
        <w:tabs>
          <w:tab w:val="left" w:pos="540"/>
        </w:tabs>
        <w:ind w:left="540" w:firstLine="0"/>
        <w:rPr>
          <w:color w:val="000000"/>
          <w:szCs w:val="24"/>
        </w:rPr>
      </w:pPr>
      <w:r w:rsidRPr="00F44942">
        <w:rPr>
          <w:color w:val="000000"/>
          <w:szCs w:val="24"/>
        </w:rPr>
        <w:t xml:space="preserve">6.3.3. </w:t>
      </w:r>
      <w:r w:rsidR="001E78CD" w:rsidRPr="00F44942">
        <w:rPr>
          <w:color w:val="000000"/>
          <w:szCs w:val="24"/>
        </w:rPr>
        <w:t>Обращаться в органы Государственной инспекции труда с предложением привлечь к административной ответственности должностных лиц за  невыполнение трудового законодательства в части оплаты труда, условий настоящего Коллективного договора, соглашений.</w:t>
      </w:r>
    </w:p>
    <w:p w:rsidR="001E78CD" w:rsidRPr="00F44942" w:rsidRDefault="00DD5C59" w:rsidP="00DD5C59">
      <w:pPr>
        <w:pStyle w:val="31"/>
        <w:tabs>
          <w:tab w:val="left" w:pos="540"/>
        </w:tabs>
        <w:ind w:left="540" w:firstLine="0"/>
        <w:rPr>
          <w:color w:val="000000"/>
          <w:szCs w:val="24"/>
        </w:rPr>
      </w:pPr>
      <w:r w:rsidRPr="00F44942">
        <w:rPr>
          <w:color w:val="000000"/>
          <w:szCs w:val="24"/>
        </w:rPr>
        <w:t xml:space="preserve">6.3.4. </w:t>
      </w:r>
      <w:r w:rsidR="001E78CD" w:rsidRPr="00F44942">
        <w:rPr>
          <w:color w:val="000000"/>
          <w:szCs w:val="24"/>
        </w:rPr>
        <w:t>Вести переговоры (консультации) с Работодателем в целях урегулирования разногласий по вопросам оплаты труда.</w:t>
      </w:r>
    </w:p>
    <w:p w:rsidR="001E78CD" w:rsidRPr="00F44942" w:rsidRDefault="00DD5C59" w:rsidP="00DD5C59">
      <w:pPr>
        <w:pStyle w:val="31"/>
        <w:tabs>
          <w:tab w:val="left" w:pos="540"/>
        </w:tabs>
        <w:ind w:left="540" w:firstLine="0"/>
        <w:rPr>
          <w:color w:val="000000"/>
          <w:szCs w:val="24"/>
        </w:rPr>
      </w:pPr>
      <w:r w:rsidRPr="00F44942">
        <w:rPr>
          <w:color w:val="000000"/>
          <w:szCs w:val="24"/>
        </w:rPr>
        <w:t>6.</w:t>
      </w:r>
      <w:r w:rsidR="00FA46D1" w:rsidRPr="00F44942">
        <w:rPr>
          <w:color w:val="000000"/>
          <w:szCs w:val="24"/>
        </w:rPr>
        <w:t>3.5.</w:t>
      </w:r>
      <w:r w:rsidR="001E78CD" w:rsidRPr="00F44942">
        <w:rPr>
          <w:color w:val="000000"/>
          <w:szCs w:val="24"/>
        </w:rPr>
        <w:t xml:space="preserve">Обращаться в суд по собственной инициативе или по просьбе членов коллектива за защитой прав Работников, предусмотренных </w:t>
      </w:r>
      <w:r w:rsidR="00D2507F" w:rsidRPr="00F44942">
        <w:rPr>
          <w:color w:val="000000"/>
          <w:szCs w:val="24"/>
        </w:rPr>
        <w:t>трудовым законодательством и иными нормативно правовыми актами, содержащими нормы трудового права</w:t>
      </w:r>
      <w:r w:rsidR="001E78CD" w:rsidRPr="00F44942">
        <w:rPr>
          <w:color w:val="000000"/>
          <w:szCs w:val="24"/>
        </w:rPr>
        <w:t>, представлять их интересы в органах по рассмотрению трудовых споров.</w:t>
      </w:r>
    </w:p>
    <w:p w:rsidR="001E78CD" w:rsidRPr="00F44942" w:rsidRDefault="001E78CD" w:rsidP="00C82941">
      <w:pPr>
        <w:pStyle w:val="31"/>
        <w:tabs>
          <w:tab w:val="left" w:pos="567"/>
        </w:tabs>
        <w:ind w:firstLine="0"/>
        <w:rPr>
          <w:szCs w:val="24"/>
        </w:rPr>
      </w:pPr>
    </w:p>
    <w:p w:rsidR="00B94E74" w:rsidRPr="00F44942" w:rsidRDefault="000830F9" w:rsidP="00925A38">
      <w:pPr>
        <w:numPr>
          <w:ilvl w:val="0"/>
          <w:numId w:val="1"/>
        </w:numPr>
        <w:tabs>
          <w:tab w:val="left" w:pos="567"/>
        </w:tabs>
        <w:ind w:left="567" w:hanging="425"/>
        <w:jc w:val="center"/>
        <w:rPr>
          <w:b/>
          <w:caps/>
        </w:rPr>
      </w:pPr>
      <w:r w:rsidRPr="00F44942">
        <w:rPr>
          <w:b/>
          <w:caps/>
        </w:rPr>
        <w:t xml:space="preserve">безопасные </w:t>
      </w:r>
      <w:r w:rsidR="00B72A84" w:rsidRPr="00F44942">
        <w:rPr>
          <w:b/>
          <w:caps/>
        </w:rPr>
        <w:t>Условия и охрана труда</w:t>
      </w:r>
    </w:p>
    <w:p w:rsidR="00FA46D1" w:rsidRPr="00F44942" w:rsidRDefault="00FA46D1" w:rsidP="00FA46D1">
      <w:pPr>
        <w:tabs>
          <w:tab w:val="left" w:pos="567"/>
        </w:tabs>
        <w:ind w:left="567"/>
        <w:rPr>
          <w:b/>
          <w:caps/>
        </w:rPr>
      </w:pPr>
    </w:p>
    <w:p w:rsidR="00C82941" w:rsidRPr="00F44942" w:rsidRDefault="00B72A84" w:rsidP="00B94E74">
      <w:pPr>
        <w:pStyle w:val="31"/>
        <w:numPr>
          <w:ilvl w:val="1"/>
          <w:numId w:val="1"/>
        </w:numPr>
        <w:tabs>
          <w:tab w:val="left" w:pos="567"/>
        </w:tabs>
        <w:ind w:left="567" w:hanging="567"/>
        <w:rPr>
          <w:szCs w:val="24"/>
        </w:rPr>
      </w:pPr>
      <w:r w:rsidRPr="00F44942">
        <w:rPr>
          <w:szCs w:val="24"/>
        </w:rPr>
        <w:t>Работодатель строит свою работу на основе государственной политики в области охраны труда, признавая приоритетным направлением своей деятельности сохранение жизни и здоровья работников, создание здоровых и безопасных условий труда на рабочих местах, в соответствии с действующим законодательством по охране труда, промышленной безопасности и санитарно-гигиенического благополучия</w:t>
      </w:r>
      <w:r w:rsidR="00B94E74" w:rsidRPr="00F44942">
        <w:rPr>
          <w:szCs w:val="24"/>
        </w:rPr>
        <w:t>.</w:t>
      </w:r>
    </w:p>
    <w:p w:rsidR="00B72A84" w:rsidRPr="00DF7FD7" w:rsidRDefault="00B72A84" w:rsidP="00587118">
      <w:pPr>
        <w:pStyle w:val="31"/>
        <w:numPr>
          <w:ilvl w:val="1"/>
          <w:numId w:val="22"/>
        </w:numPr>
        <w:tabs>
          <w:tab w:val="left" w:pos="1260"/>
        </w:tabs>
        <w:rPr>
          <w:b/>
          <w:szCs w:val="24"/>
          <w:u w:val="single"/>
        </w:rPr>
      </w:pPr>
      <w:r w:rsidRPr="00DF7FD7">
        <w:rPr>
          <w:b/>
          <w:szCs w:val="24"/>
          <w:u w:val="single"/>
        </w:rPr>
        <w:t>Работодатель обязуется:</w:t>
      </w:r>
    </w:p>
    <w:p w:rsidR="00B72A84" w:rsidRPr="00F44942" w:rsidRDefault="00FA46D1" w:rsidP="00FA46D1">
      <w:pPr>
        <w:tabs>
          <w:tab w:val="left" w:pos="567"/>
          <w:tab w:val="left" w:pos="1701"/>
        </w:tabs>
        <w:ind w:left="567"/>
        <w:jc w:val="both"/>
        <w:rPr>
          <w:color w:val="000000"/>
        </w:rPr>
      </w:pPr>
      <w:r w:rsidRPr="00F44942">
        <w:rPr>
          <w:color w:val="000000"/>
        </w:rPr>
        <w:t xml:space="preserve">7.2.1. </w:t>
      </w:r>
      <w:r w:rsidR="001E78CD" w:rsidRPr="00F44942">
        <w:rPr>
          <w:color w:val="000000"/>
        </w:rPr>
        <w:t>Обеспечить право Работников Учреждения на здоровые и безопасные условия труда, внедрение современных средств безопасности труда, предусматривающих производственный травматизм и возникновение профессиональных заболеваний работников (ст. 219 ТК РФ).</w:t>
      </w:r>
    </w:p>
    <w:p w:rsidR="00B72A84" w:rsidRPr="00F44942" w:rsidRDefault="00FA46D1" w:rsidP="00D2507F">
      <w:pPr>
        <w:tabs>
          <w:tab w:val="left" w:pos="567"/>
          <w:tab w:val="left" w:pos="1701"/>
        </w:tabs>
        <w:ind w:left="567"/>
        <w:jc w:val="both"/>
      </w:pPr>
      <w:r w:rsidRPr="00F44942">
        <w:t xml:space="preserve">7.2.2. </w:t>
      </w:r>
      <w:r w:rsidR="00B72A84" w:rsidRPr="00F44942">
        <w:t>Оборудовать уголок охраны труда в соответствии с Постановлением Минтруда России от 17.01.2001 № 7 "Об утверждении рекомендаций по организации работы кабинета охраны труда и уголка охраны труда".</w:t>
      </w:r>
    </w:p>
    <w:p w:rsidR="00B72A84" w:rsidRPr="00F44942" w:rsidRDefault="00FA46D1" w:rsidP="00FA46D1">
      <w:pPr>
        <w:tabs>
          <w:tab w:val="left" w:pos="567"/>
          <w:tab w:val="left" w:pos="1701"/>
        </w:tabs>
        <w:ind w:left="567"/>
        <w:jc w:val="both"/>
      </w:pPr>
      <w:r w:rsidRPr="00F44942">
        <w:t xml:space="preserve">7.2.3. </w:t>
      </w:r>
      <w:r w:rsidR="00B72A84" w:rsidRPr="00F44942">
        <w:t xml:space="preserve">Выполнять в установленные сроки комплекс организационных  мероприятий в соответствии с </w:t>
      </w:r>
      <w:r w:rsidR="00AE5DDC" w:rsidRPr="00F44942">
        <w:t>П</w:t>
      </w:r>
      <w:r w:rsidR="00B72A84" w:rsidRPr="00F44942">
        <w:t xml:space="preserve">ланом </w:t>
      </w:r>
      <w:r w:rsidR="00D10852" w:rsidRPr="00F44942">
        <w:t xml:space="preserve">мероприятий </w:t>
      </w:r>
      <w:r w:rsidR="00B72A84" w:rsidRPr="00F44942">
        <w:t>по охране труда и технике безопасности (</w:t>
      </w:r>
      <w:r w:rsidR="00D10852" w:rsidRPr="00F44942">
        <w:t xml:space="preserve">приложение </w:t>
      </w:r>
      <w:r w:rsidR="00314FA3">
        <w:t>7</w:t>
      </w:r>
      <w:r w:rsidR="00B72A84" w:rsidRPr="00F44942">
        <w:t>).</w:t>
      </w:r>
    </w:p>
    <w:p w:rsidR="00B72A84" w:rsidRPr="00F44942" w:rsidRDefault="00FA46D1" w:rsidP="00FA46D1">
      <w:pPr>
        <w:tabs>
          <w:tab w:val="left" w:pos="567"/>
          <w:tab w:val="left" w:pos="1701"/>
        </w:tabs>
        <w:ind w:left="567"/>
        <w:jc w:val="both"/>
      </w:pPr>
      <w:r w:rsidRPr="00F44942">
        <w:t xml:space="preserve">7.2.4. </w:t>
      </w:r>
      <w:r w:rsidR="00B72A84" w:rsidRPr="00F44942">
        <w:t xml:space="preserve">По результатам аттестации рабочих мест по условиям </w:t>
      </w:r>
      <w:r w:rsidR="00587118">
        <w:t xml:space="preserve">труда, разработать с участием  общего собрания трудового коллектива, </w:t>
      </w:r>
      <w:r w:rsidR="00B72A84" w:rsidRPr="00F44942">
        <w:t>соответствующий план мероприятий по улучшению и оздоровлению условий труда.</w:t>
      </w:r>
    </w:p>
    <w:p w:rsidR="00B72A84" w:rsidRPr="00F44942" w:rsidRDefault="00FA46D1" w:rsidP="00FA46D1">
      <w:pPr>
        <w:tabs>
          <w:tab w:val="left" w:pos="567"/>
          <w:tab w:val="left" w:pos="1701"/>
        </w:tabs>
        <w:ind w:left="567"/>
        <w:jc w:val="both"/>
      </w:pPr>
      <w:r w:rsidRPr="00F44942">
        <w:t xml:space="preserve">7.2.5. </w:t>
      </w:r>
      <w:r w:rsidR="00B72A84" w:rsidRPr="00F44942">
        <w:t xml:space="preserve">Организовать обучение и проверку знаний по охране труда </w:t>
      </w:r>
      <w:r w:rsidR="001E78CD" w:rsidRPr="00F44942">
        <w:t>Р</w:t>
      </w:r>
      <w:r w:rsidR="00B72A84" w:rsidRPr="00F44942">
        <w:t xml:space="preserve">аботников </w:t>
      </w:r>
      <w:r w:rsidR="001E78CD" w:rsidRPr="00F44942">
        <w:t>учреждения</w:t>
      </w:r>
      <w:r w:rsidR="00B72A84" w:rsidRPr="00F44942">
        <w:t xml:space="preserve">, а также направлять на </w:t>
      </w:r>
      <w:proofErr w:type="gramStart"/>
      <w:r w:rsidR="00B72A84" w:rsidRPr="00F44942">
        <w:t>обучение по охране</w:t>
      </w:r>
      <w:proofErr w:type="gramEnd"/>
      <w:r w:rsidR="00B72A84" w:rsidRPr="00F44942">
        <w:t xml:space="preserve"> труда отдельные категории застрахованных в порядке, определяемом Правительством Российской Федерации.</w:t>
      </w:r>
    </w:p>
    <w:p w:rsidR="00B72A84" w:rsidRPr="00F44942" w:rsidRDefault="00FA46D1" w:rsidP="00FA46D1">
      <w:pPr>
        <w:tabs>
          <w:tab w:val="left" w:pos="567"/>
          <w:tab w:val="left" w:pos="1260"/>
          <w:tab w:val="left" w:pos="1701"/>
        </w:tabs>
        <w:ind w:left="567"/>
        <w:jc w:val="both"/>
      </w:pPr>
      <w:r w:rsidRPr="00F44942">
        <w:t xml:space="preserve">7.2.6. </w:t>
      </w:r>
      <w:proofErr w:type="gramStart"/>
      <w:r w:rsidR="00B72A84" w:rsidRPr="00F44942">
        <w:t xml:space="preserve">Обеспечить проведение инструктажа (вводный, первичный, повторный, целевой) по охране труда, обучение безопасным методам и приемам выполнения работ, стажировку на рабочем месте и проверку знаний требований охраны труда в соответствии </w:t>
      </w:r>
      <w:r w:rsidR="00B72A84" w:rsidRPr="007F0AFE">
        <w:t>с Постановлением Минтруда России и Минобразования России от 13.01.2003 № 1/29 "Об утверждении порядка обучения по охране труда и проверки знаний требований охраны труда работников организаций".</w:t>
      </w:r>
      <w:proofErr w:type="gramEnd"/>
    </w:p>
    <w:p w:rsidR="00B72A84" w:rsidRPr="00F44942" w:rsidRDefault="00FA46D1" w:rsidP="00FA46D1">
      <w:pPr>
        <w:tabs>
          <w:tab w:val="left" w:pos="567"/>
          <w:tab w:val="left" w:pos="1260"/>
          <w:tab w:val="left" w:pos="1701"/>
        </w:tabs>
        <w:ind w:left="567"/>
        <w:jc w:val="both"/>
      </w:pPr>
      <w:r w:rsidRPr="00F44942">
        <w:t xml:space="preserve">7.2.7. </w:t>
      </w:r>
      <w:r w:rsidR="00B72A84" w:rsidRPr="00F44942">
        <w:t>Организовать за счет собственных сре</w:t>
      </w:r>
      <w:proofErr w:type="gramStart"/>
      <w:r w:rsidR="00B72A84" w:rsidRPr="00F44942">
        <w:t>дств пр</w:t>
      </w:r>
      <w:proofErr w:type="gramEnd"/>
      <w:r w:rsidR="00B72A84" w:rsidRPr="00F44942">
        <w:t xml:space="preserve">оведение обязательных, предварительных </w:t>
      </w:r>
      <w:r w:rsidR="00AE5DDC" w:rsidRPr="00F44942">
        <w:t>и</w:t>
      </w:r>
      <w:r w:rsidR="00B72A84" w:rsidRPr="00F44942">
        <w:t xml:space="preserve"> периодических медицинских осмотров работников</w:t>
      </w:r>
      <w:r w:rsidR="00AE5DDC" w:rsidRPr="00F44942">
        <w:t xml:space="preserve"> Учреждения, в соответствии Перечнем должностей (профессий) по прохождению медицинского осмотра</w:t>
      </w:r>
      <w:r w:rsidR="00B72A84" w:rsidRPr="00F44942">
        <w:t xml:space="preserve"> (</w:t>
      </w:r>
      <w:r w:rsidR="00AE5DDC" w:rsidRPr="00F44942">
        <w:t>п</w:t>
      </w:r>
      <w:r w:rsidR="00B72A84" w:rsidRPr="00F44942">
        <w:t xml:space="preserve">риложение </w:t>
      </w:r>
      <w:r w:rsidR="00314FA3">
        <w:t>8</w:t>
      </w:r>
      <w:r w:rsidR="00B72A84" w:rsidRPr="00F44942">
        <w:t>).</w:t>
      </w:r>
    </w:p>
    <w:p w:rsidR="00B72A84" w:rsidRPr="00F44942" w:rsidRDefault="00FA46D1" w:rsidP="003E1617">
      <w:pPr>
        <w:tabs>
          <w:tab w:val="left" w:pos="567"/>
          <w:tab w:val="left" w:pos="1260"/>
          <w:tab w:val="left" w:pos="1701"/>
        </w:tabs>
        <w:ind w:left="567"/>
        <w:jc w:val="both"/>
      </w:pPr>
      <w:r w:rsidRPr="00F44942">
        <w:t xml:space="preserve">7.2.8. </w:t>
      </w:r>
      <w:r w:rsidR="001E78CD" w:rsidRPr="00F44942">
        <w:t>Обеспечить работников</w:t>
      </w:r>
      <w:r w:rsidR="001E78CD" w:rsidRPr="00F44942">
        <w:rPr>
          <w:color w:val="000000"/>
        </w:rPr>
        <w:t xml:space="preserve"> специальной </w:t>
      </w:r>
      <w:r w:rsidR="00314FA3">
        <w:t xml:space="preserve">одеждой </w:t>
      </w:r>
      <w:r w:rsidR="001E78CD" w:rsidRPr="00F44942">
        <w:rPr>
          <w:color w:val="000000"/>
        </w:rPr>
        <w:t xml:space="preserve">в соответствии с отраслевыми нормами и утвержденными перечнями профессий и должностей </w:t>
      </w:r>
      <w:r w:rsidR="001E78CD" w:rsidRPr="00F44942">
        <w:t>(</w:t>
      </w:r>
      <w:r w:rsidR="00AE5DDC" w:rsidRPr="00F44942">
        <w:t>п</w:t>
      </w:r>
      <w:r w:rsidR="00D10852" w:rsidRPr="00F44942">
        <w:t xml:space="preserve">риложение </w:t>
      </w:r>
      <w:r w:rsidR="00223ABD">
        <w:t>4</w:t>
      </w:r>
      <w:r w:rsidR="001E78CD" w:rsidRPr="00F44942">
        <w:t>).</w:t>
      </w:r>
      <w:r w:rsidR="003E1617" w:rsidRPr="00F44942">
        <w:t xml:space="preserve"> </w:t>
      </w:r>
      <w:r w:rsidR="00B72A84" w:rsidRPr="00F44942">
        <w:t>Обеспечить проведение стирки и ремонта спецодежды, выдавать дежурную спецодежду на время ее стирки.</w:t>
      </w:r>
    </w:p>
    <w:p w:rsidR="001E78CD" w:rsidRPr="00F44942" w:rsidRDefault="00FA46D1" w:rsidP="00FA46D1">
      <w:pPr>
        <w:tabs>
          <w:tab w:val="left" w:pos="567"/>
          <w:tab w:val="left" w:pos="1260"/>
          <w:tab w:val="left" w:pos="1701"/>
        </w:tabs>
        <w:ind w:left="567"/>
        <w:jc w:val="both"/>
        <w:rPr>
          <w:color w:val="000000"/>
        </w:rPr>
      </w:pPr>
      <w:r w:rsidRPr="00F44942">
        <w:rPr>
          <w:color w:val="000000"/>
        </w:rPr>
        <w:t xml:space="preserve">7.2.9. </w:t>
      </w:r>
      <w:r w:rsidR="001E78CD" w:rsidRPr="00F44942">
        <w:rPr>
          <w:color w:val="000000"/>
        </w:rPr>
        <w:t>Обеспечивать гарантии и льготы Работникам, занятым на тяжелых работах и работах с вредными и (или) опасными условиями труда</w:t>
      </w:r>
      <w:r w:rsidR="00AE5DDC" w:rsidRPr="00F44942">
        <w:rPr>
          <w:color w:val="000000"/>
        </w:rPr>
        <w:t>.</w:t>
      </w:r>
    </w:p>
    <w:p w:rsidR="001E78CD" w:rsidRPr="00F44942" w:rsidRDefault="00FA46D1" w:rsidP="005547AB">
      <w:pPr>
        <w:tabs>
          <w:tab w:val="left" w:pos="567"/>
          <w:tab w:val="left" w:pos="1260"/>
          <w:tab w:val="left" w:pos="1701"/>
        </w:tabs>
        <w:ind w:left="567"/>
        <w:jc w:val="both"/>
      </w:pPr>
      <w:r w:rsidRPr="00F44942">
        <w:t xml:space="preserve">7.2.10. </w:t>
      </w:r>
      <w:r w:rsidR="001E78CD" w:rsidRPr="00F44942">
        <w:t>Организовать государственное социальное страхование работников от нечастных случаев на производстве и профессиональных заболеваний в соответствии с действующим</w:t>
      </w:r>
      <w:r w:rsidR="001B7A13" w:rsidRPr="00F44942">
        <w:t xml:space="preserve"> </w:t>
      </w:r>
      <w:r w:rsidR="001E78CD" w:rsidRPr="00F44942">
        <w:t>законодательством.</w:t>
      </w:r>
    </w:p>
    <w:p w:rsidR="00332643" w:rsidRPr="00F44942" w:rsidRDefault="00FA46D1" w:rsidP="00FA46D1">
      <w:pPr>
        <w:tabs>
          <w:tab w:val="left" w:pos="540"/>
        </w:tabs>
        <w:ind w:left="567"/>
        <w:jc w:val="both"/>
      </w:pPr>
      <w:r w:rsidRPr="00F44942">
        <w:rPr>
          <w:color w:val="000000"/>
        </w:rPr>
        <w:t>7.2.1</w:t>
      </w:r>
      <w:r w:rsidR="00075F17">
        <w:rPr>
          <w:color w:val="000000"/>
        </w:rPr>
        <w:t>1</w:t>
      </w:r>
      <w:r w:rsidRPr="00F44942">
        <w:rPr>
          <w:color w:val="000000"/>
        </w:rPr>
        <w:t xml:space="preserve">. </w:t>
      </w:r>
      <w:r w:rsidR="00332643" w:rsidRPr="00F44942">
        <w:rPr>
          <w:color w:val="000000"/>
        </w:rPr>
        <w:t>Создать комиссию по охране труда в Учреждении в соответствии с Постановлением Минтруда России от 08.02.2000 г. № 14 «Об утверждении рекомендаций по организации работы службы охраны труда в организации»</w:t>
      </w:r>
      <w:r w:rsidR="00AE5DDC" w:rsidRPr="00F44942">
        <w:rPr>
          <w:color w:val="000000"/>
        </w:rPr>
        <w:t xml:space="preserve"> и обеспечить оптимальные условия для ее работы</w:t>
      </w:r>
      <w:r w:rsidR="008453F5" w:rsidRPr="00F44942">
        <w:rPr>
          <w:color w:val="000000"/>
        </w:rPr>
        <w:t>. О</w:t>
      </w:r>
      <w:r w:rsidR="00332643" w:rsidRPr="00F44942">
        <w:rPr>
          <w:color w:val="000000"/>
        </w:rPr>
        <w:t>рганизовать обучение</w:t>
      </w:r>
      <w:r w:rsidR="00332643" w:rsidRPr="00F44942">
        <w:t xml:space="preserve"> членов комиссии по охране труда за счет средств Учреждения.</w:t>
      </w:r>
    </w:p>
    <w:p w:rsidR="00332643" w:rsidRPr="00F44942" w:rsidRDefault="00FA46D1" w:rsidP="00FA46D1">
      <w:pPr>
        <w:tabs>
          <w:tab w:val="left" w:pos="540"/>
        </w:tabs>
        <w:ind w:left="567"/>
        <w:jc w:val="both"/>
      </w:pPr>
      <w:r w:rsidRPr="00F44942">
        <w:t>7.2.1</w:t>
      </w:r>
      <w:r w:rsidR="00075F17">
        <w:t>2</w:t>
      </w:r>
      <w:r w:rsidRPr="00F44942">
        <w:t xml:space="preserve">. </w:t>
      </w:r>
      <w:r w:rsidR="00332643" w:rsidRPr="00F44942">
        <w:t>Создать условия для работы уполномоченных (довер</w:t>
      </w:r>
      <w:r w:rsidR="005547AB">
        <w:t xml:space="preserve">енных лиц) общего собрания трудового коллектива </w:t>
      </w:r>
      <w:r w:rsidR="00332643" w:rsidRPr="00F44942">
        <w:t xml:space="preserve"> по охране труда, обеспечив их правилами, инструкциями, другими нормативными и справочными материалами (ст. 370 ТК РФ).</w:t>
      </w:r>
    </w:p>
    <w:p w:rsidR="00332643" w:rsidRPr="00F44942" w:rsidRDefault="00FA46D1" w:rsidP="00FA46D1">
      <w:pPr>
        <w:tabs>
          <w:tab w:val="left" w:pos="540"/>
        </w:tabs>
        <w:ind w:left="540"/>
        <w:jc w:val="both"/>
      </w:pPr>
      <w:r w:rsidRPr="00F44942">
        <w:lastRenderedPageBreak/>
        <w:t>7.2.1</w:t>
      </w:r>
      <w:r w:rsidR="00075F17">
        <w:t>3</w:t>
      </w:r>
      <w:r w:rsidRPr="00F44942">
        <w:t xml:space="preserve">. </w:t>
      </w:r>
      <w:r w:rsidR="00332643" w:rsidRPr="00F44942">
        <w:t>Регулярно рассматривать на совместных за</w:t>
      </w:r>
      <w:r w:rsidR="005547AB">
        <w:t>седаниях с общим собранием трудового коллектива</w:t>
      </w:r>
      <w:r w:rsidR="00332643" w:rsidRPr="00F44942">
        <w:t xml:space="preserve"> (уполномоченными трудовым коллективом лицами), совместных комиссиях вопросы выполнения раздела "Условия и охрана труда" в настоящем Коллективном договоре, состояния охраны труда в Учреждении и информировать Работников о принимаемых мерах в этой области.</w:t>
      </w:r>
    </w:p>
    <w:p w:rsidR="00332643" w:rsidRPr="00F44942" w:rsidRDefault="00FA46D1" w:rsidP="00FA46D1">
      <w:pPr>
        <w:ind w:left="540"/>
        <w:jc w:val="both"/>
      </w:pPr>
      <w:r w:rsidRPr="00F44942">
        <w:t>7.2.1</w:t>
      </w:r>
      <w:r w:rsidR="00075F17">
        <w:t>4</w:t>
      </w:r>
      <w:r w:rsidRPr="00F44942">
        <w:t xml:space="preserve">. </w:t>
      </w:r>
      <w:r w:rsidR="00332643" w:rsidRPr="00F44942">
        <w:t>Осуществлять с</w:t>
      </w:r>
      <w:r w:rsidR="005547AB">
        <w:t>овместно с общим собранием трудового коллектива</w:t>
      </w:r>
      <w:r w:rsidR="00332643" w:rsidRPr="00F44942">
        <w:t xml:space="preserve"> (уполномоченными трудовым</w:t>
      </w:r>
      <w:r w:rsidR="00B94E74" w:rsidRPr="00F44942">
        <w:t xml:space="preserve"> коллективом лицами), комиссиями</w:t>
      </w:r>
      <w:r w:rsidR="00332643" w:rsidRPr="00F44942">
        <w:t xml:space="preserve"> вопросы выполнения раздела «Условия охраны труда» в настоящем Коллективном договоре, состоя</w:t>
      </w:r>
      <w:r w:rsidR="00B94E74" w:rsidRPr="00F44942">
        <w:t>ние</w:t>
      </w:r>
      <w:r w:rsidR="00332643" w:rsidRPr="00F44942">
        <w:t xml:space="preserve"> охраны труда в </w:t>
      </w:r>
      <w:r w:rsidR="008453F5" w:rsidRPr="00F44942">
        <w:t>У</w:t>
      </w:r>
      <w:r w:rsidR="00332643" w:rsidRPr="00F44942">
        <w:t>чреждении и информировать Работников  о принимаемых мерах в этой области.</w:t>
      </w:r>
    </w:p>
    <w:p w:rsidR="00332643" w:rsidRPr="00F44942" w:rsidRDefault="00FA46D1" w:rsidP="00FA46D1">
      <w:pPr>
        <w:tabs>
          <w:tab w:val="left" w:pos="540"/>
        </w:tabs>
        <w:ind w:left="540"/>
        <w:jc w:val="both"/>
      </w:pPr>
      <w:r w:rsidRPr="00F44942">
        <w:t>7.2.1</w:t>
      </w:r>
      <w:r w:rsidR="00075F17">
        <w:t>5</w:t>
      </w:r>
      <w:r w:rsidRPr="00F44942">
        <w:t xml:space="preserve">. </w:t>
      </w:r>
      <w:r w:rsidR="00332643" w:rsidRPr="00F44942">
        <w:t>Обеспечить условия труда молодежи, в том числе:</w:t>
      </w:r>
    </w:p>
    <w:p w:rsidR="00332643" w:rsidRPr="00F44942" w:rsidRDefault="00574306" w:rsidP="00574306">
      <w:pPr>
        <w:ind w:left="540"/>
        <w:jc w:val="both"/>
      </w:pPr>
      <w:r w:rsidRPr="00F44942">
        <w:t xml:space="preserve">- </w:t>
      </w:r>
      <w:r w:rsidR="00332643" w:rsidRPr="00F44942">
        <w:t>исключить труд лиц в возрасте до 18 лет на тяжелых физических работах и работах с вредными и опасными условиями труда;</w:t>
      </w:r>
    </w:p>
    <w:p w:rsidR="00332643" w:rsidRPr="00F44942" w:rsidRDefault="00574306" w:rsidP="00574306">
      <w:pPr>
        <w:ind w:left="540"/>
        <w:jc w:val="both"/>
      </w:pPr>
      <w:r w:rsidRPr="00F44942">
        <w:t xml:space="preserve">- </w:t>
      </w:r>
      <w:r w:rsidR="00332643" w:rsidRPr="00F44942">
        <w:t>установить по просьбе лиц, обучающихся без отрыва от производства, индивидуальные режимы труда.</w:t>
      </w:r>
    </w:p>
    <w:p w:rsidR="00332643" w:rsidRPr="00F44942" w:rsidRDefault="00FA46D1" w:rsidP="00FA46D1">
      <w:pPr>
        <w:tabs>
          <w:tab w:val="left" w:pos="567"/>
          <w:tab w:val="left" w:pos="1260"/>
          <w:tab w:val="left" w:pos="1701"/>
        </w:tabs>
        <w:ind w:left="567"/>
        <w:jc w:val="both"/>
      </w:pPr>
      <w:r w:rsidRPr="00F44942">
        <w:t>7.2.1</w:t>
      </w:r>
      <w:r w:rsidR="00075F17">
        <w:t>6</w:t>
      </w:r>
      <w:r w:rsidRPr="00F44942">
        <w:t xml:space="preserve">. </w:t>
      </w:r>
      <w:proofErr w:type="gramStart"/>
      <w:r w:rsidR="00332643" w:rsidRPr="00F44942">
        <w:t>Обеспечить беспрепятственный допуск должностных лиц орга</w:t>
      </w:r>
      <w:r w:rsidRPr="00F44942">
        <w:t xml:space="preserve">нов государственного управления </w:t>
      </w:r>
      <w:r w:rsidR="00332643" w:rsidRPr="00F44942">
        <w:t>охраной труда, органов государственного надзора и ко</w:t>
      </w:r>
      <w:r w:rsidRPr="00F44942">
        <w:t xml:space="preserve">нтроля за соблюдением трудового </w:t>
      </w:r>
      <w:r w:rsidR="00332643" w:rsidRPr="00F44942">
        <w:t>законодательства и иных нормативных правовых актов, содержащих нормы трудового права,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в Учреждении и расследования несчастных случаев на производстве и профессиональных заболеваний.</w:t>
      </w:r>
      <w:proofErr w:type="gramEnd"/>
    </w:p>
    <w:p w:rsidR="00332643" w:rsidRPr="00F44942" w:rsidRDefault="00FA46D1" w:rsidP="00FA46D1">
      <w:pPr>
        <w:tabs>
          <w:tab w:val="left" w:pos="567"/>
          <w:tab w:val="left" w:pos="1260"/>
          <w:tab w:val="left" w:pos="1701"/>
        </w:tabs>
        <w:ind w:left="567"/>
        <w:jc w:val="both"/>
      </w:pPr>
      <w:r w:rsidRPr="00F44942">
        <w:t>7.2.1</w:t>
      </w:r>
      <w:r w:rsidR="00075F17">
        <w:t>7</w:t>
      </w:r>
      <w:r w:rsidRPr="00F44942">
        <w:t xml:space="preserve">. </w:t>
      </w:r>
      <w:r w:rsidR="00332643" w:rsidRPr="00F44942">
        <w:t xml:space="preserve">Гарантии прав Работников на охрану труда, предусмотренные законодательством </w:t>
      </w:r>
      <w:r w:rsidRPr="00F44942">
        <w:t xml:space="preserve">  </w:t>
      </w:r>
      <w:r w:rsidR="005547AB">
        <w:t xml:space="preserve">Российской Федерации и Республики Бурятия - </w:t>
      </w:r>
      <w:r w:rsidRPr="00F44942">
        <w:t xml:space="preserve">об охране труда, закрепить в </w:t>
      </w:r>
      <w:r w:rsidR="00332643" w:rsidRPr="00F44942">
        <w:t>трудовых договорах.</w:t>
      </w:r>
    </w:p>
    <w:p w:rsidR="00574306" w:rsidRPr="00DF7FD7" w:rsidRDefault="00574306" w:rsidP="00574306">
      <w:pPr>
        <w:tabs>
          <w:tab w:val="left" w:pos="567"/>
          <w:tab w:val="left" w:pos="1260"/>
          <w:tab w:val="left" w:pos="1701"/>
        </w:tabs>
        <w:jc w:val="both"/>
        <w:rPr>
          <w:b/>
        </w:rPr>
      </w:pPr>
    </w:p>
    <w:p w:rsidR="004E5948" w:rsidRDefault="004E5948" w:rsidP="004A1879">
      <w:pPr>
        <w:pStyle w:val="31"/>
        <w:ind w:firstLine="0"/>
        <w:rPr>
          <w:b/>
          <w:szCs w:val="24"/>
        </w:rPr>
      </w:pPr>
    </w:p>
    <w:p w:rsidR="00B72A84" w:rsidRPr="00DF7FD7" w:rsidRDefault="004A1879" w:rsidP="004A1879">
      <w:pPr>
        <w:pStyle w:val="31"/>
        <w:ind w:firstLine="0"/>
        <w:rPr>
          <w:b/>
          <w:szCs w:val="24"/>
          <w:u w:val="single"/>
        </w:rPr>
      </w:pPr>
      <w:r w:rsidRPr="00DF7FD7">
        <w:rPr>
          <w:b/>
          <w:szCs w:val="24"/>
        </w:rPr>
        <w:t xml:space="preserve">7.3.    </w:t>
      </w:r>
      <w:r w:rsidR="007D1491">
        <w:rPr>
          <w:b/>
          <w:szCs w:val="24"/>
          <w:u w:val="single"/>
        </w:rPr>
        <w:t>Комиссия по охране труда трудового</w:t>
      </w:r>
      <w:r w:rsidR="005547AB" w:rsidRPr="00DF7FD7">
        <w:rPr>
          <w:b/>
          <w:szCs w:val="24"/>
          <w:u w:val="single"/>
        </w:rPr>
        <w:t xml:space="preserve"> коллектива обязуется</w:t>
      </w:r>
      <w:r w:rsidR="00B72A84" w:rsidRPr="00DF7FD7">
        <w:rPr>
          <w:b/>
          <w:szCs w:val="24"/>
          <w:u w:val="single"/>
        </w:rPr>
        <w:t>:</w:t>
      </w:r>
    </w:p>
    <w:p w:rsidR="00574306" w:rsidRPr="00F44942" w:rsidRDefault="00B91E2E" w:rsidP="003E1617">
      <w:pPr>
        <w:tabs>
          <w:tab w:val="left" w:pos="567"/>
          <w:tab w:val="left" w:pos="1701"/>
        </w:tabs>
        <w:ind w:left="567"/>
        <w:jc w:val="both"/>
      </w:pPr>
      <w:r w:rsidRPr="00F44942">
        <w:t xml:space="preserve">7.3.1. </w:t>
      </w:r>
      <w:r w:rsidR="00B72A84" w:rsidRPr="00F44942">
        <w:t xml:space="preserve">Представлять интересы пострадавших работников при расследовании несчастных случаев на </w:t>
      </w:r>
      <w:r w:rsidR="003E1617" w:rsidRPr="00F44942">
        <w:t xml:space="preserve"> </w:t>
      </w:r>
      <w:r w:rsidR="00B72A84" w:rsidRPr="00F44942">
        <w:t xml:space="preserve">производстве и профзаболеваний, интересы работников по вопросам условий и охраны труда, </w:t>
      </w:r>
    </w:p>
    <w:p w:rsidR="00B72A84" w:rsidRPr="00F44942" w:rsidRDefault="00574306" w:rsidP="00574306">
      <w:pPr>
        <w:tabs>
          <w:tab w:val="left" w:pos="567"/>
          <w:tab w:val="left" w:pos="1701"/>
        </w:tabs>
        <w:jc w:val="both"/>
      </w:pPr>
      <w:r w:rsidRPr="00F44942">
        <w:t xml:space="preserve">         </w:t>
      </w:r>
      <w:r w:rsidR="00B72A84" w:rsidRPr="00F44942">
        <w:t>безопасности на производстве.</w:t>
      </w:r>
    </w:p>
    <w:p w:rsidR="00B72A84" w:rsidRPr="00F44942" w:rsidRDefault="00B91E2E" w:rsidP="007D1491">
      <w:pPr>
        <w:tabs>
          <w:tab w:val="left" w:pos="567"/>
          <w:tab w:val="left" w:pos="1701"/>
        </w:tabs>
        <w:ind w:left="567"/>
        <w:jc w:val="both"/>
      </w:pPr>
      <w:r w:rsidRPr="00F44942">
        <w:t xml:space="preserve">7.3.2. </w:t>
      </w:r>
      <w:r w:rsidR="00B72A84" w:rsidRPr="00F44942">
        <w:t xml:space="preserve">Готовить предложения, направленные на улучшение работы по </w:t>
      </w:r>
      <w:r w:rsidR="003E1617" w:rsidRPr="00F44942">
        <w:t>охране труда, здоровья,</w:t>
      </w:r>
      <w:r w:rsidR="007D1491">
        <w:t xml:space="preserve"> </w:t>
      </w:r>
      <w:r w:rsidR="00821293" w:rsidRPr="00F44942">
        <w:t>условий</w:t>
      </w:r>
      <w:r w:rsidR="00574306" w:rsidRPr="00F44942">
        <w:t xml:space="preserve"> </w:t>
      </w:r>
      <w:r w:rsidR="00B72A84" w:rsidRPr="00F44942">
        <w:t>работы</w:t>
      </w:r>
      <w:r w:rsidR="00821293" w:rsidRPr="00F44942">
        <w:t xml:space="preserve"> в образовательном учреждении</w:t>
      </w:r>
      <w:r w:rsidR="00B72A84" w:rsidRPr="00F44942">
        <w:t>.</w:t>
      </w:r>
    </w:p>
    <w:p w:rsidR="00B72A84" w:rsidRPr="00F44942" w:rsidRDefault="00B91E2E" w:rsidP="00B91E2E">
      <w:pPr>
        <w:tabs>
          <w:tab w:val="left" w:pos="567"/>
          <w:tab w:val="left" w:pos="1701"/>
        </w:tabs>
        <w:ind w:left="567"/>
        <w:jc w:val="both"/>
      </w:pPr>
      <w:r w:rsidRPr="00F44942">
        <w:t xml:space="preserve">7.3.3. </w:t>
      </w:r>
      <w:r w:rsidR="00B72A84" w:rsidRPr="00F44942">
        <w:t xml:space="preserve">Контролировать расходование средств на охрану труда, социальную защиту и оздоровление работников и их </w:t>
      </w:r>
      <w:r w:rsidR="002242CF" w:rsidRPr="00F44942">
        <w:t>детей</w:t>
      </w:r>
      <w:r w:rsidR="00B72A84" w:rsidRPr="00F44942">
        <w:t>.</w:t>
      </w:r>
    </w:p>
    <w:p w:rsidR="00B72A84" w:rsidRPr="00F44942" w:rsidRDefault="00B91E2E" w:rsidP="00B91E2E">
      <w:pPr>
        <w:tabs>
          <w:tab w:val="left" w:pos="567"/>
          <w:tab w:val="left" w:pos="1701"/>
        </w:tabs>
        <w:ind w:left="567"/>
        <w:jc w:val="both"/>
      </w:pPr>
      <w:r w:rsidRPr="00F44942">
        <w:t xml:space="preserve">7.3.4. </w:t>
      </w:r>
      <w:r w:rsidR="005547AB">
        <w:t xml:space="preserve">Осуществлять </w:t>
      </w:r>
      <w:r w:rsidR="00B72A84" w:rsidRPr="00F44942">
        <w:t xml:space="preserve">контроль и участвовать в работе комиссий, проводящих комплексные обследования в </w:t>
      </w:r>
      <w:r w:rsidR="00821293" w:rsidRPr="00F44942">
        <w:t>У</w:t>
      </w:r>
      <w:r w:rsidR="002242CF" w:rsidRPr="00F44942">
        <w:t>чреждении</w:t>
      </w:r>
      <w:r w:rsidR="005547AB">
        <w:t xml:space="preserve"> по вопросам </w:t>
      </w:r>
      <w:r w:rsidR="00B72A84" w:rsidRPr="00F44942">
        <w:t xml:space="preserve"> безопасности и охраны труда.</w:t>
      </w:r>
    </w:p>
    <w:p w:rsidR="00B72A84" w:rsidRPr="00F44942" w:rsidRDefault="00B91E2E" w:rsidP="00B91E2E">
      <w:pPr>
        <w:tabs>
          <w:tab w:val="left" w:pos="567"/>
          <w:tab w:val="left" w:pos="1701"/>
        </w:tabs>
        <w:ind w:left="567"/>
        <w:jc w:val="both"/>
      </w:pPr>
      <w:r w:rsidRPr="00F44942">
        <w:t xml:space="preserve">7.3.5. </w:t>
      </w:r>
      <w:r w:rsidR="00B72A84" w:rsidRPr="00F44942">
        <w:t>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на производстве.</w:t>
      </w:r>
    </w:p>
    <w:p w:rsidR="00B72A84" w:rsidRPr="00F44942" w:rsidRDefault="00B91E2E" w:rsidP="00B91E2E">
      <w:pPr>
        <w:tabs>
          <w:tab w:val="left" w:pos="567"/>
          <w:tab w:val="left" w:pos="1701"/>
        </w:tabs>
        <w:ind w:left="567"/>
        <w:jc w:val="both"/>
      </w:pPr>
      <w:r w:rsidRPr="00F44942">
        <w:t xml:space="preserve">7.3.6. </w:t>
      </w:r>
      <w:r w:rsidR="00B72A84" w:rsidRPr="00F44942">
        <w:t xml:space="preserve">При выявлении нарушений, угрожающих жизни и здоровью работников, </w:t>
      </w:r>
      <w:r w:rsidR="002242CF" w:rsidRPr="00F44942">
        <w:t>профсоюзный комитет</w:t>
      </w:r>
      <w:r w:rsidR="00B72A84" w:rsidRPr="00F44942">
        <w:t xml:space="preserve"> (уполномоченные по охране труда) вправе потребовать от работодателя немедленного устранения выявленных нарушений и одновременно обратиться в Федеральную инспекцию труда для принятия неотложных мер.</w:t>
      </w:r>
    </w:p>
    <w:p w:rsidR="008E3047" w:rsidRPr="00F44942" w:rsidRDefault="00B91E2E" w:rsidP="00B91E2E">
      <w:pPr>
        <w:tabs>
          <w:tab w:val="left" w:pos="567"/>
          <w:tab w:val="left" w:pos="1701"/>
        </w:tabs>
        <w:ind w:left="567"/>
        <w:jc w:val="both"/>
      </w:pPr>
      <w:r w:rsidRPr="00F44942">
        <w:t xml:space="preserve">7.3.7. </w:t>
      </w:r>
      <w:r w:rsidR="00B72A84" w:rsidRPr="00F44942">
        <w:t xml:space="preserve">При невыполнении требований по устранению нарушений, особенно в случаях появления непосредственной угрозы жизни и здоровью работников, </w:t>
      </w:r>
      <w:r w:rsidR="002242CF" w:rsidRPr="00F44942">
        <w:t>профсоюзный комитет</w:t>
      </w:r>
      <w:r w:rsidR="00B72A84" w:rsidRPr="00F44942">
        <w:t xml:space="preserve"> (уполномоченные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обязаны незамедлительно выполнить такое требование, а также не применять каких-либо мер дисциплинарного воздействия и не преследовать работников, отказывающихся от выполнения работ в случае возникновения непосредственной </w:t>
      </w:r>
      <w:r w:rsidR="00B72A84" w:rsidRPr="00F44942">
        <w:lastRenderedPageBreak/>
        <w:t>опасности для их жизни и здоровья. Наличие опасности фиксируется актом произвольной формы за подписями свидетелей.</w:t>
      </w:r>
    </w:p>
    <w:p w:rsidR="006558A3" w:rsidRPr="00F44942" w:rsidRDefault="006558A3" w:rsidP="00B91E2E">
      <w:pPr>
        <w:tabs>
          <w:tab w:val="left" w:pos="567"/>
          <w:tab w:val="left" w:pos="1701"/>
        </w:tabs>
        <w:ind w:left="567"/>
        <w:jc w:val="both"/>
      </w:pPr>
    </w:p>
    <w:p w:rsidR="00B72A84" w:rsidRPr="00DF7FD7" w:rsidRDefault="006558A3" w:rsidP="006558A3">
      <w:pPr>
        <w:pStyle w:val="31"/>
        <w:tabs>
          <w:tab w:val="left" w:pos="567"/>
        </w:tabs>
        <w:ind w:firstLine="0"/>
        <w:rPr>
          <w:b/>
          <w:szCs w:val="24"/>
          <w:u w:val="single"/>
        </w:rPr>
      </w:pPr>
      <w:r w:rsidRPr="00DF7FD7">
        <w:rPr>
          <w:b/>
          <w:szCs w:val="24"/>
        </w:rPr>
        <w:t xml:space="preserve">7.4.    </w:t>
      </w:r>
      <w:r w:rsidR="00B72A84" w:rsidRPr="00DF7FD7">
        <w:rPr>
          <w:b/>
          <w:szCs w:val="24"/>
          <w:u w:val="single"/>
        </w:rPr>
        <w:t>Работники обязуются:</w:t>
      </w:r>
    </w:p>
    <w:p w:rsidR="00B72A84" w:rsidRPr="00F44942" w:rsidRDefault="006558A3" w:rsidP="006558A3">
      <w:pPr>
        <w:tabs>
          <w:tab w:val="left" w:pos="567"/>
          <w:tab w:val="left" w:pos="1701"/>
        </w:tabs>
        <w:ind w:left="567"/>
        <w:jc w:val="both"/>
      </w:pPr>
      <w:r w:rsidRPr="00F44942">
        <w:t xml:space="preserve">7.4.1. </w:t>
      </w:r>
      <w:r w:rsidR="00B72A84" w:rsidRPr="00F44942">
        <w:t>Соблюдать требования охраны труда, установленные законами и иными нормативными правовыми актами, а также правилами и инструкциями по охране труда (ст. 214 ТК РФ).</w:t>
      </w:r>
    </w:p>
    <w:p w:rsidR="00B72A84" w:rsidRPr="00F44942" w:rsidRDefault="006558A3" w:rsidP="006558A3">
      <w:pPr>
        <w:tabs>
          <w:tab w:val="left" w:pos="567"/>
          <w:tab w:val="left" w:pos="1701"/>
        </w:tabs>
        <w:ind w:left="567"/>
        <w:jc w:val="both"/>
      </w:pPr>
      <w:r w:rsidRPr="00F44942">
        <w:t xml:space="preserve">7.4.2. </w:t>
      </w:r>
      <w:r w:rsidR="00B72A84" w:rsidRPr="00F44942">
        <w:t>Правильно применять средства индивидуальной и коллективной защиты.</w:t>
      </w:r>
    </w:p>
    <w:p w:rsidR="00B72A84" w:rsidRPr="00F44942" w:rsidRDefault="006558A3" w:rsidP="006558A3">
      <w:pPr>
        <w:tabs>
          <w:tab w:val="left" w:pos="567"/>
          <w:tab w:val="left" w:pos="1701"/>
        </w:tabs>
        <w:ind w:left="567"/>
        <w:jc w:val="both"/>
      </w:pPr>
      <w:r w:rsidRPr="00F44942">
        <w:t xml:space="preserve">7.4.3. </w:t>
      </w:r>
      <w:r w:rsidR="00B72A84" w:rsidRPr="00F44942">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B72A84" w:rsidRPr="00F44942" w:rsidRDefault="006558A3" w:rsidP="006558A3">
      <w:pPr>
        <w:tabs>
          <w:tab w:val="left" w:pos="567"/>
          <w:tab w:val="left" w:pos="1701"/>
        </w:tabs>
        <w:ind w:left="567"/>
        <w:jc w:val="both"/>
      </w:pPr>
      <w:r w:rsidRPr="00F44942">
        <w:t xml:space="preserve">7.4.4. </w:t>
      </w:r>
      <w:r w:rsidR="00B72A84" w:rsidRPr="00F44942">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r w:rsidR="00582BC8" w:rsidRPr="00F44942">
        <w:t>, проходить обязательную вакцинацию согласно календарю прививок</w:t>
      </w:r>
      <w:r w:rsidR="00F762F0" w:rsidRPr="00F44942">
        <w:t xml:space="preserve">, </w:t>
      </w:r>
      <w:r w:rsidR="00582BC8" w:rsidRPr="00F44942">
        <w:t>установленного для работников образовательных организаций.</w:t>
      </w:r>
    </w:p>
    <w:p w:rsidR="00B72A84" w:rsidRPr="00F44942" w:rsidRDefault="006558A3" w:rsidP="006558A3">
      <w:pPr>
        <w:tabs>
          <w:tab w:val="left" w:pos="567"/>
          <w:tab w:val="left" w:pos="1701"/>
        </w:tabs>
        <w:ind w:left="567"/>
        <w:jc w:val="both"/>
      </w:pPr>
      <w:r w:rsidRPr="00F44942">
        <w:t xml:space="preserve">7.4.5. </w:t>
      </w:r>
      <w:r w:rsidR="00B72A84" w:rsidRPr="00F44942">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B72A84" w:rsidRPr="00F44942" w:rsidRDefault="006558A3" w:rsidP="006558A3">
      <w:pPr>
        <w:tabs>
          <w:tab w:val="left" w:pos="567"/>
          <w:tab w:val="left" w:pos="1701"/>
        </w:tabs>
        <w:ind w:left="567"/>
        <w:jc w:val="both"/>
      </w:pPr>
      <w:r w:rsidRPr="00F44942">
        <w:t xml:space="preserve">7.4.6. </w:t>
      </w:r>
      <w:r w:rsidR="00B72A84" w:rsidRPr="00F44942">
        <w:t>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работник имеет право отказаться от выполнения работы до устранения выявленных нарушений.</w:t>
      </w:r>
    </w:p>
    <w:p w:rsidR="004E5948" w:rsidRPr="0035706C" w:rsidRDefault="004E5948" w:rsidP="008E1EAC">
      <w:pPr>
        <w:tabs>
          <w:tab w:val="left" w:pos="360"/>
        </w:tabs>
        <w:jc w:val="center"/>
        <w:rPr>
          <w:b/>
          <w:caps/>
        </w:rPr>
      </w:pPr>
    </w:p>
    <w:p w:rsidR="004E5948" w:rsidRDefault="004E5948" w:rsidP="008E1EAC">
      <w:pPr>
        <w:tabs>
          <w:tab w:val="left" w:pos="360"/>
        </w:tabs>
        <w:jc w:val="center"/>
        <w:rPr>
          <w:b/>
          <w:caps/>
        </w:rPr>
      </w:pPr>
    </w:p>
    <w:p w:rsidR="00B72A84" w:rsidRPr="00F44942" w:rsidRDefault="008E1EAC" w:rsidP="008E1EAC">
      <w:pPr>
        <w:tabs>
          <w:tab w:val="left" w:pos="360"/>
        </w:tabs>
        <w:jc w:val="center"/>
        <w:rPr>
          <w:b/>
          <w:caps/>
        </w:rPr>
      </w:pPr>
      <w:r w:rsidRPr="00F44942">
        <w:rPr>
          <w:b/>
          <w:caps/>
        </w:rPr>
        <w:t xml:space="preserve">8.    </w:t>
      </w:r>
      <w:r w:rsidR="00D03281" w:rsidRPr="00F44942">
        <w:rPr>
          <w:b/>
          <w:caps/>
        </w:rPr>
        <w:t>СОЦИАЛЬН</w:t>
      </w:r>
      <w:r w:rsidR="000830F9" w:rsidRPr="00F44942">
        <w:rPr>
          <w:b/>
          <w:caps/>
        </w:rPr>
        <w:t>АЯ</w:t>
      </w:r>
      <w:r w:rsidR="00D03281" w:rsidRPr="00F44942">
        <w:rPr>
          <w:b/>
          <w:caps/>
        </w:rPr>
        <w:t xml:space="preserve"> ПОДДЕРЖКа,  </w:t>
      </w:r>
      <w:r w:rsidR="00B72A84" w:rsidRPr="00F44942">
        <w:rPr>
          <w:b/>
          <w:caps/>
        </w:rPr>
        <w:t xml:space="preserve">гарантии </w:t>
      </w:r>
      <w:r w:rsidR="002242CF" w:rsidRPr="00F44942">
        <w:rPr>
          <w:b/>
          <w:caps/>
        </w:rPr>
        <w:t>И КО</w:t>
      </w:r>
      <w:r w:rsidR="008453F5" w:rsidRPr="00F44942">
        <w:rPr>
          <w:b/>
          <w:caps/>
        </w:rPr>
        <w:t>м</w:t>
      </w:r>
      <w:r w:rsidR="002242CF" w:rsidRPr="00F44942">
        <w:rPr>
          <w:b/>
          <w:caps/>
        </w:rPr>
        <w:t>ПЕНСАЦИИ</w:t>
      </w:r>
    </w:p>
    <w:p w:rsidR="008E1EAC" w:rsidRPr="00F44942" w:rsidRDefault="008E1EAC" w:rsidP="00821293">
      <w:pPr>
        <w:jc w:val="center"/>
        <w:rPr>
          <w:b/>
          <w:caps/>
        </w:rPr>
      </w:pPr>
    </w:p>
    <w:p w:rsidR="00967BF9" w:rsidRPr="00F44942" w:rsidRDefault="008E1EAC" w:rsidP="00967BF9">
      <w:pPr>
        <w:tabs>
          <w:tab w:val="left" w:pos="567"/>
        </w:tabs>
        <w:ind w:left="567" w:hanging="567"/>
        <w:jc w:val="both"/>
      </w:pPr>
      <w:r w:rsidRPr="00F44942">
        <w:t xml:space="preserve">8.1.    </w:t>
      </w:r>
      <w:r w:rsidR="00821293" w:rsidRPr="00F44942">
        <w:t xml:space="preserve">В целях </w:t>
      </w:r>
      <w:proofErr w:type="gramStart"/>
      <w:r w:rsidR="00821293" w:rsidRPr="00F44942">
        <w:t>соблюд</w:t>
      </w:r>
      <w:r w:rsidR="00B72A84" w:rsidRPr="00F44942">
        <w:t xml:space="preserve">ения социальной защищенности работников </w:t>
      </w:r>
      <w:r w:rsidR="008453F5" w:rsidRPr="00F44942">
        <w:t>У</w:t>
      </w:r>
      <w:r w:rsidR="00B72A84" w:rsidRPr="00F44942">
        <w:t>чреждения  стороны</w:t>
      </w:r>
      <w:proofErr w:type="gramEnd"/>
      <w:r w:rsidR="00B72A84" w:rsidRPr="00F44942">
        <w:t xml:space="preserve"> договорились о </w:t>
      </w:r>
      <w:r w:rsidR="00F762F0" w:rsidRPr="00F44942">
        <w:t>взаимных обязательствах</w:t>
      </w:r>
      <w:r w:rsidR="00967BF9" w:rsidRPr="00F44942">
        <w:t>:</w:t>
      </w:r>
    </w:p>
    <w:p w:rsidR="00967BF9" w:rsidRPr="00F44942" w:rsidRDefault="00967BF9" w:rsidP="00967BF9">
      <w:pPr>
        <w:tabs>
          <w:tab w:val="left" w:pos="567"/>
        </w:tabs>
        <w:ind w:left="567" w:hanging="567"/>
        <w:jc w:val="both"/>
        <w:rPr>
          <w:u w:val="single"/>
        </w:rPr>
      </w:pPr>
      <w:r w:rsidRPr="00F44942">
        <w:tab/>
      </w:r>
      <w:r w:rsidR="00316733" w:rsidRPr="00F44942">
        <w:t xml:space="preserve">8.1.1. </w:t>
      </w:r>
      <w:r w:rsidR="00316733" w:rsidRPr="00F44942">
        <w:rPr>
          <w:u w:val="single"/>
        </w:rPr>
        <w:t xml:space="preserve">В </w:t>
      </w:r>
      <w:r w:rsidR="00B72A84" w:rsidRPr="00F44942">
        <w:rPr>
          <w:u w:val="single"/>
        </w:rPr>
        <w:t xml:space="preserve">области социального, </w:t>
      </w:r>
      <w:r w:rsidR="00BE34F3" w:rsidRPr="00F44942">
        <w:rPr>
          <w:u w:val="single"/>
        </w:rPr>
        <w:t xml:space="preserve">медицинского и </w:t>
      </w:r>
      <w:r w:rsidR="00B72A84" w:rsidRPr="00F44942">
        <w:rPr>
          <w:u w:val="single"/>
        </w:rPr>
        <w:t>пенсионного страхования</w:t>
      </w:r>
      <w:r w:rsidR="00316733" w:rsidRPr="00F44942">
        <w:rPr>
          <w:u w:val="single"/>
        </w:rPr>
        <w:t>.</w:t>
      </w:r>
      <w:r w:rsidR="00D567A8" w:rsidRPr="00F44942">
        <w:rPr>
          <w:u w:val="single"/>
        </w:rPr>
        <w:t xml:space="preserve"> </w:t>
      </w:r>
    </w:p>
    <w:p w:rsidR="00967BF9" w:rsidRPr="00F44942" w:rsidRDefault="00967BF9" w:rsidP="00967BF9">
      <w:pPr>
        <w:tabs>
          <w:tab w:val="left" w:pos="567"/>
        </w:tabs>
        <w:ind w:left="567" w:hanging="567"/>
        <w:jc w:val="both"/>
        <w:rPr>
          <w:color w:val="FF0000"/>
          <w:u w:val="single"/>
        </w:rPr>
      </w:pPr>
      <w:r w:rsidRPr="00F44942">
        <w:tab/>
      </w:r>
      <w:r w:rsidR="00316733" w:rsidRPr="00F44942">
        <w:t xml:space="preserve">8.1.2. </w:t>
      </w:r>
      <w:r w:rsidR="002B044F" w:rsidRPr="00F44942">
        <w:rPr>
          <w:u w:val="single"/>
        </w:rPr>
        <w:t>В области о</w:t>
      </w:r>
      <w:r w:rsidR="00D567A8" w:rsidRPr="00F44942">
        <w:rPr>
          <w:u w:val="single"/>
        </w:rPr>
        <w:t xml:space="preserve">рганизации отдыха </w:t>
      </w:r>
      <w:r w:rsidR="002B044F" w:rsidRPr="00F44942">
        <w:rPr>
          <w:u w:val="single"/>
        </w:rPr>
        <w:t>и оздоровления.</w:t>
      </w:r>
    </w:p>
    <w:p w:rsidR="00967BF9" w:rsidRPr="00F44942" w:rsidRDefault="00967BF9" w:rsidP="00967BF9">
      <w:pPr>
        <w:tabs>
          <w:tab w:val="left" w:pos="567"/>
        </w:tabs>
        <w:ind w:left="567" w:hanging="567"/>
        <w:jc w:val="both"/>
        <w:rPr>
          <w:u w:val="single"/>
        </w:rPr>
      </w:pPr>
      <w:r w:rsidRPr="00F44942">
        <w:tab/>
      </w:r>
      <w:r w:rsidR="00316733" w:rsidRPr="00F44942">
        <w:t xml:space="preserve">8.1.3. </w:t>
      </w:r>
      <w:r w:rsidR="00070D8B" w:rsidRPr="00F44942">
        <w:rPr>
          <w:u w:val="single"/>
        </w:rPr>
        <w:t>В области и</w:t>
      </w:r>
      <w:r w:rsidR="00D567A8" w:rsidRPr="00F44942">
        <w:rPr>
          <w:u w:val="single"/>
        </w:rPr>
        <w:t>ны</w:t>
      </w:r>
      <w:r w:rsidRPr="00F44942">
        <w:rPr>
          <w:u w:val="single"/>
        </w:rPr>
        <w:t>х</w:t>
      </w:r>
      <w:r w:rsidR="00D567A8" w:rsidRPr="00F44942">
        <w:rPr>
          <w:u w:val="single"/>
        </w:rPr>
        <w:t xml:space="preserve"> выплат социального характера</w:t>
      </w:r>
      <w:r w:rsidR="00316733" w:rsidRPr="00F44942">
        <w:rPr>
          <w:u w:val="single"/>
        </w:rPr>
        <w:t>.</w:t>
      </w:r>
    </w:p>
    <w:p w:rsidR="00D567A8" w:rsidRPr="00F44942" w:rsidRDefault="00967BF9" w:rsidP="00967BF9">
      <w:pPr>
        <w:tabs>
          <w:tab w:val="left" w:pos="567"/>
        </w:tabs>
        <w:ind w:left="567" w:hanging="567"/>
        <w:jc w:val="both"/>
        <w:rPr>
          <w:u w:val="single"/>
        </w:rPr>
      </w:pPr>
      <w:r w:rsidRPr="00F44942">
        <w:tab/>
      </w:r>
      <w:r w:rsidR="00316733" w:rsidRPr="00F44942">
        <w:t>8.1.4.</w:t>
      </w:r>
      <w:r w:rsidR="00316733" w:rsidRPr="00F44942">
        <w:rPr>
          <w:u w:val="single"/>
        </w:rPr>
        <w:t>В</w:t>
      </w:r>
      <w:r w:rsidR="00D567A8" w:rsidRPr="00F44942">
        <w:rPr>
          <w:u w:val="single"/>
        </w:rPr>
        <w:t xml:space="preserve"> области возмещения расходов, связанных со служебными командировками</w:t>
      </w:r>
      <w:r w:rsidR="00BF0B24" w:rsidRPr="00F44942">
        <w:rPr>
          <w:u w:val="single"/>
        </w:rPr>
        <w:t>.</w:t>
      </w:r>
    </w:p>
    <w:p w:rsidR="008E1EAC" w:rsidRPr="004B197B" w:rsidRDefault="00D567A8" w:rsidP="004B197B">
      <w:pPr>
        <w:tabs>
          <w:tab w:val="left" w:pos="567"/>
        </w:tabs>
        <w:ind w:left="567" w:hanging="567"/>
        <w:jc w:val="both"/>
        <w:rPr>
          <w:u w:val="single"/>
        </w:rPr>
      </w:pPr>
      <w:r w:rsidRPr="00F44942">
        <w:rPr>
          <w:u w:val="single"/>
        </w:rPr>
        <w:t xml:space="preserve"> </w:t>
      </w:r>
    </w:p>
    <w:p w:rsidR="00B72A84" w:rsidRPr="00DF7FD7" w:rsidRDefault="008E1EAC" w:rsidP="008E1EAC">
      <w:pPr>
        <w:pStyle w:val="31"/>
        <w:tabs>
          <w:tab w:val="left" w:pos="567"/>
        </w:tabs>
        <w:ind w:firstLine="0"/>
        <w:rPr>
          <w:b/>
          <w:szCs w:val="24"/>
          <w:u w:val="single"/>
        </w:rPr>
      </w:pPr>
      <w:r w:rsidRPr="00DF7FD7">
        <w:rPr>
          <w:b/>
          <w:szCs w:val="24"/>
        </w:rPr>
        <w:t xml:space="preserve">8.2.   </w:t>
      </w:r>
      <w:r w:rsidR="00B72A84" w:rsidRPr="00DF7FD7">
        <w:rPr>
          <w:b/>
          <w:szCs w:val="24"/>
          <w:u w:val="single"/>
        </w:rPr>
        <w:t>Работодатель обязуется:</w:t>
      </w:r>
    </w:p>
    <w:p w:rsidR="00316733" w:rsidRPr="00F44942" w:rsidRDefault="008E1EAC" w:rsidP="008E1EAC">
      <w:pPr>
        <w:tabs>
          <w:tab w:val="left" w:pos="567"/>
          <w:tab w:val="left" w:pos="1080"/>
          <w:tab w:val="left" w:pos="1701"/>
        </w:tabs>
        <w:ind w:left="567"/>
        <w:jc w:val="both"/>
        <w:rPr>
          <w:u w:val="single"/>
        </w:rPr>
      </w:pPr>
      <w:r w:rsidRPr="00F44942">
        <w:t xml:space="preserve">8.2.1. </w:t>
      </w:r>
      <w:r w:rsidR="00316733" w:rsidRPr="00F44942">
        <w:rPr>
          <w:u w:val="single"/>
        </w:rPr>
        <w:t>В области социального, медицинского и пенсионного страхования:</w:t>
      </w:r>
    </w:p>
    <w:p w:rsidR="00B72A84" w:rsidRPr="00F44942" w:rsidRDefault="00316733" w:rsidP="008E1EAC">
      <w:pPr>
        <w:tabs>
          <w:tab w:val="left" w:pos="567"/>
          <w:tab w:val="left" w:pos="1080"/>
          <w:tab w:val="left" w:pos="1701"/>
        </w:tabs>
        <w:ind w:left="567"/>
        <w:jc w:val="both"/>
      </w:pPr>
      <w:r w:rsidRPr="00F44942">
        <w:t xml:space="preserve">- </w:t>
      </w:r>
      <w:r w:rsidR="00F00E52" w:rsidRPr="00F44942">
        <w:t xml:space="preserve">   </w:t>
      </w:r>
      <w:r w:rsidRPr="00F44942">
        <w:t>о</w:t>
      </w:r>
      <w:r w:rsidR="00B72A84" w:rsidRPr="00F44942">
        <w:t>существлять государственное социальное страхование работников в порядке, установленном действующи</w:t>
      </w:r>
      <w:r w:rsidRPr="00F44942">
        <w:t>м федеральным законодательством;</w:t>
      </w:r>
    </w:p>
    <w:p w:rsidR="00B72A84" w:rsidRPr="00F44942" w:rsidRDefault="008E5909" w:rsidP="008E1EAC">
      <w:pPr>
        <w:tabs>
          <w:tab w:val="left" w:pos="567"/>
          <w:tab w:val="left" w:pos="1080"/>
          <w:tab w:val="left" w:pos="1701"/>
        </w:tabs>
        <w:ind w:left="567"/>
        <w:jc w:val="both"/>
      </w:pPr>
      <w:r w:rsidRPr="00F44942">
        <w:t xml:space="preserve">- </w:t>
      </w:r>
      <w:r w:rsidR="00F00E52" w:rsidRPr="00F44942">
        <w:t xml:space="preserve"> </w:t>
      </w:r>
      <w:r w:rsidRPr="00F44942">
        <w:t>о</w:t>
      </w:r>
      <w:r w:rsidR="00B72A84" w:rsidRPr="00F44942">
        <w:t>беспечить полную регистрацию работников в системе персонифицированного учета, своевременно представлять в органы Пенсионного фонда Российской Федерации достоверные сведения о стаже, заработк</w:t>
      </w:r>
      <w:r w:rsidRPr="00F44942">
        <w:t>е, страховых взносах работающих;</w:t>
      </w:r>
    </w:p>
    <w:p w:rsidR="00B72A84" w:rsidRPr="00F44942" w:rsidRDefault="008E5909" w:rsidP="008E1EAC">
      <w:pPr>
        <w:tabs>
          <w:tab w:val="left" w:pos="567"/>
          <w:tab w:val="left" w:pos="1080"/>
          <w:tab w:val="left" w:pos="1701"/>
        </w:tabs>
        <w:ind w:left="567"/>
        <w:jc w:val="both"/>
      </w:pPr>
      <w:r w:rsidRPr="00F44942">
        <w:t xml:space="preserve">- </w:t>
      </w:r>
      <w:r w:rsidR="00F00E52" w:rsidRPr="00F44942">
        <w:t xml:space="preserve"> </w:t>
      </w:r>
      <w:r w:rsidRPr="00F44942">
        <w:t>с</w:t>
      </w:r>
      <w:r w:rsidR="00B72A84" w:rsidRPr="00F44942">
        <w:t>воевременно перечисля</w:t>
      </w:r>
      <w:r w:rsidR="00A47FE7" w:rsidRPr="00F44942">
        <w:t>ть средства в фонды пенсионного</w:t>
      </w:r>
      <w:r w:rsidR="00B72A84" w:rsidRPr="00F44942">
        <w:t xml:space="preserve"> и социального страхования в размерах,</w:t>
      </w:r>
      <w:r w:rsidRPr="00F44942">
        <w:t xml:space="preserve"> определяемых законодательством;</w:t>
      </w:r>
    </w:p>
    <w:p w:rsidR="00D567A8" w:rsidRPr="00F44942" w:rsidRDefault="008E5909" w:rsidP="00D567A8">
      <w:pPr>
        <w:tabs>
          <w:tab w:val="left" w:pos="567"/>
          <w:tab w:val="left" w:pos="1080"/>
          <w:tab w:val="left" w:pos="1701"/>
        </w:tabs>
        <w:ind w:left="567"/>
        <w:jc w:val="both"/>
      </w:pPr>
      <w:r w:rsidRPr="00F44942">
        <w:t xml:space="preserve">- </w:t>
      </w:r>
      <w:r w:rsidR="00F00E52" w:rsidRPr="00F44942">
        <w:t xml:space="preserve">   </w:t>
      </w:r>
      <w:r w:rsidRPr="00F44942">
        <w:t>о</w:t>
      </w:r>
      <w:r w:rsidR="00B72A84" w:rsidRPr="00F44942">
        <w:t>беспечить сохранность архивных документов, дающих право работникам на оформление пенсии, инв</w:t>
      </w:r>
      <w:r w:rsidR="008A299E" w:rsidRPr="00F44942">
        <w:t>алидности, дополнительных льгот;</w:t>
      </w:r>
    </w:p>
    <w:p w:rsidR="00BE34F3" w:rsidRPr="00F44942" w:rsidRDefault="008A299E" w:rsidP="00D567A8">
      <w:pPr>
        <w:tabs>
          <w:tab w:val="left" w:pos="567"/>
          <w:tab w:val="left" w:pos="1080"/>
          <w:tab w:val="left" w:pos="1701"/>
        </w:tabs>
        <w:ind w:left="567"/>
        <w:jc w:val="both"/>
      </w:pPr>
      <w:r w:rsidRPr="00F44942">
        <w:t xml:space="preserve">- </w:t>
      </w:r>
      <w:r w:rsidR="00F00E52" w:rsidRPr="00F44942">
        <w:t xml:space="preserve">  </w:t>
      </w:r>
      <w:r w:rsidRPr="00F44942">
        <w:t>п</w:t>
      </w:r>
      <w:r w:rsidR="00D567A8" w:rsidRPr="00F44942">
        <w:t>роизводить расчет и оплату пособия по листу временной нетрудоспособности в сроки, оговоренн</w:t>
      </w:r>
      <w:r w:rsidRPr="00F44942">
        <w:t>ые для выплаты заработной платы</w:t>
      </w:r>
      <w:r w:rsidR="008B487E" w:rsidRPr="00F44942">
        <w:t>.</w:t>
      </w:r>
    </w:p>
    <w:p w:rsidR="00D567A8" w:rsidRPr="00DF7FD7" w:rsidRDefault="00562CD9" w:rsidP="00562CD9">
      <w:pPr>
        <w:tabs>
          <w:tab w:val="left" w:pos="540"/>
        </w:tabs>
        <w:ind w:left="540"/>
        <w:jc w:val="both"/>
        <w:rPr>
          <w:b/>
        </w:rPr>
      </w:pPr>
      <w:r w:rsidRPr="00DF7FD7">
        <w:rPr>
          <w:b/>
        </w:rPr>
        <w:t xml:space="preserve"> </w:t>
      </w:r>
      <w:r w:rsidRPr="00DF7FD7">
        <w:rPr>
          <w:b/>
          <w:spacing w:val="-5"/>
        </w:rPr>
        <w:t xml:space="preserve"> </w:t>
      </w:r>
    </w:p>
    <w:p w:rsidR="00D567A8" w:rsidRPr="007B5BB9" w:rsidRDefault="00BF0B24" w:rsidP="00D567A8">
      <w:pPr>
        <w:tabs>
          <w:tab w:val="left" w:pos="540"/>
        </w:tabs>
        <w:ind w:left="540" w:hanging="540"/>
        <w:jc w:val="both"/>
      </w:pPr>
      <w:r w:rsidRPr="00DF7FD7">
        <w:rPr>
          <w:b/>
        </w:rPr>
        <w:tab/>
        <w:t>8.</w:t>
      </w:r>
      <w:r w:rsidR="00D567A8" w:rsidRPr="00DF7FD7">
        <w:rPr>
          <w:b/>
        </w:rPr>
        <w:t>2.</w:t>
      </w:r>
      <w:r w:rsidR="00075F17" w:rsidRPr="00DF7FD7">
        <w:rPr>
          <w:b/>
        </w:rPr>
        <w:t>2</w:t>
      </w:r>
      <w:r w:rsidR="00D567A8" w:rsidRPr="00DF7FD7">
        <w:rPr>
          <w:b/>
        </w:rPr>
        <w:t xml:space="preserve">. </w:t>
      </w:r>
      <w:r w:rsidR="001340B2" w:rsidRPr="00DF7FD7">
        <w:rPr>
          <w:b/>
          <w:u w:val="single"/>
        </w:rPr>
        <w:t>В области возмещения расходов, связанных со служебными командировками:</w:t>
      </w:r>
      <w:r w:rsidR="001340B2" w:rsidRPr="007B5BB9">
        <w:t xml:space="preserve"> в</w:t>
      </w:r>
      <w:r w:rsidR="00D567A8" w:rsidRPr="007B5BB9">
        <w:t>озмещать Работникам расходы, связанные со служебными командировками на территории Российской Федерации, в пределах фактических документально подтвержденных расходов, но не свыше следующих предельных норм, а именно:</w:t>
      </w:r>
    </w:p>
    <w:p w:rsidR="00F92905" w:rsidRPr="007B5BB9" w:rsidRDefault="00FD4853" w:rsidP="00D567A8">
      <w:pPr>
        <w:ind w:left="540"/>
        <w:jc w:val="both"/>
      </w:pPr>
      <w:r>
        <w:t xml:space="preserve">- квартирные (согласно счету за каждые сутки </w:t>
      </w:r>
      <w:r w:rsidRPr="007B5BB9">
        <w:t>нахождения в служебной командировке</w:t>
      </w:r>
      <w:r>
        <w:t>.);</w:t>
      </w:r>
    </w:p>
    <w:p w:rsidR="00D567A8" w:rsidRPr="007B5BB9" w:rsidRDefault="00D567A8" w:rsidP="00D567A8">
      <w:pPr>
        <w:ind w:left="540"/>
        <w:jc w:val="both"/>
      </w:pPr>
      <w:r w:rsidRPr="007B5BB9">
        <w:lastRenderedPageBreak/>
        <w:t xml:space="preserve">- </w:t>
      </w:r>
      <w:r w:rsidR="001340B2" w:rsidRPr="007B5BB9">
        <w:t>с</w:t>
      </w:r>
      <w:r w:rsidRPr="007B5BB9">
        <w:t xml:space="preserve">уточные </w:t>
      </w:r>
      <w:r w:rsidR="007B5BB9">
        <w:t>(</w:t>
      </w:r>
      <w:r w:rsidRPr="007B5BB9">
        <w:t>100 рублей за каждый день нахождения в служебной командировке</w:t>
      </w:r>
      <w:r w:rsidR="00A92239" w:rsidRPr="007B5BB9">
        <w:t>)</w:t>
      </w:r>
      <w:r w:rsidRPr="007B5BB9">
        <w:t>;</w:t>
      </w:r>
    </w:p>
    <w:p w:rsidR="00D567A8" w:rsidRPr="007B5BB9" w:rsidRDefault="00D567A8" w:rsidP="00D567A8">
      <w:pPr>
        <w:ind w:left="540"/>
        <w:jc w:val="both"/>
      </w:pPr>
      <w:r w:rsidRPr="007B5BB9">
        <w:t>-</w:t>
      </w:r>
      <w:r w:rsidR="00A92239" w:rsidRPr="007B5BB9">
        <w:t xml:space="preserve"> р</w:t>
      </w:r>
      <w:r w:rsidRPr="007B5BB9">
        <w:t>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постельными принадлежностями): железнодорожным транспортом  автомобильным транспортом – тариф проезда в автобусе общего типа.</w:t>
      </w:r>
    </w:p>
    <w:p w:rsidR="00D567A8" w:rsidRPr="00F44942" w:rsidRDefault="00D567A8" w:rsidP="00BC213F">
      <w:pPr>
        <w:tabs>
          <w:tab w:val="left" w:pos="567"/>
          <w:tab w:val="left" w:pos="1080"/>
          <w:tab w:val="left" w:pos="1701"/>
        </w:tabs>
        <w:jc w:val="both"/>
      </w:pPr>
    </w:p>
    <w:p w:rsidR="00B72A84" w:rsidRPr="00DF7FD7" w:rsidRDefault="00F92905" w:rsidP="008E1EAC">
      <w:pPr>
        <w:pStyle w:val="31"/>
        <w:tabs>
          <w:tab w:val="left" w:pos="567"/>
          <w:tab w:val="left" w:pos="1080"/>
        </w:tabs>
        <w:ind w:firstLine="0"/>
        <w:rPr>
          <w:b/>
          <w:szCs w:val="24"/>
          <w:u w:val="single"/>
        </w:rPr>
      </w:pPr>
      <w:r w:rsidRPr="00DF7FD7">
        <w:rPr>
          <w:b/>
          <w:szCs w:val="24"/>
        </w:rPr>
        <w:t xml:space="preserve">8.3.  </w:t>
      </w:r>
      <w:r w:rsidR="007D1491">
        <w:rPr>
          <w:b/>
          <w:szCs w:val="24"/>
          <w:u w:val="single"/>
        </w:rPr>
        <w:t>Комиссия по охране труда</w:t>
      </w:r>
      <w:r w:rsidRPr="00DF7FD7">
        <w:rPr>
          <w:b/>
          <w:szCs w:val="24"/>
          <w:u w:val="single"/>
        </w:rPr>
        <w:t xml:space="preserve"> трудового коллектива</w:t>
      </w:r>
      <w:r w:rsidR="00B72A84" w:rsidRPr="00DF7FD7">
        <w:rPr>
          <w:b/>
          <w:szCs w:val="24"/>
          <w:u w:val="single"/>
        </w:rPr>
        <w:t xml:space="preserve"> обязуется:</w:t>
      </w:r>
    </w:p>
    <w:p w:rsidR="00B72A84" w:rsidRPr="00F44942" w:rsidRDefault="002329FA" w:rsidP="002329FA">
      <w:pPr>
        <w:tabs>
          <w:tab w:val="left" w:pos="567"/>
          <w:tab w:val="left" w:pos="1080"/>
          <w:tab w:val="left" w:pos="1701"/>
        </w:tabs>
        <w:ind w:left="567"/>
        <w:jc w:val="both"/>
      </w:pPr>
      <w:r w:rsidRPr="00F44942">
        <w:t xml:space="preserve">8.3.1. </w:t>
      </w:r>
      <w:r w:rsidR="00D34318" w:rsidRPr="00F44942">
        <w:t>Обеспечить контроль  соблюдения</w:t>
      </w:r>
      <w:r w:rsidR="00B72A84" w:rsidRPr="00F44942">
        <w:t xml:space="preserve"> прав работников на обязательное социальное, </w:t>
      </w:r>
      <w:r w:rsidR="00BE34F3" w:rsidRPr="00F44942">
        <w:rPr>
          <w:color w:val="FF0000"/>
        </w:rPr>
        <w:t xml:space="preserve"> </w:t>
      </w:r>
      <w:r w:rsidR="00B72A84" w:rsidRPr="00F44942">
        <w:t xml:space="preserve"> </w:t>
      </w:r>
      <w:r w:rsidR="00BE34F3" w:rsidRPr="00F44942">
        <w:t xml:space="preserve">медицинское и пенсионное </w:t>
      </w:r>
      <w:r w:rsidR="00B72A84" w:rsidRPr="00F44942">
        <w:t>страхование.</w:t>
      </w:r>
    </w:p>
    <w:p w:rsidR="00B72A84" w:rsidRPr="00F44942" w:rsidRDefault="002329FA" w:rsidP="00012467">
      <w:pPr>
        <w:tabs>
          <w:tab w:val="left" w:pos="567"/>
          <w:tab w:val="left" w:pos="1080"/>
          <w:tab w:val="left" w:pos="1701"/>
        </w:tabs>
        <w:ind w:left="567"/>
        <w:jc w:val="both"/>
      </w:pPr>
      <w:r w:rsidRPr="00F44942">
        <w:t xml:space="preserve">8.3.2. </w:t>
      </w:r>
      <w:r w:rsidR="00B72A84" w:rsidRPr="00F44942">
        <w:t>Осуществлять контроль за своевременным перечислением сре</w:t>
      </w:r>
      <w:proofErr w:type="gramStart"/>
      <w:r w:rsidR="00B72A84" w:rsidRPr="00F44942">
        <w:t>дств в ф</w:t>
      </w:r>
      <w:proofErr w:type="gramEnd"/>
      <w:r w:rsidR="00B72A84" w:rsidRPr="00F44942">
        <w:t>онды пенсионн</w:t>
      </w:r>
      <w:r w:rsidR="009A7CFD" w:rsidRPr="00F44942">
        <w:t>ого</w:t>
      </w:r>
      <w:r w:rsidR="00B72A84" w:rsidRPr="00F44942">
        <w:t>, медицинского</w:t>
      </w:r>
      <w:r w:rsidR="00B72A84" w:rsidRPr="00F44942">
        <w:rPr>
          <w:color w:val="FF0000"/>
        </w:rPr>
        <w:t xml:space="preserve"> </w:t>
      </w:r>
      <w:r w:rsidR="00B72A84" w:rsidRPr="00F44942">
        <w:t>и социального страхования.</w:t>
      </w:r>
      <w:r w:rsidR="00425E9C" w:rsidRPr="00F44942">
        <w:t xml:space="preserve"> </w:t>
      </w:r>
    </w:p>
    <w:p w:rsidR="00C30248" w:rsidRPr="00F44942" w:rsidRDefault="00012467" w:rsidP="00BC213F">
      <w:pPr>
        <w:tabs>
          <w:tab w:val="left" w:pos="567"/>
          <w:tab w:val="left" w:pos="1080"/>
          <w:tab w:val="left" w:pos="1701"/>
        </w:tabs>
        <w:ind w:left="567"/>
        <w:jc w:val="both"/>
      </w:pPr>
      <w:r w:rsidRPr="00F44942">
        <w:t>8.</w:t>
      </w:r>
      <w:r w:rsidR="00BC213F" w:rsidRPr="00F44942">
        <w:t>3</w:t>
      </w:r>
      <w:r w:rsidRPr="00F44942">
        <w:t>.</w:t>
      </w:r>
      <w:r w:rsidR="00425E9C" w:rsidRPr="00F44942">
        <w:t>3</w:t>
      </w:r>
      <w:r w:rsidRPr="00F44942">
        <w:t xml:space="preserve">. </w:t>
      </w:r>
      <w:r w:rsidR="00B72A84" w:rsidRPr="00F44942">
        <w:t>Активно привлекать работников к участию в культурно-массовой и спор</w:t>
      </w:r>
      <w:r w:rsidR="00D34318" w:rsidRPr="00F44942">
        <w:t>тивно-оздоровительной работе в У</w:t>
      </w:r>
      <w:r w:rsidR="00B72A84" w:rsidRPr="00F44942">
        <w:t>чреждении.</w:t>
      </w:r>
    </w:p>
    <w:p w:rsidR="00587118" w:rsidRDefault="00C30248" w:rsidP="004A0A08">
      <w:pPr>
        <w:tabs>
          <w:tab w:val="left" w:pos="567"/>
          <w:tab w:val="left" w:pos="1080"/>
          <w:tab w:val="left" w:pos="1701"/>
        </w:tabs>
        <w:ind w:left="567"/>
        <w:jc w:val="both"/>
      </w:pPr>
      <w:r w:rsidRPr="00F44942">
        <w:t>8.</w:t>
      </w:r>
      <w:r w:rsidR="00BC213F" w:rsidRPr="00F44942">
        <w:t>3</w:t>
      </w:r>
      <w:r w:rsidRPr="00F44942">
        <w:t>.</w:t>
      </w:r>
      <w:r w:rsidR="00425E9C" w:rsidRPr="00F44942">
        <w:t>4</w:t>
      </w:r>
      <w:r w:rsidRPr="00F44942">
        <w:t xml:space="preserve">. </w:t>
      </w:r>
      <w:r w:rsidR="00B72A84" w:rsidRPr="00F44942">
        <w:t>Приглашать бывших работников образовательного учреждения на праздничные и ку</w:t>
      </w:r>
      <w:r w:rsidR="00D67B27" w:rsidRPr="00F44942">
        <w:t>льтурно-массовые мероприятия в У</w:t>
      </w:r>
      <w:r w:rsidR="00B72A84" w:rsidRPr="00F44942">
        <w:t>чреждении.</w:t>
      </w:r>
    </w:p>
    <w:p w:rsidR="001B6A1B" w:rsidRPr="00F44942" w:rsidRDefault="00587118" w:rsidP="00C30248">
      <w:pPr>
        <w:tabs>
          <w:tab w:val="left" w:pos="540"/>
        </w:tabs>
        <w:ind w:left="540"/>
        <w:jc w:val="both"/>
      </w:pPr>
      <w:r>
        <w:t>8.3.5.</w:t>
      </w:r>
      <w:r w:rsidR="00C30248" w:rsidRPr="00F44942">
        <w:t xml:space="preserve"> </w:t>
      </w:r>
      <w:r w:rsidR="001B6A1B" w:rsidRPr="00F44942">
        <w:t>Проводить работу по вовлечению молодых людей в активную общественную деятельность.</w:t>
      </w:r>
    </w:p>
    <w:p w:rsidR="00075F17" w:rsidRDefault="00BC213F" w:rsidP="00B77B80">
      <w:pPr>
        <w:tabs>
          <w:tab w:val="left" w:pos="540"/>
        </w:tabs>
        <w:jc w:val="both"/>
      </w:pPr>
      <w:r w:rsidRPr="00F44942">
        <w:tab/>
      </w:r>
    </w:p>
    <w:p w:rsidR="00B048FD" w:rsidRPr="0035706C" w:rsidRDefault="00B048FD" w:rsidP="00075F17">
      <w:pPr>
        <w:tabs>
          <w:tab w:val="left" w:pos="540"/>
        </w:tabs>
        <w:jc w:val="center"/>
        <w:rPr>
          <w:b/>
        </w:rPr>
      </w:pPr>
    </w:p>
    <w:p w:rsidR="00B048FD" w:rsidRPr="0035706C" w:rsidRDefault="00B048FD" w:rsidP="00075F17">
      <w:pPr>
        <w:tabs>
          <w:tab w:val="left" w:pos="540"/>
        </w:tabs>
        <w:jc w:val="center"/>
        <w:rPr>
          <w:b/>
        </w:rPr>
      </w:pPr>
    </w:p>
    <w:p w:rsidR="007A7285" w:rsidRPr="00B77B80" w:rsidRDefault="00B77B80" w:rsidP="00075F17">
      <w:pPr>
        <w:tabs>
          <w:tab w:val="left" w:pos="540"/>
        </w:tabs>
        <w:jc w:val="center"/>
      </w:pPr>
      <w:r w:rsidRPr="00B77B80">
        <w:rPr>
          <w:b/>
        </w:rPr>
        <w:t>9</w:t>
      </w:r>
      <w:r>
        <w:rPr>
          <w:b/>
        </w:rPr>
        <w:t>.</w:t>
      </w:r>
      <w:r w:rsidR="001B5336" w:rsidRPr="00B77B80">
        <w:rPr>
          <w:b/>
          <w:caps/>
        </w:rPr>
        <w:tab/>
      </w:r>
      <w:r w:rsidR="00B72A84" w:rsidRPr="00F44942">
        <w:rPr>
          <w:b/>
          <w:caps/>
        </w:rPr>
        <w:t>Разрешение трудовых споров</w:t>
      </w:r>
    </w:p>
    <w:p w:rsidR="001B5336" w:rsidRPr="00F44942" w:rsidRDefault="001B5336" w:rsidP="001B5336">
      <w:pPr>
        <w:keepNext/>
        <w:tabs>
          <w:tab w:val="left" w:pos="567"/>
        </w:tabs>
        <w:ind w:left="142"/>
        <w:rPr>
          <w:b/>
          <w:caps/>
        </w:rPr>
      </w:pPr>
    </w:p>
    <w:p w:rsidR="001B6A1B" w:rsidRPr="00F44942" w:rsidRDefault="00B77B80" w:rsidP="000301EB">
      <w:pPr>
        <w:autoSpaceDE w:val="0"/>
        <w:autoSpaceDN w:val="0"/>
        <w:adjustRightInd w:val="0"/>
        <w:ind w:left="540" w:hanging="540"/>
        <w:jc w:val="both"/>
      </w:pPr>
      <w:r>
        <w:t>9.</w:t>
      </w:r>
      <w:r w:rsidR="001B5336" w:rsidRPr="00F44942">
        <w:t>1.</w:t>
      </w:r>
      <w:r w:rsidR="001B5336" w:rsidRPr="00F44942">
        <w:tab/>
      </w:r>
      <w:r w:rsidR="009B093C" w:rsidRPr="00F44942">
        <w:t>Стороны р</w:t>
      </w:r>
      <w:r w:rsidR="001B6A1B" w:rsidRPr="00F44942">
        <w:t>ассматривают все возникающие в период действия настоящего Коллективного договора разногласия и конфлик</w:t>
      </w:r>
      <w:r w:rsidR="000301EB" w:rsidRPr="00F44942">
        <w:t>ты, связанные с его выполнением, а также с</w:t>
      </w:r>
      <w:r w:rsidR="001B6A1B" w:rsidRPr="00F44942">
        <w:t>облюдают установленный законодательством порядок</w:t>
      </w:r>
      <w:r w:rsidR="001B5336" w:rsidRPr="00F44942">
        <w:t xml:space="preserve"> разрешения индивидуальных и </w:t>
      </w:r>
      <w:r w:rsidR="001B6A1B" w:rsidRPr="00F44942">
        <w:t>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1B5336" w:rsidRPr="00F44942" w:rsidRDefault="001B5336" w:rsidP="001B5336">
      <w:pPr>
        <w:autoSpaceDE w:val="0"/>
        <w:autoSpaceDN w:val="0"/>
        <w:adjustRightInd w:val="0"/>
        <w:ind w:left="567" w:hanging="567"/>
        <w:jc w:val="both"/>
      </w:pPr>
    </w:p>
    <w:p w:rsidR="001B6A1B" w:rsidRPr="00F44942" w:rsidRDefault="00B77B80" w:rsidP="001B5336">
      <w:pPr>
        <w:tabs>
          <w:tab w:val="left" w:pos="567"/>
        </w:tabs>
        <w:autoSpaceDE w:val="0"/>
        <w:autoSpaceDN w:val="0"/>
        <w:adjustRightInd w:val="0"/>
        <w:ind w:left="567" w:hanging="567"/>
        <w:jc w:val="both"/>
      </w:pPr>
      <w:r>
        <w:t>9</w:t>
      </w:r>
      <w:r w:rsidR="001B5336" w:rsidRPr="00F44942">
        <w:t>.</w:t>
      </w:r>
      <w:r w:rsidR="000301EB" w:rsidRPr="00F44942">
        <w:t>2</w:t>
      </w:r>
      <w:r w:rsidR="001B5336" w:rsidRPr="00F44942">
        <w:t xml:space="preserve">. </w:t>
      </w:r>
      <w:r w:rsidR="001B6A1B" w:rsidRPr="00F44942">
        <w:t xml:space="preserve">В случае нарушения или невыполнения обязательств настоящего Коллективного договора виновная </w:t>
      </w:r>
      <w:r w:rsidR="001B5336" w:rsidRPr="00F44942">
        <w:t xml:space="preserve">  </w:t>
      </w:r>
      <w:r w:rsidR="000301EB" w:rsidRPr="00F44942">
        <w:t>С</w:t>
      </w:r>
      <w:r w:rsidR="001B6A1B" w:rsidRPr="00F44942">
        <w:t>торона или виновные лица несут ответственность в порядке, предусмотренном действующим законодательством.</w:t>
      </w:r>
    </w:p>
    <w:p w:rsidR="00103A2F" w:rsidRPr="00F44942" w:rsidRDefault="00103A2F" w:rsidP="00C82941">
      <w:pPr>
        <w:autoSpaceDE w:val="0"/>
        <w:autoSpaceDN w:val="0"/>
        <w:adjustRightInd w:val="0"/>
        <w:jc w:val="both"/>
      </w:pPr>
    </w:p>
    <w:p w:rsidR="0059449E" w:rsidRPr="00F44942" w:rsidRDefault="00B77B80" w:rsidP="00971EC1">
      <w:pPr>
        <w:keepNext/>
        <w:jc w:val="center"/>
        <w:rPr>
          <w:b/>
          <w:caps/>
        </w:rPr>
      </w:pPr>
      <w:r>
        <w:rPr>
          <w:b/>
          <w:caps/>
        </w:rPr>
        <w:t>10</w:t>
      </w:r>
      <w:r w:rsidR="00971EC1" w:rsidRPr="00F44942">
        <w:rPr>
          <w:b/>
          <w:caps/>
        </w:rPr>
        <w:t xml:space="preserve">.    </w:t>
      </w:r>
      <w:r w:rsidR="0038440E" w:rsidRPr="00F44942">
        <w:rPr>
          <w:b/>
          <w:caps/>
        </w:rPr>
        <w:t>ЗАКЛЮЧИТЕЛЬНЫЕ ПОЛОЖЕНИЯ</w:t>
      </w:r>
    </w:p>
    <w:p w:rsidR="00971EC1" w:rsidRPr="00DF7FD7" w:rsidRDefault="00971EC1" w:rsidP="00971EC1">
      <w:pPr>
        <w:keepNext/>
        <w:jc w:val="center"/>
        <w:rPr>
          <w:b/>
          <w:caps/>
        </w:rPr>
      </w:pPr>
    </w:p>
    <w:p w:rsidR="0038440E" w:rsidRPr="00DF7FD7" w:rsidRDefault="00B77B80" w:rsidP="00971EC1">
      <w:pPr>
        <w:tabs>
          <w:tab w:val="left" w:pos="540"/>
        </w:tabs>
        <w:autoSpaceDE w:val="0"/>
        <w:autoSpaceDN w:val="0"/>
        <w:adjustRightInd w:val="0"/>
        <w:jc w:val="both"/>
        <w:rPr>
          <w:b/>
          <w:u w:val="single"/>
        </w:rPr>
      </w:pPr>
      <w:r w:rsidRPr="00DF7FD7">
        <w:rPr>
          <w:b/>
        </w:rPr>
        <w:t>10</w:t>
      </w:r>
      <w:r w:rsidR="00971EC1" w:rsidRPr="00DF7FD7">
        <w:rPr>
          <w:b/>
        </w:rPr>
        <w:t xml:space="preserve">.1. </w:t>
      </w:r>
      <w:r w:rsidR="0038440E" w:rsidRPr="00DF7FD7">
        <w:rPr>
          <w:b/>
          <w:u w:val="single"/>
        </w:rPr>
        <w:t>Стороны договорились о том, что:</w:t>
      </w:r>
    </w:p>
    <w:p w:rsidR="00971EC1" w:rsidRPr="00F44942" w:rsidRDefault="00971EC1" w:rsidP="00971EC1">
      <w:pPr>
        <w:tabs>
          <w:tab w:val="left" w:pos="540"/>
        </w:tabs>
        <w:autoSpaceDE w:val="0"/>
        <w:autoSpaceDN w:val="0"/>
        <w:adjustRightInd w:val="0"/>
        <w:jc w:val="both"/>
        <w:rPr>
          <w:u w:val="single"/>
        </w:rPr>
      </w:pPr>
    </w:p>
    <w:p w:rsidR="0038440E" w:rsidRPr="00F44942" w:rsidRDefault="00B77B80" w:rsidP="00971EC1">
      <w:pPr>
        <w:autoSpaceDE w:val="0"/>
        <w:autoSpaceDN w:val="0"/>
        <w:adjustRightInd w:val="0"/>
        <w:ind w:left="540"/>
        <w:jc w:val="both"/>
      </w:pPr>
      <w:r>
        <w:t>10</w:t>
      </w:r>
      <w:r w:rsidR="00971EC1" w:rsidRPr="00F44942">
        <w:t xml:space="preserve">.1.1. </w:t>
      </w:r>
      <w:r w:rsidR="0038440E" w:rsidRPr="00F44942">
        <w:t>Работодатель направляет настоящий Коллективный договор в течение 7 дней со дня его подписания на уведомительную регистрацию в соответствующий орган по труду.</w:t>
      </w:r>
    </w:p>
    <w:p w:rsidR="0038440E" w:rsidRPr="00F44942" w:rsidRDefault="00B77B80" w:rsidP="00971EC1">
      <w:pPr>
        <w:autoSpaceDE w:val="0"/>
        <w:autoSpaceDN w:val="0"/>
        <w:adjustRightInd w:val="0"/>
        <w:ind w:left="540"/>
        <w:jc w:val="both"/>
      </w:pPr>
      <w:r>
        <w:t>10</w:t>
      </w:r>
      <w:r w:rsidR="00971EC1" w:rsidRPr="00F44942">
        <w:t xml:space="preserve">.1.2. </w:t>
      </w:r>
      <w:r w:rsidR="0038440E" w:rsidRPr="00F44942">
        <w:t>Совместно разрабатывают план мероприятий по выполнению настоящего Коллективного договора.</w:t>
      </w:r>
    </w:p>
    <w:p w:rsidR="0038440E" w:rsidRPr="00F44942" w:rsidRDefault="00B77B80" w:rsidP="00971EC1">
      <w:pPr>
        <w:autoSpaceDE w:val="0"/>
        <w:autoSpaceDN w:val="0"/>
        <w:adjustRightInd w:val="0"/>
        <w:ind w:left="540"/>
        <w:jc w:val="both"/>
      </w:pPr>
      <w:r>
        <w:t>10</w:t>
      </w:r>
      <w:r w:rsidR="00971EC1" w:rsidRPr="00F44942">
        <w:t xml:space="preserve">.1.3. </w:t>
      </w:r>
      <w:r w:rsidR="0038440E" w:rsidRPr="00F44942">
        <w:t xml:space="preserve">Осуществляют </w:t>
      </w:r>
      <w:proofErr w:type="gramStart"/>
      <w:r w:rsidR="0038440E" w:rsidRPr="00F44942">
        <w:t>контроль за</w:t>
      </w:r>
      <w:proofErr w:type="gramEnd"/>
      <w:r w:rsidR="0038440E" w:rsidRPr="00F44942">
        <w:t xml:space="preserve"> реализацией плана мероприятий по выполнению настоящего Коллективного договора и его положений и отчитываются о результатах контроля на Общем собрании трудового коллектива  ежегодно.</w:t>
      </w:r>
    </w:p>
    <w:p w:rsidR="0038440E" w:rsidRPr="00F44942" w:rsidRDefault="00B77B80" w:rsidP="00971EC1">
      <w:pPr>
        <w:autoSpaceDE w:val="0"/>
        <w:autoSpaceDN w:val="0"/>
        <w:adjustRightInd w:val="0"/>
        <w:ind w:left="540"/>
        <w:jc w:val="both"/>
      </w:pPr>
      <w:r>
        <w:t>10</w:t>
      </w:r>
      <w:r w:rsidR="00971EC1" w:rsidRPr="00F44942">
        <w:t xml:space="preserve">.1.4. </w:t>
      </w:r>
      <w:r w:rsidR="0038440E" w:rsidRPr="00F44942">
        <w:t>Настоящий Коллективный договор действует в течение сроков, на которые он заключен.</w:t>
      </w:r>
    </w:p>
    <w:p w:rsidR="0038440E" w:rsidRPr="00F44942" w:rsidRDefault="00B77B80" w:rsidP="00971EC1">
      <w:pPr>
        <w:autoSpaceDE w:val="0"/>
        <w:autoSpaceDN w:val="0"/>
        <w:adjustRightInd w:val="0"/>
        <w:ind w:left="540"/>
        <w:jc w:val="both"/>
      </w:pPr>
      <w:r>
        <w:t>10</w:t>
      </w:r>
      <w:r w:rsidR="00971EC1" w:rsidRPr="00F44942">
        <w:t xml:space="preserve">.1.5. </w:t>
      </w:r>
      <w:r w:rsidR="0038440E" w:rsidRPr="00F44942">
        <w:t>Переговоры по заключению нового Коллективного договора должны быть начаты за 3 месяца до окончания срока действия данного договора.</w:t>
      </w:r>
    </w:p>
    <w:p w:rsidR="00BB0D8B" w:rsidRPr="00F44942" w:rsidRDefault="00BB0D8B" w:rsidP="00971EC1">
      <w:pPr>
        <w:autoSpaceDE w:val="0"/>
        <w:autoSpaceDN w:val="0"/>
        <w:adjustRightInd w:val="0"/>
        <w:ind w:left="540"/>
        <w:jc w:val="both"/>
      </w:pPr>
    </w:p>
    <w:p w:rsidR="00BB0D8B" w:rsidRPr="00DF7FD7" w:rsidRDefault="00B77B80" w:rsidP="00BB0D8B">
      <w:pPr>
        <w:pStyle w:val="31"/>
        <w:tabs>
          <w:tab w:val="left" w:pos="540"/>
        </w:tabs>
        <w:ind w:firstLine="0"/>
        <w:rPr>
          <w:b/>
          <w:szCs w:val="24"/>
          <w:u w:val="single"/>
        </w:rPr>
      </w:pPr>
      <w:r w:rsidRPr="00DF7FD7">
        <w:rPr>
          <w:b/>
          <w:szCs w:val="24"/>
        </w:rPr>
        <w:t>10</w:t>
      </w:r>
      <w:r w:rsidR="00FE237F" w:rsidRPr="00DF7FD7">
        <w:rPr>
          <w:b/>
          <w:szCs w:val="24"/>
        </w:rPr>
        <w:t xml:space="preserve">.2. </w:t>
      </w:r>
      <w:r w:rsidR="00103A2F" w:rsidRPr="00DF7FD7">
        <w:rPr>
          <w:b/>
          <w:szCs w:val="24"/>
          <w:u w:val="single"/>
        </w:rPr>
        <w:t>Стороны пришли к договоренности, что</w:t>
      </w:r>
      <w:r w:rsidR="00BB0D8B" w:rsidRPr="00DF7FD7">
        <w:rPr>
          <w:b/>
          <w:szCs w:val="24"/>
          <w:u w:val="single"/>
        </w:rPr>
        <w:t>:</w:t>
      </w:r>
    </w:p>
    <w:p w:rsidR="00FE237F" w:rsidRPr="00F44942" w:rsidRDefault="00BB0D8B" w:rsidP="00BB0D8B">
      <w:pPr>
        <w:pStyle w:val="31"/>
        <w:tabs>
          <w:tab w:val="left" w:pos="540"/>
        </w:tabs>
        <w:ind w:left="567" w:firstLine="0"/>
        <w:rPr>
          <w:szCs w:val="24"/>
        </w:rPr>
      </w:pPr>
      <w:r w:rsidRPr="00F44942">
        <w:rPr>
          <w:szCs w:val="24"/>
        </w:rPr>
        <w:lastRenderedPageBreak/>
        <w:t>11.2.1.</w:t>
      </w:r>
      <w:r w:rsidR="00103A2F" w:rsidRPr="00F44942">
        <w:rPr>
          <w:szCs w:val="24"/>
        </w:rPr>
        <w:t xml:space="preserve"> </w:t>
      </w:r>
      <w:r w:rsidRPr="00F44942">
        <w:rPr>
          <w:szCs w:val="24"/>
        </w:rPr>
        <w:t>В</w:t>
      </w:r>
      <w:r w:rsidR="00103A2F" w:rsidRPr="00F44942">
        <w:rPr>
          <w:szCs w:val="24"/>
        </w:rPr>
        <w:t xml:space="preserve"> период действия настоящего Коллективного договора ими не выдвигаются новые требования по вопросам, включенным в него, при условии их соблюдения и выполнения.</w:t>
      </w:r>
    </w:p>
    <w:p w:rsidR="00103A2F" w:rsidRPr="00F44942" w:rsidRDefault="00971EC1" w:rsidP="00971EC1">
      <w:pPr>
        <w:pStyle w:val="31"/>
        <w:tabs>
          <w:tab w:val="left" w:pos="540"/>
        </w:tabs>
        <w:ind w:left="540" w:firstLine="0"/>
        <w:rPr>
          <w:szCs w:val="24"/>
        </w:rPr>
      </w:pPr>
      <w:r w:rsidRPr="00F44942">
        <w:rPr>
          <w:szCs w:val="24"/>
        </w:rPr>
        <w:t>11.</w:t>
      </w:r>
      <w:r w:rsidR="00BB0D8B" w:rsidRPr="00F44942">
        <w:rPr>
          <w:szCs w:val="24"/>
        </w:rPr>
        <w:t>2</w:t>
      </w:r>
      <w:r w:rsidRPr="00F44942">
        <w:rPr>
          <w:szCs w:val="24"/>
        </w:rPr>
        <w:t>.</w:t>
      </w:r>
      <w:r w:rsidR="00BB0D8B" w:rsidRPr="00F44942">
        <w:rPr>
          <w:szCs w:val="24"/>
        </w:rPr>
        <w:t>2</w:t>
      </w:r>
      <w:r w:rsidRPr="00F44942">
        <w:rPr>
          <w:szCs w:val="24"/>
        </w:rPr>
        <w:t xml:space="preserve">. </w:t>
      </w:r>
      <w:r w:rsidR="00103A2F" w:rsidRPr="00F44942">
        <w:rPr>
          <w:szCs w:val="24"/>
        </w:rPr>
        <w:t>Работники Учреждения в случае соблюдения и выполнения положений настоящего Коллективного договора не принимают участие в забастовках.</w:t>
      </w:r>
    </w:p>
    <w:p w:rsidR="00103A2F" w:rsidRPr="00F44942" w:rsidRDefault="00971EC1" w:rsidP="00971EC1">
      <w:pPr>
        <w:pStyle w:val="31"/>
        <w:tabs>
          <w:tab w:val="left" w:pos="540"/>
          <w:tab w:val="left" w:pos="993"/>
        </w:tabs>
        <w:ind w:left="540" w:firstLine="0"/>
        <w:rPr>
          <w:szCs w:val="24"/>
        </w:rPr>
      </w:pPr>
      <w:r w:rsidRPr="00F44942">
        <w:rPr>
          <w:szCs w:val="24"/>
        </w:rPr>
        <w:t>11.</w:t>
      </w:r>
      <w:r w:rsidR="00BB0D8B" w:rsidRPr="00F44942">
        <w:rPr>
          <w:szCs w:val="24"/>
        </w:rPr>
        <w:t>2</w:t>
      </w:r>
      <w:r w:rsidRPr="00F44942">
        <w:rPr>
          <w:szCs w:val="24"/>
        </w:rPr>
        <w:t>.</w:t>
      </w:r>
      <w:r w:rsidR="00BB0D8B" w:rsidRPr="00F44942">
        <w:rPr>
          <w:szCs w:val="24"/>
        </w:rPr>
        <w:t>3</w:t>
      </w:r>
      <w:r w:rsidRPr="00F44942">
        <w:rPr>
          <w:szCs w:val="24"/>
        </w:rPr>
        <w:t xml:space="preserve">. </w:t>
      </w:r>
      <w:r w:rsidR="00103A2F" w:rsidRPr="00F44942">
        <w:rPr>
          <w:szCs w:val="24"/>
        </w:rPr>
        <w:t>В случае возникновения трудовых споров они разрешаются в соответствии с действующим законодательством Российской Федерации.</w:t>
      </w:r>
    </w:p>
    <w:p w:rsidR="00103A2F" w:rsidRPr="00F44942" w:rsidRDefault="00971EC1" w:rsidP="00971EC1">
      <w:pPr>
        <w:pStyle w:val="31"/>
        <w:tabs>
          <w:tab w:val="left" w:pos="540"/>
        </w:tabs>
        <w:ind w:left="540" w:firstLine="0"/>
        <w:rPr>
          <w:szCs w:val="24"/>
        </w:rPr>
      </w:pPr>
      <w:r w:rsidRPr="00F44942">
        <w:rPr>
          <w:szCs w:val="24"/>
        </w:rPr>
        <w:t>11.</w:t>
      </w:r>
      <w:r w:rsidR="00BB0D8B" w:rsidRPr="00F44942">
        <w:rPr>
          <w:szCs w:val="24"/>
        </w:rPr>
        <w:t>2</w:t>
      </w:r>
      <w:r w:rsidRPr="00F44942">
        <w:rPr>
          <w:szCs w:val="24"/>
        </w:rPr>
        <w:t>.</w:t>
      </w:r>
      <w:r w:rsidR="00BB0D8B" w:rsidRPr="00F44942">
        <w:rPr>
          <w:szCs w:val="24"/>
        </w:rPr>
        <w:t>4</w:t>
      </w:r>
      <w:r w:rsidRPr="00F44942">
        <w:rPr>
          <w:szCs w:val="24"/>
        </w:rPr>
        <w:t xml:space="preserve">. </w:t>
      </w:r>
      <w:r w:rsidR="00103A2F" w:rsidRPr="00F44942">
        <w:rPr>
          <w:szCs w:val="24"/>
        </w:rPr>
        <w:t xml:space="preserve">Лица, представляющие Работодателя и представляющие Работников  </w:t>
      </w:r>
      <w:r w:rsidR="008150E1" w:rsidRPr="00F44942">
        <w:rPr>
          <w:szCs w:val="24"/>
        </w:rPr>
        <w:t>У</w:t>
      </w:r>
      <w:r w:rsidR="00103A2F" w:rsidRPr="00F44942">
        <w:rPr>
          <w:szCs w:val="24"/>
        </w:rPr>
        <w:t>чреждения</w:t>
      </w:r>
      <w:r w:rsidR="008150E1" w:rsidRPr="00F44942">
        <w:rPr>
          <w:szCs w:val="24"/>
        </w:rPr>
        <w:t>,</w:t>
      </w:r>
      <w:r w:rsidR="00103A2F" w:rsidRPr="00F44942">
        <w:rPr>
          <w:szCs w:val="24"/>
        </w:rPr>
        <w:t xml:space="preserve"> виновные в нарушении или невыполнении обязательств, предусмотренных </w:t>
      </w:r>
      <w:r w:rsidR="008150E1" w:rsidRPr="00F44942">
        <w:rPr>
          <w:szCs w:val="24"/>
        </w:rPr>
        <w:t>К</w:t>
      </w:r>
      <w:r w:rsidR="00103A2F" w:rsidRPr="00F44942">
        <w:rPr>
          <w:szCs w:val="24"/>
        </w:rPr>
        <w:t xml:space="preserve">оллективным договором, подвергаются к штрафу в размере и порядке, которые установлены </w:t>
      </w:r>
      <w:r w:rsidR="0038440E" w:rsidRPr="00F44942">
        <w:rPr>
          <w:szCs w:val="24"/>
        </w:rPr>
        <w:t>Ф</w:t>
      </w:r>
      <w:r w:rsidR="00103A2F" w:rsidRPr="00F44942">
        <w:rPr>
          <w:szCs w:val="24"/>
        </w:rPr>
        <w:t>едеральным законом.</w:t>
      </w:r>
    </w:p>
    <w:p w:rsidR="0059449E" w:rsidRPr="00F44942" w:rsidRDefault="0059449E" w:rsidP="0059449E">
      <w:pPr>
        <w:pStyle w:val="31"/>
        <w:tabs>
          <w:tab w:val="left" w:pos="540"/>
        </w:tabs>
        <w:rPr>
          <w:szCs w:val="24"/>
        </w:rPr>
      </w:pPr>
    </w:p>
    <w:p w:rsidR="00C82941" w:rsidRPr="00F44942" w:rsidRDefault="00C82941" w:rsidP="00C82941">
      <w:pPr>
        <w:jc w:val="center"/>
        <w:rPr>
          <w:b/>
        </w:rPr>
      </w:pPr>
    </w:p>
    <w:p w:rsidR="00075F17" w:rsidRDefault="00075F17" w:rsidP="00430B53">
      <w:pPr>
        <w:jc w:val="center"/>
        <w:rPr>
          <w:b/>
        </w:rPr>
      </w:pPr>
    </w:p>
    <w:p w:rsidR="00075F17" w:rsidRDefault="00075F17" w:rsidP="00430B53">
      <w:pPr>
        <w:jc w:val="center"/>
        <w:rPr>
          <w:b/>
        </w:rPr>
      </w:pPr>
    </w:p>
    <w:p w:rsidR="00075F17" w:rsidRDefault="00075F17" w:rsidP="00430B53">
      <w:pPr>
        <w:jc w:val="center"/>
        <w:rPr>
          <w:b/>
        </w:rPr>
      </w:pPr>
    </w:p>
    <w:p w:rsidR="00075F17" w:rsidRDefault="00075F17" w:rsidP="00430B53">
      <w:pPr>
        <w:jc w:val="center"/>
        <w:rPr>
          <w:b/>
        </w:rPr>
      </w:pPr>
    </w:p>
    <w:p w:rsidR="00075F17" w:rsidRDefault="00075F17" w:rsidP="00430B53">
      <w:pPr>
        <w:jc w:val="center"/>
        <w:rPr>
          <w:b/>
        </w:rPr>
      </w:pPr>
    </w:p>
    <w:p w:rsidR="00075F17" w:rsidRDefault="00075F17" w:rsidP="00430B53">
      <w:pPr>
        <w:jc w:val="center"/>
        <w:rPr>
          <w:b/>
        </w:rPr>
      </w:pPr>
    </w:p>
    <w:p w:rsidR="00075F17" w:rsidRDefault="00075F17" w:rsidP="00430B53">
      <w:pPr>
        <w:jc w:val="center"/>
        <w:rPr>
          <w:b/>
        </w:rPr>
      </w:pPr>
    </w:p>
    <w:p w:rsidR="004B197B" w:rsidRDefault="004B197B" w:rsidP="00430B53">
      <w:pPr>
        <w:jc w:val="center"/>
        <w:rPr>
          <w:b/>
        </w:rPr>
      </w:pPr>
    </w:p>
    <w:p w:rsidR="004B197B" w:rsidRDefault="004B197B" w:rsidP="00430B53">
      <w:pPr>
        <w:jc w:val="center"/>
        <w:rPr>
          <w:b/>
        </w:rPr>
      </w:pPr>
    </w:p>
    <w:p w:rsidR="00DF7FD7" w:rsidRPr="0035706C" w:rsidRDefault="00DF7FD7"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7D1491" w:rsidRDefault="007D1491" w:rsidP="00430B53">
      <w:pPr>
        <w:jc w:val="center"/>
        <w:rPr>
          <w:b/>
        </w:rPr>
      </w:pPr>
    </w:p>
    <w:p w:rsidR="00B72A84" w:rsidRPr="00F44942" w:rsidRDefault="00430B53" w:rsidP="00430B53">
      <w:pPr>
        <w:jc w:val="center"/>
        <w:rPr>
          <w:b/>
        </w:rPr>
      </w:pPr>
      <w:r w:rsidRPr="00F44942">
        <w:rPr>
          <w:b/>
        </w:rPr>
        <w:lastRenderedPageBreak/>
        <w:t xml:space="preserve">9.    </w:t>
      </w:r>
      <w:r w:rsidR="0038440E" w:rsidRPr="00F44942">
        <w:rPr>
          <w:b/>
        </w:rPr>
        <w:t>АДРЕСА СТОРОН</w:t>
      </w:r>
      <w:r w:rsidR="00B72A84" w:rsidRPr="00F44942">
        <w:rPr>
          <w:b/>
        </w:rPr>
        <w:t>:</w:t>
      </w:r>
    </w:p>
    <w:p w:rsidR="00DB0908" w:rsidRPr="00F44942" w:rsidRDefault="00DB0908" w:rsidP="00430B53">
      <w:pPr>
        <w:jc w:val="center"/>
        <w:rPr>
          <w:b/>
        </w:rPr>
      </w:pPr>
    </w:p>
    <w:p w:rsidR="00DB5277" w:rsidRPr="00F44942" w:rsidRDefault="00DB5277" w:rsidP="00430B53">
      <w:pPr>
        <w:jc w:val="center"/>
        <w:rPr>
          <w:b/>
        </w:rPr>
      </w:pPr>
    </w:p>
    <w:p w:rsidR="00B72A84" w:rsidRPr="00F44942" w:rsidRDefault="00722F80" w:rsidP="00C82941">
      <w:pPr>
        <w:jc w:val="both"/>
      </w:pPr>
      <w:r w:rsidRPr="00F44942">
        <w:t xml:space="preserve"> </w:t>
      </w:r>
      <w:r w:rsidR="00B33AC8">
        <w:t>МБ</w:t>
      </w:r>
      <w:r w:rsidR="008150E1" w:rsidRPr="00F44942">
        <w:t>ДОУ</w:t>
      </w:r>
      <w:r w:rsidR="00B77B80">
        <w:t xml:space="preserve"> </w:t>
      </w:r>
      <w:r w:rsidR="005A1FF6">
        <w:t>«</w:t>
      </w:r>
      <w:r w:rsidR="00B33AC8">
        <w:t xml:space="preserve">Ара-Алцагатский </w:t>
      </w:r>
      <w:r w:rsidR="00B77B80">
        <w:t xml:space="preserve">Детский сад </w:t>
      </w:r>
      <w:r w:rsidR="00020A9F" w:rsidRPr="00F44942">
        <w:t>«</w:t>
      </w:r>
      <w:r w:rsidR="00B33AC8">
        <w:t>НАРАН</w:t>
      </w:r>
      <w:r w:rsidR="00020A9F" w:rsidRPr="00F44942">
        <w:t>»</w:t>
      </w:r>
    </w:p>
    <w:p w:rsidR="00B72A84" w:rsidRPr="00F44942" w:rsidRDefault="00B72A84" w:rsidP="00C82941">
      <w:pPr>
        <w:jc w:val="both"/>
      </w:pPr>
      <w:r w:rsidRPr="00F44942">
        <w:t>Адре</w:t>
      </w:r>
      <w:r w:rsidR="00B77B80">
        <w:t>с: 671840, Республика Бурятия</w:t>
      </w:r>
      <w:r w:rsidR="00B33AC8">
        <w:t>,</w:t>
      </w:r>
    </w:p>
    <w:p w:rsidR="00B72A84" w:rsidRPr="00F44942" w:rsidRDefault="00B33AC8" w:rsidP="00C82941">
      <w:pPr>
        <w:jc w:val="both"/>
      </w:pPr>
      <w:r>
        <w:t xml:space="preserve"> Кяхтинский район, с. Ара-Алцагат</w:t>
      </w:r>
      <w:r w:rsidR="00B77B80">
        <w:t xml:space="preserve">, </w:t>
      </w:r>
      <w:r>
        <w:t xml:space="preserve">ул. </w:t>
      </w:r>
      <w:proofErr w:type="gramStart"/>
      <w:r>
        <w:t>Школьная</w:t>
      </w:r>
      <w:proofErr w:type="gramEnd"/>
      <w:r>
        <w:t>, д. 10</w:t>
      </w:r>
    </w:p>
    <w:p w:rsidR="00B72A84" w:rsidRPr="00F44942" w:rsidRDefault="002F4D4E" w:rsidP="00C82941">
      <w:pPr>
        <w:jc w:val="both"/>
      </w:pPr>
      <w:r w:rsidRPr="00F44942">
        <w:t>телефон:</w:t>
      </w:r>
      <w:r w:rsidR="00BB7FBE" w:rsidRPr="00F44942">
        <w:t xml:space="preserve"> </w:t>
      </w:r>
      <w:r w:rsidR="00B77B80">
        <w:t>(301 4</w:t>
      </w:r>
      <w:r w:rsidRPr="00F44942">
        <w:t xml:space="preserve">2) </w:t>
      </w:r>
      <w:r w:rsidR="00020A9F" w:rsidRPr="00F44942">
        <w:t xml:space="preserve"> </w:t>
      </w:r>
      <w:r w:rsidR="005A1FF6">
        <w:t>97- 5- 38</w:t>
      </w:r>
    </w:p>
    <w:p w:rsidR="00B72A84" w:rsidRPr="00F44942" w:rsidRDefault="00B72A84" w:rsidP="00C82941">
      <w:pPr>
        <w:jc w:val="both"/>
      </w:pPr>
    </w:p>
    <w:p w:rsidR="00103A2F" w:rsidRPr="00F44942" w:rsidRDefault="00103A2F" w:rsidP="00C82941">
      <w:pPr>
        <w:jc w:val="both"/>
      </w:pPr>
    </w:p>
    <w:tbl>
      <w:tblPr>
        <w:tblW w:w="0" w:type="auto"/>
        <w:tblLook w:val="01E0" w:firstRow="1" w:lastRow="1" w:firstColumn="1" w:lastColumn="1" w:noHBand="0" w:noVBand="0"/>
      </w:tblPr>
      <w:tblGrid>
        <w:gridCol w:w="4856"/>
        <w:gridCol w:w="4856"/>
      </w:tblGrid>
      <w:tr w:rsidR="00103A2F" w:rsidRPr="00F44942">
        <w:tc>
          <w:tcPr>
            <w:tcW w:w="4856" w:type="dxa"/>
          </w:tcPr>
          <w:p w:rsidR="00103A2F" w:rsidRPr="00F44942" w:rsidRDefault="00103A2F" w:rsidP="00AB288A">
            <w:pPr>
              <w:jc w:val="both"/>
              <w:rPr>
                <w:b/>
              </w:rPr>
            </w:pPr>
            <w:r w:rsidRPr="00F44942">
              <w:rPr>
                <w:b/>
              </w:rPr>
              <w:t xml:space="preserve">От работодателя: </w:t>
            </w:r>
          </w:p>
          <w:p w:rsidR="00020A9F" w:rsidRPr="00F44942" w:rsidRDefault="00B33AC8" w:rsidP="00926993">
            <w:r>
              <w:t>ИО Заведующе</w:t>
            </w:r>
            <w:r w:rsidR="00103A2F" w:rsidRPr="00F44942">
              <w:t>й</w:t>
            </w:r>
            <w:r w:rsidR="00B77B80">
              <w:t xml:space="preserve"> </w:t>
            </w:r>
            <w:r w:rsidR="00926993" w:rsidRPr="00F44942">
              <w:t xml:space="preserve"> </w:t>
            </w:r>
            <w:r>
              <w:t>М</w:t>
            </w:r>
            <w:r w:rsidR="005A1FF6">
              <w:t>Б</w:t>
            </w:r>
            <w:r w:rsidR="00DF7FD7">
              <w:t xml:space="preserve">ДОУ </w:t>
            </w:r>
            <w:r w:rsidR="005A1FF6">
              <w:t>«</w:t>
            </w:r>
            <w:r w:rsidR="00A15D64">
              <w:t>Ара-Алцагатский</w:t>
            </w:r>
            <w:r w:rsidR="00DF7FD7">
              <w:t xml:space="preserve"> д</w:t>
            </w:r>
            <w:r w:rsidR="00B77B80">
              <w:t xml:space="preserve">етский сад </w:t>
            </w:r>
            <w:r w:rsidR="00020A9F" w:rsidRPr="00F44942">
              <w:t>«</w:t>
            </w:r>
            <w:r w:rsidR="00A15D64">
              <w:t>НАРАН</w:t>
            </w:r>
            <w:r w:rsidR="00020A9F" w:rsidRPr="00F44942">
              <w:t>»</w:t>
            </w:r>
          </w:p>
          <w:p w:rsidR="00103A2F" w:rsidRPr="00F44942" w:rsidRDefault="00020A9F" w:rsidP="00AB288A">
            <w:pPr>
              <w:jc w:val="both"/>
            </w:pPr>
            <w:r w:rsidRPr="00F44942">
              <w:t xml:space="preserve"> </w:t>
            </w:r>
            <w:r w:rsidR="0059449E" w:rsidRPr="00F44942">
              <w:t>__________</w:t>
            </w:r>
            <w:r w:rsidR="002F4D4E" w:rsidRPr="00F44942">
              <w:t>_________</w:t>
            </w:r>
            <w:r w:rsidR="0059449E" w:rsidRPr="00F44942">
              <w:t xml:space="preserve"> </w:t>
            </w:r>
            <w:r w:rsidR="00A15D64">
              <w:t>Т.В. Гармата</w:t>
            </w:r>
            <w:r w:rsidR="00B77B80">
              <w:t>рова</w:t>
            </w:r>
          </w:p>
          <w:p w:rsidR="00C018E6" w:rsidRPr="00F44942" w:rsidRDefault="00C018E6" w:rsidP="00AB288A">
            <w:pPr>
              <w:jc w:val="both"/>
            </w:pPr>
          </w:p>
          <w:p w:rsidR="00103A2F" w:rsidRPr="00F44942" w:rsidRDefault="00103A2F" w:rsidP="003C793A">
            <w:pPr>
              <w:jc w:val="both"/>
            </w:pPr>
            <w:r w:rsidRPr="00F44942">
              <w:t>«_</w:t>
            </w:r>
            <w:r w:rsidR="00A15D64">
              <w:rPr>
                <w:u w:val="single"/>
              </w:rPr>
              <w:t>12</w:t>
            </w:r>
            <w:r w:rsidRPr="00F44942">
              <w:t>_»____</w:t>
            </w:r>
            <w:r w:rsidR="00A15D64">
              <w:rPr>
                <w:u w:val="single"/>
              </w:rPr>
              <w:t>октября</w:t>
            </w:r>
            <w:r w:rsidR="00A15D64">
              <w:t>__2020</w:t>
            </w:r>
            <w:r w:rsidRPr="00F44942">
              <w:t>г.</w:t>
            </w:r>
          </w:p>
        </w:tc>
        <w:tc>
          <w:tcPr>
            <w:tcW w:w="4856" w:type="dxa"/>
          </w:tcPr>
          <w:p w:rsidR="003C793A" w:rsidRDefault="00B77B80" w:rsidP="003C793A">
            <w:pPr>
              <w:jc w:val="both"/>
              <w:rPr>
                <w:b/>
              </w:rPr>
            </w:pPr>
            <w:r>
              <w:rPr>
                <w:b/>
              </w:rPr>
              <w:t>О</w:t>
            </w:r>
            <w:r w:rsidR="008657D2">
              <w:rPr>
                <w:b/>
              </w:rPr>
              <w:t xml:space="preserve">т общего </w:t>
            </w:r>
            <w:r>
              <w:rPr>
                <w:b/>
              </w:rPr>
              <w:t>собрания</w:t>
            </w:r>
            <w:r w:rsidR="003C793A">
              <w:rPr>
                <w:b/>
              </w:rPr>
              <w:t xml:space="preserve"> </w:t>
            </w:r>
            <w:r w:rsidR="008657D2">
              <w:rPr>
                <w:b/>
              </w:rPr>
              <w:t xml:space="preserve">трудового </w:t>
            </w:r>
            <w:r w:rsidR="003C793A">
              <w:rPr>
                <w:b/>
              </w:rPr>
              <w:t>коллектива:</w:t>
            </w:r>
          </w:p>
          <w:p w:rsidR="003C793A" w:rsidRDefault="003C793A" w:rsidP="003C793A">
            <w:pPr>
              <w:jc w:val="both"/>
              <w:rPr>
                <w:b/>
              </w:rPr>
            </w:pPr>
            <w:r>
              <w:t>П</w:t>
            </w:r>
            <w:r w:rsidR="007D1491" w:rsidRPr="003C793A">
              <w:t>редседатель      комиссии по охране труда</w:t>
            </w:r>
            <w:r w:rsidR="008657D2">
              <w:rPr>
                <w:b/>
              </w:rPr>
              <w:t xml:space="preserve">        </w:t>
            </w:r>
          </w:p>
          <w:p w:rsidR="00FF60F2" w:rsidRPr="003C793A" w:rsidRDefault="008657D2" w:rsidP="003C793A">
            <w:pPr>
              <w:jc w:val="both"/>
              <w:rPr>
                <w:b/>
              </w:rPr>
            </w:pPr>
            <w:r>
              <w:rPr>
                <w:b/>
              </w:rPr>
              <w:t xml:space="preserve">       </w:t>
            </w:r>
            <w:r w:rsidR="003C793A">
              <w:t xml:space="preserve"> ____</w:t>
            </w:r>
            <w:r w:rsidR="00A15D64">
              <w:t>____________</w:t>
            </w:r>
            <w:proofErr w:type="spellStart"/>
            <w:r w:rsidR="00A15D64">
              <w:t>Д.Ц.Абидуе</w:t>
            </w:r>
            <w:r w:rsidR="007D1491">
              <w:t>ва</w:t>
            </w:r>
            <w:proofErr w:type="spellEnd"/>
          </w:p>
          <w:p w:rsidR="008657D2" w:rsidRPr="00F44942" w:rsidRDefault="008657D2" w:rsidP="00AB288A">
            <w:pPr>
              <w:jc w:val="both"/>
            </w:pPr>
          </w:p>
          <w:p w:rsidR="008657D2" w:rsidRDefault="003C793A" w:rsidP="00AB288A">
            <w:pPr>
              <w:jc w:val="both"/>
            </w:pPr>
            <w:r>
              <w:t xml:space="preserve">                                </w:t>
            </w:r>
            <w:r w:rsidR="008D544C">
              <w:t>«</w:t>
            </w:r>
            <w:r w:rsidR="00DF7FD7">
              <w:t>__</w:t>
            </w:r>
            <w:r w:rsidR="00A15D64">
              <w:rPr>
                <w:u w:val="single"/>
              </w:rPr>
              <w:t>12</w:t>
            </w:r>
            <w:r w:rsidR="00A15D64">
              <w:t>__»</w:t>
            </w:r>
            <w:r w:rsidR="007D1491">
              <w:t>_</w:t>
            </w:r>
            <w:r w:rsidR="00A15D64">
              <w:rPr>
                <w:u w:val="single"/>
              </w:rPr>
              <w:t>октября</w:t>
            </w:r>
            <w:r w:rsidR="00A15D64">
              <w:t xml:space="preserve"> 2020</w:t>
            </w:r>
            <w:r w:rsidR="008D544C">
              <w:t>г.</w:t>
            </w:r>
            <w:r w:rsidR="00C018E6" w:rsidRPr="00F44942">
              <w:t xml:space="preserve">              </w:t>
            </w:r>
            <w:r w:rsidR="0059449E" w:rsidRPr="00F44942">
              <w:t xml:space="preserve"> </w:t>
            </w:r>
            <w:r w:rsidR="00020A9F" w:rsidRPr="00F44942">
              <w:t xml:space="preserve"> </w:t>
            </w:r>
          </w:p>
          <w:p w:rsidR="00103A2F" w:rsidRPr="00F44942" w:rsidRDefault="00103A2F" w:rsidP="00AB288A">
            <w:pPr>
              <w:jc w:val="both"/>
            </w:pPr>
          </w:p>
          <w:p w:rsidR="00C018E6" w:rsidRDefault="00C018E6" w:rsidP="00C018E6">
            <w:pPr>
              <w:jc w:val="both"/>
            </w:pPr>
            <w:r w:rsidRPr="00F44942">
              <w:t xml:space="preserve">                           </w:t>
            </w:r>
          </w:p>
          <w:p w:rsidR="007F0AFE" w:rsidRDefault="007F0AFE" w:rsidP="00C018E6">
            <w:pPr>
              <w:jc w:val="both"/>
            </w:pPr>
          </w:p>
          <w:p w:rsidR="007F0AFE" w:rsidRDefault="007F0AFE" w:rsidP="00C018E6">
            <w:pPr>
              <w:jc w:val="both"/>
            </w:pPr>
          </w:p>
          <w:p w:rsidR="007F0AFE" w:rsidRDefault="007F0AFE" w:rsidP="00C018E6">
            <w:pPr>
              <w:jc w:val="both"/>
            </w:pPr>
          </w:p>
          <w:p w:rsidR="007F0AFE" w:rsidRPr="00F44942" w:rsidRDefault="007F0AFE" w:rsidP="00C018E6">
            <w:pPr>
              <w:jc w:val="both"/>
            </w:pPr>
          </w:p>
          <w:p w:rsidR="00103A2F" w:rsidRDefault="00C018E6" w:rsidP="008D544C">
            <w:pPr>
              <w:jc w:val="both"/>
            </w:pPr>
            <w:r w:rsidRPr="00F44942">
              <w:t xml:space="preserve">                          </w:t>
            </w:r>
          </w:p>
          <w:p w:rsidR="008D544C" w:rsidRPr="00F44942" w:rsidRDefault="008D544C" w:rsidP="008D544C">
            <w:pPr>
              <w:jc w:val="both"/>
            </w:pPr>
          </w:p>
        </w:tc>
      </w:tr>
      <w:tr w:rsidR="008657D2" w:rsidRPr="00F44942">
        <w:tc>
          <w:tcPr>
            <w:tcW w:w="4856" w:type="dxa"/>
          </w:tcPr>
          <w:p w:rsidR="008657D2" w:rsidRPr="00F44942" w:rsidRDefault="008657D2" w:rsidP="00AB288A">
            <w:pPr>
              <w:jc w:val="both"/>
              <w:rPr>
                <w:b/>
              </w:rPr>
            </w:pPr>
          </w:p>
        </w:tc>
        <w:tc>
          <w:tcPr>
            <w:tcW w:w="4856" w:type="dxa"/>
          </w:tcPr>
          <w:p w:rsidR="008657D2" w:rsidRPr="00F44942" w:rsidRDefault="008657D2" w:rsidP="00AB288A">
            <w:pPr>
              <w:jc w:val="both"/>
              <w:rPr>
                <w:b/>
              </w:rPr>
            </w:pPr>
          </w:p>
        </w:tc>
      </w:tr>
      <w:tr w:rsidR="008657D2" w:rsidRPr="00F44942">
        <w:tc>
          <w:tcPr>
            <w:tcW w:w="4856" w:type="dxa"/>
          </w:tcPr>
          <w:p w:rsidR="008657D2" w:rsidRDefault="008657D2" w:rsidP="00AB288A">
            <w:pPr>
              <w:jc w:val="both"/>
              <w:rPr>
                <w:b/>
              </w:rPr>
            </w:pPr>
          </w:p>
          <w:p w:rsidR="004A0A08" w:rsidRDefault="004A0A08" w:rsidP="00AB288A">
            <w:pPr>
              <w:jc w:val="both"/>
              <w:rPr>
                <w:b/>
              </w:rPr>
            </w:pPr>
          </w:p>
          <w:p w:rsidR="004A0A08" w:rsidRDefault="004A0A08" w:rsidP="00AB288A">
            <w:pPr>
              <w:jc w:val="both"/>
              <w:rPr>
                <w:b/>
              </w:rPr>
            </w:pPr>
          </w:p>
          <w:p w:rsidR="004A0A08" w:rsidRDefault="004A0A08" w:rsidP="00AB288A">
            <w:pPr>
              <w:jc w:val="both"/>
              <w:rPr>
                <w:b/>
              </w:rPr>
            </w:pPr>
          </w:p>
          <w:p w:rsidR="004A0A08" w:rsidRDefault="004A0A08" w:rsidP="00AB288A">
            <w:pPr>
              <w:jc w:val="both"/>
              <w:rPr>
                <w:b/>
              </w:rPr>
            </w:pPr>
          </w:p>
          <w:p w:rsidR="004A0A08" w:rsidRDefault="004A0A08" w:rsidP="00AB288A">
            <w:pPr>
              <w:jc w:val="both"/>
              <w:rPr>
                <w:b/>
              </w:rPr>
            </w:pPr>
          </w:p>
          <w:p w:rsidR="004A0A08" w:rsidRDefault="004A0A08" w:rsidP="00AB288A">
            <w:pPr>
              <w:jc w:val="both"/>
              <w:rPr>
                <w:b/>
              </w:rPr>
            </w:pPr>
          </w:p>
          <w:p w:rsidR="004A0A08" w:rsidRDefault="004A0A08" w:rsidP="00AB288A">
            <w:pPr>
              <w:jc w:val="both"/>
              <w:rPr>
                <w:b/>
              </w:rPr>
            </w:pPr>
          </w:p>
          <w:p w:rsidR="004A0A08" w:rsidRDefault="004A0A08"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0632A7" w:rsidRDefault="000632A7" w:rsidP="00AB288A">
            <w:pPr>
              <w:jc w:val="both"/>
              <w:rPr>
                <w:b/>
              </w:rPr>
            </w:pPr>
          </w:p>
          <w:p w:rsidR="00314FA3" w:rsidRDefault="00314FA3" w:rsidP="00AB288A">
            <w:pPr>
              <w:jc w:val="both"/>
              <w:rPr>
                <w:b/>
              </w:rPr>
            </w:pPr>
          </w:p>
          <w:p w:rsidR="00075F17" w:rsidRDefault="00075F17" w:rsidP="00AB288A">
            <w:pPr>
              <w:jc w:val="both"/>
              <w:rPr>
                <w:b/>
              </w:rPr>
            </w:pPr>
          </w:p>
          <w:p w:rsidR="000632A7" w:rsidRDefault="000632A7" w:rsidP="00AB288A">
            <w:pPr>
              <w:jc w:val="both"/>
              <w:rPr>
                <w:b/>
              </w:rPr>
            </w:pPr>
          </w:p>
          <w:p w:rsidR="004A0A08" w:rsidRPr="00F44942" w:rsidRDefault="004A0A08" w:rsidP="00AB288A">
            <w:pPr>
              <w:jc w:val="both"/>
              <w:rPr>
                <w:b/>
              </w:rPr>
            </w:pPr>
          </w:p>
        </w:tc>
        <w:tc>
          <w:tcPr>
            <w:tcW w:w="4856" w:type="dxa"/>
          </w:tcPr>
          <w:p w:rsidR="008657D2" w:rsidRPr="00F44942" w:rsidRDefault="008657D2" w:rsidP="00AB288A">
            <w:pPr>
              <w:jc w:val="both"/>
              <w:rPr>
                <w:b/>
              </w:rPr>
            </w:pPr>
          </w:p>
        </w:tc>
      </w:tr>
    </w:tbl>
    <w:p w:rsidR="00D638A8" w:rsidRPr="00314FA3" w:rsidRDefault="00D638A8" w:rsidP="008D544C">
      <w:pPr>
        <w:ind w:left="2124" w:firstLine="708"/>
        <w:jc w:val="both"/>
        <w:rPr>
          <w:b/>
        </w:rPr>
      </w:pPr>
      <w:r w:rsidRPr="00314FA3">
        <w:rPr>
          <w:b/>
        </w:rPr>
        <w:lastRenderedPageBreak/>
        <w:t>ПЕРЕЧЕНЬ ПРИЛОЖЕНИЙ</w:t>
      </w:r>
    </w:p>
    <w:p w:rsidR="00D638A8" w:rsidRPr="00314FA3" w:rsidRDefault="00A15D64" w:rsidP="00D638A8">
      <w:pPr>
        <w:jc w:val="center"/>
        <w:rPr>
          <w:b/>
        </w:rPr>
      </w:pPr>
      <w:r>
        <w:rPr>
          <w:b/>
        </w:rPr>
        <w:t>к  Коллективному договору  М</w:t>
      </w:r>
      <w:r w:rsidR="005A1FF6">
        <w:rPr>
          <w:b/>
        </w:rPr>
        <w:t>Б</w:t>
      </w:r>
      <w:r w:rsidR="008D544C" w:rsidRPr="00314FA3">
        <w:rPr>
          <w:b/>
        </w:rPr>
        <w:t xml:space="preserve">ДОУ </w:t>
      </w:r>
      <w:r w:rsidR="005A1FF6">
        <w:rPr>
          <w:b/>
        </w:rPr>
        <w:t>«</w:t>
      </w:r>
      <w:r>
        <w:rPr>
          <w:b/>
        </w:rPr>
        <w:t>Ара-Алцагатский Детский  сад «НАРАН</w:t>
      </w:r>
      <w:r w:rsidR="00D638A8" w:rsidRPr="00314FA3">
        <w:rPr>
          <w:b/>
        </w:rPr>
        <w:t>»</w:t>
      </w:r>
    </w:p>
    <w:p w:rsidR="00D638A8" w:rsidRPr="00314FA3" w:rsidRDefault="00A15D64" w:rsidP="00D638A8">
      <w:pPr>
        <w:jc w:val="center"/>
        <w:rPr>
          <w:b/>
        </w:rPr>
      </w:pPr>
      <w:r>
        <w:rPr>
          <w:b/>
        </w:rPr>
        <w:t xml:space="preserve"> на 2020-2023</w:t>
      </w:r>
      <w:r w:rsidR="008D544C" w:rsidRPr="00314FA3">
        <w:rPr>
          <w:b/>
        </w:rPr>
        <w:t xml:space="preserve"> </w:t>
      </w:r>
      <w:proofErr w:type="spellStart"/>
      <w:r w:rsidR="008D544C" w:rsidRPr="00314FA3">
        <w:rPr>
          <w:b/>
        </w:rPr>
        <w:t>г.</w:t>
      </w:r>
      <w:proofErr w:type="gramStart"/>
      <w:r w:rsidR="008D544C" w:rsidRPr="00314FA3">
        <w:rPr>
          <w:b/>
        </w:rPr>
        <w:t>г</w:t>
      </w:r>
      <w:proofErr w:type="spellEnd"/>
      <w:proofErr w:type="gramEnd"/>
      <w:r w:rsidR="008D544C" w:rsidRPr="00314FA3">
        <w:rPr>
          <w:b/>
        </w:rPr>
        <w:t>.</w:t>
      </w:r>
    </w:p>
    <w:p w:rsidR="00D638A8" w:rsidRPr="00314FA3" w:rsidRDefault="00D638A8" w:rsidP="00D638A8">
      <w:pPr>
        <w:jc w:val="center"/>
        <w:rPr>
          <w:b/>
        </w:rPr>
      </w:pPr>
    </w:p>
    <w:p w:rsidR="00D638A8" w:rsidRPr="00314FA3" w:rsidRDefault="00D638A8" w:rsidP="00D638A8">
      <w:pPr>
        <w:ind w:left="900" w:hanging="540"/>
        <w:jc w:val="center"/>
        <w:rPr>
          <w:b/>
        </w:rPr>
      </w:pPr>
    </w:p>
    <w:p w:rsidR="00D638A8" w:rsidRPr="00314FA3" w:rsidRDefault="00D638A8" w:rsidP="00FE564D">
      <w:pPr>
        <w:numPr>
          <w:ilvl w:val="0"/>
          <w:numId w:val="4"/>
        </w:numPr>
        <w:tabs>
          <w:tab w:val="clear" w:pos="1080"/>
          <w:tab w:val="num" w:pos="540"/>
          <w:tab w:val="left" w:pos="1800"/>
        </w:tabs>
        <w:ind w:left="540" w:hanging="540"/>
        <w:jc w:val="both"/>
      </w:pPr>
      <w:r w:rsidRPr="00314FA3">
        <w:t>Правила внутреннего трудового распорядка с приложениями.</w:t>
      </w:r>
    </w:p>
    <w:p w:rsidR="00D638A8" w:rsidRPr="00314FA3" w:rsidRDefault="00D638A8" w:rsidP="00D638A8">
      <w:pPr>
        <w:tabs>
          <w:tab w:val="left" w:pos="1800"/>
        </w:tabs>
        <w:ind w:left="540"/>
        <w:jc w:val="both"/>
      </w:pPr>
    </w:p>
    <w:p w:rsidR="00314FA3" w:rsidRDefault="00D638A8" w:rsidP="00D638A8">
      <w:pPr>
        <w:numPr>
          <w:ilvl w:val="0"/>
          <w:numId w:val="4"/>
        </w:numPr>
        <w:tabs>
          <w:tab w:val="clear" w:pos="1080"/>
          <w:tab w:val="num" w:pos="540"/>
          <w:tab w:val="left" w:pos="1800"/>
        </w:tabs>
        <w:ind w:left="540" w:hanging="540"/>
        <w:jc w:val="both"/>
      </w:pPr>
      <w:r w:rsidRPr="00314FA3">
        <w:t>Положение о системе оплаты труда рабо</w:t>
      </w:r>
      <w:r w:rsidR="008D544C" w:rsidRPr="00314FA3">
        <w:t>тников М</w:t>
      </w:r>
      <w:r w:rsidR="00A15D64">
        <w:t>униципального бюджет</w:t>
      </w:r>
      <w:r w:rsidRPr="00314FA3">
        <w:t>ного дошкольно</w:t>
      </w:r>
      <w:r w:rsidR="008D544C" w:rsidRPr="00314FA3">
        <w:t xml:space="preserve">го образовательного учреждения </w:t>
      </w:r>
      <w:r w:rsidR="005A1FF6">
        <w:t>«</w:t>
      </w:r>
      <w:r w:rsidR="00A15D64">
        <w:t xml:space="preserve">Ара-Алцагатский </w:t>
      </w:r>
      <w:r w:rsidRPr="00314FA3">
        <w:t>Детский сад</w:t>
      </w:r>
      <w:r w:rsidR="00A15D64">
        <w:t xml:space="preserve">  «НАРАН</w:t>
      </w:r>
      <w:r w:rsidR="008D544C" w:rsidRPr="00314FA3">
        <w:t>»</w:t>
      </w:r>
      <w:r w:rsidR="00314FA3">
        <w:t>.</w:t>
      </w:r>
    </w:p>
    <w:p w:rsidR="00314FA3" w:rsidRDefault="00314FA3" w:rsidP="00314FA3">
      <w:pPr>
        <w:pStyle w:val="ae"/>
      </w:pPr>
    </w:p>
    <w:p w:rsidR="00C0737F" w:rsidRDefault="00314FA3" w:rsidP="00D638A8">
      <w:pPr>
        <w:numPr>
          <w:ilvl w:val="0"/>
          <w:numId w:val="4"/>
        </w:numPr>
        <w:tabs>
          <w:tab w:val="clear" w:pos="1080"/>
          <w:tab w:val="num" w:pos="540"/>
          <w:tab w:val="left" w:pos="1800"/>
        </w:tabs>
        <w:ind w:left="540" w:hanging="540"/>
        <w:jc w:val="both"/>
      </w:pPr>
      <w:r>
        <w:t>Положение о материаль</w:t>
      </w:r>
      <w:r w:rsidR="00A15D64">
        <w:t>ном стимулировании работников М</w:t>
      </w:r>
      <w:r w:rsidR="005A1FF6">
        <w:t>Б</w:t>
      </w:r>
      <w:r>
        <w:t>ДОУ.</w:t>
      </w:r>
      <w:r w:rsidR="00D638A8" w:rsidRPr="00314FA3">
        <w:t xml:space="preserve"> </w:t>
      </w:r>
    </w:p>
    <w:p w:rsidR="00C0737F" w:rsidRDefault="00C0737F" w:rsidP="00C0737F">
      <w:pPr>
        <w:tabs>
          <w:tab w:val="left" w:pos="1800"/>
        </w:tabs>
        <w:ind w:left="540"/>
        <w:jc w:val="both"/>
      </w:pPr>
    </w:p>
    <w:p w:rsidR="00D638A8" w:rsidRPr="00314FA3" w:rsidRDefault="00C0737F" w:rsidP="00D638A8">
      <w:pPr>
        <w:numPr>
          <w:ilvl w:val="0"/>
          <w:numId w:val="4"/>
        </w:numPr>
        <w:tabs>
          <w:tab w:val="clear" w:pos="1080"/>
          <w:tab w:val="num" w:pos="540"/>
          <w:tab w:val="left" w:pos="1800"/>
        </w:tabs>
        <w:ind w:left="540" w:hanging="540"/>
        <w:jc w:val="both"/>
      </w:pPr>
      <w:r>
        <w:t>План Мероприятий по охране труда и технике безопасности</w:t>
      </w:r>
    </w:p>
    <w:p w:rsidR="00D638A8" w:rsidRPr="00314FA3" w:rsidRDefault="00D638A8" w:rsidP="00D638A8">
      <w:pPr>
        <w:tabs>
          <w:tab w:val="left" w:pos="1800"/>
        </w:tabs>
        <w:ind w:left="540"/>
        <w:jc w:val="both"/>
      </w:pPr>
    </w:p>
    <w:p w:rsidR="00D638A8" w:rsidRPr="00314FA3" w:rsidRDefault="00D638A8" w:rsidP="00D638A8">
      <w:pPr>
        <w:numPr>
          <w:ilvl w:val="0"/>
          <w:numId w:val="4"/>
        </w:numPr>
        <w:tabs>
          <w:tab w:val="clear" w:pos="1080"/>
          <w:tab w:val="num" w:pos="540"/>
          <w:tab w:val="left" w:pos="1800"/>
        </w:tabs>
        <w:ind w:left="540" w:hanging="540"/>
        <w:jc w:val="both"/>
      </w:pPr>
      <w:r w:rsidRPr="00314FA3">
        <w:t>Перечень профессий и должностей работников, имеющих право на о</w:t>
      </w:r>
      <w:r w:rsidR="00314FA3">
        <w:t>беспечение специальной одеждой.</w:t>
      </w:r>
    </w:p>
    <w:p w:rsidR="00D638A8" w:rsidRPr="00314FA3" w:rsidRDefault="00D638A8" w:rsidP="00D638A8">
      <w:pPr>
        <w:tabs>
          <w:tab w:val="left" w:pos="1800"/>
        </w:tabs>
        <w:ind w:left="540"/>
        <w:jc w:val="both"/>
      </w:pPr>
    </w:p>
    <w:p w:rsidR="00D638A8" w:rsidRDefault="00D638A8" w:rsidP="00153201">
      <w:pPr>
        <w:numPr>
          <w:ilvl w:val="0"/>
          <w:numId w:val="4"/>
        </w:numPr>
        <w:tabs>
          <w:tab w:val="clear" w:pos="1080"/>
          <w:tab w:val="num" w:pos="540"/>
          <w:tab w:val="left" w:pos="1800"/>
        </w:tabs>
        <w:ind w:left="540" w:hanging="540"/>
        <w:jc w:val="both"/>
      </w:pPr>
      <w:r w:rsidRPr="00314FA3">
        <w:t>Список должностей работников, которым устанавливается дополнительный отпуск</w:t>
      </w:r>
      <w:r w:rsidR="00075F17">
        <w:t xml:space="preserve"> и д</w:t>
      </w:r>
      <w:r w:rsidR="00153201">
        <w:t xml:space="preserve">оплата </w:t>
      </w:r>
      <w:r w:rsidRPr="00314FA3">
        <w:t xml:space="preserve"> </w:t>
      </w:r>
      <w:r w:rsidR="00153201">
        <w:t xml:space="preserve">за ненормированный рабочий день и </w:t>
      </w:r>
      <w:r w:rsidRPr="00314FA3">
        <w:t>за вредные условия труда.</w:t>
      </w:r>
    </w:p>
    <w:p w:rsidR="00D638A8" w:rsidRPr="00314FA3" w:rsidRDefault="00D638A8" w:rsidP="00D638A8">
      <w:pPr>
        <w:tabs>
          <w:tab w:val="left" w:pos="1800"/>
        </w:tabs>
        <w:jc w:val="both"/>
      </w:pPr>
    </w:p>
    <w:p w:rsidR="00D638A8" w:rsidRPr="00314FA3" w:rsidRDefault="00D638A8" w:rsidP="00FE564D">
      <w:pPr>
        <w:numPr>
          <w:ilvl w:val="0"/>
          <w:numId w:val="4"/>
        </w:numPr>
        <w:tabs>
          <w:tab w:val="clear" w:pos="1080"/>
          <w:tab w:val="num" w:pos="540"/>
          <w:tab w:val="left" w:pos="1800"/>
        </w:tabs>
        <w:ind w:left="540" w:hanging="540"/>
        <w:jc w:val="both"/>
      </w:pPr>
      <w:r w:rsidRPr="00314FA3">
        <w:t>Образец формы расчетного листа.</w:t>
      </w:r>
    </w:p>
    <w:p w:rsidR="00D638A8" w:rsidRPr="00314FA3" w:rsidRDefault="00D638A8" w:rsidP="00C0737F">
      <w:pPr>
        <w:tabs>
          <w:tab w:val="left" w:pos="1800"/>
        </w:tabs>
        <w:jc w:val="both"/>
      </w:pPr>
    </w:p>
    <w:p w:rsidR="00D638A8" w:rsidRPr="00314FA3" w:rsidRDefault="00D638A8" w:rsidP="00FE564D">
      <w:pPr>
        <w:numPr>
          <w:ilvl w:val="0"/>
          <w:numId w:val="4"/>
        </w:numPr>
        <w:tabs>
          <w:tab w:val="clear" w:pos="1080"/>
          <w:tab w:val="num" w:pos="540"/>
          <w:tab w:val="left" w:pos="1800"/>
        </w:tabs>
        <w:ind w:left="540" w:hanging="540"/>
        <w:jc w:val="both"/>
      </w:pPr>
      <w:r w:rsidRPr="00314FA3">
        <w:t>Перечень должностей, профессий по прохождению медосмотра работниками Учреждения.</w:t>
      </w:r>
    </w:p>
    <w:p w:rsidR="00D638A8" w:rsidRPr="00F44942" w:rsidRDefault="00D638A8" w:rsidP="00D638A8">
      <w:pPr>
        <w:tabs>
          <w:tab w:val="num" w:pos="540"/>
          <w:tab w:val="left" w:pos="1800"/>
        </w:tabs>
        <w:ind w:left="540" w:hanging="540"/>
        <w:jc w:val="both"/>
      </w:pPr>
    </w:p>
    <w:p w:rsidR="00D638A8" w:rsidRPr="00F44942" w:rsidRDefault="00D638A8" w:rsidP="00D638A8"/>
    <w:p w:rsidR="00314FA3" w:rsidRDefault="00314FA3" w:rsidP="003D21D4">
      <w:pPr>
        <w:rPr>
          <w:b/>
        </w:rPr>
      </w:pPr>
    </w:p>
    <w:p w:rsidR="00314FA3" w:rsidRPr="00F44942" w:rsidRDefault="00314FA3" w:rsidP="008E688A">
      <w:pPr>
        <w:jc w:val="right"/>
        <w:rPr>
          <w:b/>
        </w:rPr>
      </w:pPr>
    </w:p>
    <w:p w:rsidR="000632A7" w:rsidRPr="00F44942" w:rsidRDefault="000632A7" w:rsidP="008E688A">
      <w:pPr>
        <w:jc w:val="right"/>
        <w:rPr>
          <w:b/>
        </w:rPr>
      </w:pPr>
    </w:p>
    <w:p w:rsidR="00094AB1" w:rsidRPr="00F44942" w:rsidRDefault="00094AB1" w:rsidP="008E688A">
      <w:pPr>
        <w:jc w:val="right"/>
        <w:rPr>
          <w:b/>
        </w:rPr>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7D1491" w:rsidRDefault="007D1491" w:rsidP="000632A7">
      <w:pPr>
        <w:ind w:left="6372" w:firstLine="708"/>
      </w:pPr>
    </w:p>
    <w:p w:rsidR="00C0737F" w:rsidRDefault="00C0737F" w:rsidP="000632A7">
      <w:pPr>
        <w:ind w:left="6372" w:firstLine="708"/>
      </w:pPr>
    </w:p>
    <w:p w:rsidR="007D1491" w:rsidRDefault="007D1491" w:rsidP="000632A7">
      <w:pPr>
        <w:ind w:left="6372" w:firstLine="708"/>
      </w:pPr>
    </w:p>
    <w:p w:rsidR="00153201" w:rsidRDefault="00153201" w:rsidP="000632A7">
      <w:pPr>
        <w:ind w:left="6372" w:firstLine="708"/>
      </w:pPr>
    </w:p>
    <w:p w:rsidR="00153201" w:rsidRDefault="00153201" w:rsidP="000632A7">
      <w:pPr>
        <w:ind w:left="6372" w:firstLine="708"/>
      </w:pPr>
    </w:p>
    <w:p w:rsidR="00D638A8" w:rsidRPr="00F44942" w:rsidRDefault="00DA7530" w:rsidP="00DA7530">
      <w:pPr>
        <w:ind w:left="6372" w:firstLine="708"/>
        <w:jc w:val="right"/>
      </w:pPr>
      <w:r>
        <w:lastRenderedPageBreak/>
        <w:t xml:space="preserve">                  </w:t>
      </w:r>
      <w:r w:rsidR="00D638A8" w:rsidRPr="00F44942">
        <w:t xml:space="preserve">Приложение 1 </w:t>
      </w:r>
      <w:r>
        <w:t xml:space="preserve">                   </w:t>
      </w:r>
      <w:r w:rsidR="000632A7">
        <w:t xml:space="preserve">Коллективному </w:t>
      </w:r>
      <w:r w:rsidR="00D638A8" w:rsidRPr="00F44942">
        <w:t>договору</w:t>
      </w:r>
    </w:p>
    <w:p w:rsidR="00D638A8" w:rsidRPr="00F44942" w:rsidRDefault="00DA7530" w:rsidP="00D638A8">
      <w:pPr>
        <w:ind w:left="5664"/>
        <w:jc w:val="right"/>
      </w:pPr>
      <w:r>
        <w:t xml:space="preserve"> </w:t>
      </w:r>
      <w:r w:rsidR="00A15D64">
        <w:t>МБ</w:t>
      </w:r>
      <w:r w:rsidR="00EB335A">
        <w:t xml:space="preserve">ДОУ </w:t>
      </w:r>
      <w:r w:rsidR="005A1FF6">
        <w:t>«</w:t>
      </w:r>
      <w:r w:rsidR="00A15D64">
        <w:t>Ара-Алцагатский Детский сад «НАРАН</w:t>
      </w:r>
      <w:r w:rsidR="00D638A8" w:rsidRPr="00F44942">
        <w:t xml:space="preserve">» </w:t>
      </w:r>
    </w:p>
    <w:p w:rsidR="00D638A8" w:rsidRPr="00F44942" w:rsidRDefault="00DA7530" w:rsidP="000632A7">
      <w:pPr>
        <w:ind w:left="5664"/>
        <w:jc w:val="center"/>
      </w:pPr>
      <w:r>
        <w:t xml:space="preserve">                                        </w:t>
      </w:r>
      <w:r w:rsidR="00A15D64">
        <w:t>на 2020-2023</w:t>
      </w:r>
      <w:r w:rsidR="00EB335A">
        <w:t>г.г.</w:t>
      </w:r>
    </w:p>
    <w:p w:rsidR="00D638A8" w:rsidRPr="00F44942" w:rsidRDefault="00D638A8" w:rsidP="00D638A8">
      <w:pPr>
        <w:ind w:left="5664"/>
        <w:jc w:val="right"/>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D638A8" w:rsidRPr="00F44942" w:rsidTr="00D638A8">
        <w:tc>
          <w:tcPr>
            <w:tcW w:w="4395" w:type="dxa"/>
          </w:tcPr>
          <w:p w:rsidR="00D638A8" w:rsidRPr="00F44942" w:rsidRDefault="00EB335A" w:rsidP="00D638A8">
            <w:pPr>
              <w:jc w:val="both"/>
              <w:rPr>
                <w:b/>
              </w:rPr>
            </w:pPr>
            <w:r>
              <w:rPr>
                <w:b/>
              </w:rPr>
              <w:t>Принято</w:t>
            </w:r>
            <w:r w:rsidR="00D638A8" w:rsidRPr="00F44942">
              <w:rPr>
                <w:b/>
              </w:rPr>
              <w:t>:</w:t>
            </w:r>
            <w:r w:rsidR="00D638A8" w:rsidRPr="00F44942">
              <w:rPr>
                <w:b/>
              </w:rPr>
              <w:tab/>
            </w:r>
          </w:p>
          <w:p w:rsidR="00D638A8" w:rsidRPr="00F44942" w:rsidRDefault="00EB335A" w:rsidP="00D638A8">
            <w:pPr>
              <w:jc w:val="both"/>
            </w:pPr>
            <w:r>
              <w:t xml:space="preserve">На общем </w:t>
            </w:r>
            <w:r w:rsidR="00A15D64">
              <w:t>собрании трудового коллектива МБ</w:t>
            </w:r>
            <w:r>
              <w:t>ДОУ</w:t>
            </w:r>
            <w:r w:rsidR="00DF7FD7">
              <w:t xml:space="preserve"> </w:t>
            </w:r>
            <w:r w:rsidR="005A1FF6">
              <w:t>«</w:t>
            </w:r>
            <w:r w:rsidR="00A15D64">
              <w:t xml:space="preserve">Ара-Алцагатский </w:t>
            </w:r>
            <w:r w:rsidR="00DF7FD7">
              <w:t>д</w:t>
            </w:r>
            <w:r w:rsidR="00A15D64">
              <w:t>етский сад   «НАРАН</w:t>
            </w:r>
            <w:r>
              <w:t>»</w:t>
            </w:r>
          </w:p>
          <w:p w:rsidR="00EB335A" w:rsidRDefault="003D21D4" w:rsidP="00D638A8">
            <w:pPr>
              <w:jc w:val="both"/>
            </w:pPr>
            <w:r>
              <w:t>Председатель комиссии по охране труда</w:t>
            </w:r>
            <w:r w:rsidR="00EB335A">
              <w:t>:</w:t>
            </w:r>
          </w:p>
          <w:p w:rsidR="00D638A8" w:rsidRPr="00F44942" w:rsidRDefault="003D21D4" w:rsidP="00D638A8">
            <w:pPr>
              <w:jc w:val="both"/>
            </w:pPr>
            <w:r>
              <w:t>_______________</w:t>
            </w:r>
            <w:r w:rsidR="00D638A8" w:rsidRPr="00F44942">
              <w:t xml:space="preserve"> </w:t>
            </w:r>
            <w:proofErr w:type="spellStart"/>
            <w:r w:rsidR="00A15D64">
              <w:t>Д.Ц.Абидуе</w:t>
            </w:r>
            <w:r>
              <w:t>ва</w:t>
            </w:r>
            <w:proofErr w:type="spellEnd"/>
          </w:p>
          <w:p w:rsidR="00D638A8" w:rsidRPr="00F44942" w:rsidRDefault="00D638A8" w:rsidP="00D638A8">
            <w:pPr>
              <w:jc w:val="both"/>
            </w:pPr>
            <w:r w:rsidRPr="00F44942">
              <w:t>от «_</w:t>
            </w:r>
            <w:r w:rsidR="00A15D64">
              <w:rPr>
                <w:u w:val="single"/>
              </w:rPr>
              <w:t>12</w:t>
            </w:r>
            <w:r w:rsidRPr="00F44942">
              <w:t>_»_</w:t>
            </w:r>
            <w:r w:rsidR="00A15D64">
              <w:rPr>
                <w:u w:val="single"/>
              </w:rPr>
              <w:t>октября</w:t>
            </w:r>
            <w:r w:rsidRPr="00F44942">
              <w:t>_ 20</w:t>
            </w:r>
            <w:r w:rsidR="00A15D64">
              <w:rPr>
                <w:u w:val="single"/>
              </w:rPr>
              <w:t>20</w:t>
            </w:r>
            <w:r w:rsidRPr="00F44942">
              <w:t xml:space="preserve"> года</w:t>
            </w:r>
          </w:p>
          <w:p w:rsidR="00D638A8" w:rsidRPr="00F44942" w:rsidRDefault="00D638A8" w:rsidP="00D638A8">
            <w:pPr>
              <w:jc w:val="both"/>
            </w:pPr>
          </w:p>
        </w:tc>
        <w:tc>
          <w:tcPr>
            <w:tcW w:w="5103" w:type="dxa"/>
          </w:tcPr>
          <w:p w:rsidR="00D638A8" w:rsidRPr="00F44942" w:rsidRDefault="00D638A8" w:rsidP="00D638A8">
            <w:pPr>
              <w:jc w:val="right"/>
              <w:rPr>
                <w:b/>
              </w:rPr>
            </w:pPr>
            <w:r w:rsidRPr="00F44942">
              <w:rPr>
                <w:b/>
              </w:rPr>
              <w:t>УТВЕРЖДЕНО:</w:t>
            </w:r>
          </w:p>
          <w:p w:rsidR="00D638A8" w:rsidRPr="00F44942" w:rsidRDefault="00D638A8" w:rsidP="00D638A8">
            <w:pPr>
              <w:jc w:val="right"/>
              <w:rPr>
                <w:b/>
              </w:rPr>
            </w:pPr>
          </w:p>
          <w:p w:rsidR="00D638A8" w:rsidRPr="00F44942" w:rsidRDefault="00D638A8" w:rsidP="00D638A8">
            <w:pPr>
              <w:jc w:val="right"/>
            </w:pPr>
            <w:r w:rsidRPr="00F44942">
              <w:t xml:space="preserve">Приказом </w:t>
            </w:r>
            <w:r w:rsidR="00A15D64">
              <w:t>ИО заведующей</w:t>
            </w:r>
            <w:r w:rsidRPr="00F44942">
              <w:t xml:space="preserve"> </w:t>
            </w:r>
          </w:p>
          <w:p w:rsidR="00D638A8" w:rsidRPr="00F44942" w:rsidRDefault="00A15D64" w:rsidP="00D638A8">
            <w:pPr>
              <w:jc w:val="right"/>
            </w:pPr>
            <w:r>
              <w:t xml:space="preserve"> МБ</w:t>
            </w:r>
            <w:r w:rsidR="00DF7FD7">
              <w:t>ДОУ</w:t>
            </w:r>
            <w:r>
              <w:t xml:space="preserve"> </w:t>
            </w:r>
            <w:r w:rsidR="005A1FF6">
              <w:t>«</w:t>
            </w:r>
            <w:r>
              <w:t xml:space="preserve">Ара-Алцагатский </w:t>
            </w:r>
            <w:r w:rsidR="00DF7FD7">
              <w:t xml:space="preserve"> д</w:t>
            </w:r>
            <w:r>
              <w:t>етский сад  «НАРАН</w:t>
            </w:r>
            <w:r w:rsidR="00D638A8" w:rsidRPr="00F44942">
              <w:t>»</w:t>
            </w:r>
          </w:p>
          <w:p w:rsidR="00D638A8" w:rsidRPr="00F44942" w:rsidRDefault="00A15D64" w:rsidP="00D638A8">
            <w:pPr>
              <w:jc w:val="right"/>
            </w:pPr>
            <w:r>
              <w:t>_______________ Т.В. Гармата</w:t>
            </w:r>
            <w:r w:rsidR="00E1448A">
              <w:t>рова</w:t>
            </w:r>
          </w:p>
          <w:p w:rsidR="00D638A8" w:rsidRPr="00DA7530" w:rsidRDefault="00DA7530" w:rsidP="00DA7530">
            <w:pPr>
              <w:jc w:val="center"/>
            </w:pPr>
            <w:r>
              <w:t xml:space="preserve">                 </w:t>
            </w:r>
            <w:r w:rsidR="00D638A8" w:rsidRPr="00F44942">
              <w:t>от «_</w:t>
            </w:r>
            <w:r w:rsidR="00A15D64">
              <w:rPr>
                <w:u w:val="single"/>
              </w:rPr>
              <w:t>12</w:t>
            </w:r>
            <w:r w:rsidR="00D638A8" w:rsidRPr="00F44942">
              <w:t>_»_</w:t>
            </w:r>
            <w:r w:rsidR="00A15D64">
              <w:rPr>
                <w:u w:val="single"/>
              </w:rPr>
              <w:t>октября</w:t>
            </w:r>
            <w:r w:rsidR="00D638A8" w:rsidRPr="00F44942">
              <w:t>_ 20</w:t>
            </w:r>
            <w:r w:rsidR="00A15D64">
              <w:rPr>
                <w:u w:val="single"/>
              </w:rPr>
              <w:t>20</w:t>
            </w:r>
            <w:r w:rsidR="00D638A8" w:rsidRPr="00F44942">
              <w:t xml:space="preserve"> года № </w:t>
            </w:r>
            <w:r w:rsidR="00A15D64">
              <w:rPr>
                <w:u w:val="single"/>
              </w:rPr>
              <w:t>___</w:t>
            </w:r>
            <w:r w:rsidRPr="00DA7530">
              <w:t xml:space="preserve"> </w:t>
            </w:r>
          </w:p>
          <w:p w:rsidR="00D638A8" w:rsidRPr="00F44942" w:rsidRDefault="00D638A8" w:rsidP="00D638A8">
            <w:pPr>
              <w:jc w:val="right"/>
            </w:pPr>
          </w:p>
        </w:tc>
      </w:tr>
    </w:tbl>
    <w:p w:rsidR="00D638A8" w:rsidRPr="00F44942" w:rsidRDefault="00D638A8" w:rsidP="00D638A8">
      <w:pPr>
        <w:jc w:val="both"/>
        <w:rPr>
          <w:b/>
        </w:rPr>
      </w:pPr>
      <w:r w:rsidRPr="00F44942">
        <w:rPr>
          <w:b/>
        </w:rPr>
        <w:tab/>
      </w:r>
      <w:r w:rsidRPr="00F44942">
        <w:rPr>
          <w:b/>
        </w:rPr>
        <w:tab/>
        <w:t xml:space="preserve"> </w:t>
      </w:r>
    </w:p>
    <w:p w:rsidR="00D638A8" w:rsidRPr="000632A7" w:rsidRDefault="000632A7" w:rsidP="00D638A8">
      <w:pPr>
        <w:jc w:val="both"/>
      </w:pPr>
      <w:r>
        <w:tab/>
      </w:r>
    </w:p>
    <w:p w:rsidR="00D638A8" w:rsidRPr="00F44942" w:rsidRDefault="00D638A8" w:rsidP="00D638A8">
      <w:pPr>
        <w:shd w:val="clear" w:color="auto" w:fill="FFFFFF"/>
        <w:jc w:val="center"/>
        <w:rPr>
          <w:b/>
          <w:bCs/>
          <w:spacing w:val="-12"/>
        </w:rPr>
      </w:pPr>
      <w:r w:rsidRPr="00F44942">
        <w:rPr>
          <w:b/>
          <w:bCs/>
          <w:spacing w:val="-12"/>
        </w:rPr>
        <w:t>Правила внутреннего распорядка</w:t>
      </w:r>
    </w:p>
    <w:p w:rsidR="00D638A8" w:rsidRPr="00F44942" w:rsidRDefault="00E1448A" w:rsidP="00A15D64">
      <w:pPr>
        <w:shd w:val="clear" w:color="auto" w:fill="FFFFFF"/>
        <w:jc w:val="center"/>
        <w:rPr>
          <w:b/>
          <w:bCs/>
          <w:spacing w:val="-12"/>
        </w:rPr>
      </w:pPr>
      <w:r>
        <w:rPr>
          <w:b/>
          <w:bCs/>
          <w:spacing w:val="-12"/>
        </w:rPr>
        <w:t xml:space="preserve"> М</w:t>
      </w:r>
      <w:r w:rsidR="00A15D64">
        <w:rPr>
          <w:b/>
          <w:bCs/>
          <w:spacing w:val="-12"/>
        </w:rPr>
        <w:t>униципального  бюджет</w:t>
      </w:r>
      <w:r w:rsidR="00D638A8" w:rsidRPr="00F44942">
        <w:rPr>
          <w:b/>
          <w:bCs/>
          <w:spacing w:val="-12"/>
        </w:rPr>
        <w:t>ного дошкольно</w:t>
      </w:r>
      <w:r>
        <w:rPr>
          <w:b/>
          <w:bCs/>
          <w:spacing w:val="-12"/>
        </w:rPr>
        <w:t>го образовательного учреждения</w:t>
      </w:r>
      <w:r w:rsidR="00A15D64">
        <w:rPr>
          <w:b/>
          <w:bCs/>
          <w:spacing w:val="-12"/>
        </w:rPr>
        <w:t xml:space="preserve"> </w:t>
      </w:r>
      <w:r w:rsidR="005A1FF6">
        <w:rPr>
          <w:b/>
          <w:bCs/>
          <w:spacing w:val="-12"/>
        </w:rPr>
        <w:t>«</w:t>
      </w:r>
      <w:r w:rsidR="00A15D64">
        <w:rPr>
          <w:b/>
          <w:bCs/>
          <w:spacing w:val="-12"/>
        </w:rPr>
        <w:t xml:space="preserve">Ара-Алцагатский </w:t>
      </w:r>
      <w:r>
        <w:rPr>
          <w:b/>
          <w:bCs/>
          <w:spacing w:val="-12"/>
        </w:rPr>
        <w:t xml:space="preserve"> </w:t>
      </w:r>
      <w:r w:rsidR="00601334">
        <w:rPr>
          <w:b/>
          <w:bCs/>
          <w:spacing w:val="-12"/>
        </w:rPr>
        <w:t>д</w:t>
      </w:r>
      <w:r w:rsidR="00D638A8" w:rsidRPr="00F44942">
        <w:rPr>
          <w:b/>
          <w:bCs/>
          <w:spacing w:val="-12"/>
        </w:rPr>
        <w:t xml:space="preserve">етский сад </w:t>
      </w:r>
      <w:r w:rsidR="00A15D64">
        <w:rPr>
          <w:b/>
          <w:bCs/>
          <w:spacing w:val="-12"/>
        </w:rPr>
        <w:t xml:space="preserve"> «НАРАН</w:t>
      </w:r>
      <w:r w:rsidR="00D638A8" w:rsidRPr="00F44942">
        <w:rPr>
          <w:b/>
          <w:bCs/>
          <w:spacing w:val="-12"/>
        </w:rPr>
        <w:t>»</w:t>
      </w:r>
    </w:p>
    <w:p w:rsidR="00D638A8" w:rsidRPr="00F44942" w:rsidRDefault="00D638A8" w:rsidP="00D638A8">
      <w:pPr>
        <w:shd w:val="clear" w:color="auto" w:fill="FFFFFF"/>
        <w:ind w:left="2880"/>
        <w:rPr>
          <w:b/>
          <w:bCs/>
          <w:spacing w:val="-12"/>
        </w:rPr>
      </w:pPr>
    </w:p>
    <w:p w:rsidR="00D638A8" w:rsidRPr="00F44942" w:rsidRDefault="00D638A8" w:rsidP="00FE564D">
      <w:pPr>
        <w:numPr>
          <w:ilvl w:val="0"/>
          <w:numId w:val="6"/>
        </w:numPr>
        <w:shd w:val="clear" w:color="auto" w:fill="FFFFFF"/>
        <w:rPr>
          <w:b/>
          <w:bCs/>
          <w:spacing w:val="-20"/>
        </w:rPr>
      </w:pPr>
      <w:r w:rsidRPr="00F44942">
        <w:rPr>
          <w:b/>
          <w:bCs/>
          <w:spacing w:val="-12"/>
        </w:rPr>
        <w:t>Общие  положения</w:t>
      </w:r>
    </w:p>
    <w:p w:rsidR="00D638A8" w:rsidRPr="00F44942" w:rsidRDefault="00D638A8" w:rsidP="00D638A8">
      <w:pPr>
        <w:shd w:val="clear" w:color="auto" w:fill="FFFFFF"/>
        <w:rPr>
          <w:b/>
          <w:bCs/>
          <w:spacing w:val="-20"/>
        </w:rPr>
      </w:pPr>
    </w:p>
    <w:p w:rsidR="00D638A8" w:rsidRPr="00F44942" w:rsidRDefault="00D638A8" w:rsidP="00E1448A">
      <w:pPr>
        <w:shd w:val="clear" w:color="auto" w:fill="FFFFFF"/>
        <w:ind w:firstLine="540"/>
        <w:jc w:val="both"/>
      </w:pPr>
      <w:r w:rsidRPr="00F44942">
        <w:t>Настоящие Правила</w:t>
      </w:r>
      <w:r w:rsidRPr="00F44942">
        <w:rPr>
          <w:b/>
          <w:bCs/>
          <w:spacing w:val="-12"/>
        </w:rPr>
        <w:t xml:space="preserve"> </w:t>
      </w:r>
      <w:r w:rsidRPr="00F44942">
        <w:rPr>
          <w:bCs/>
          <w:spacing w:val="-12"/>
        </w:rPr>
        <w:t xml:space="preserve">внутреннего распорядка </w:t>
      </w:r>
      <w:r w:rsidR="00E1448A">
        <w:t xml:space="preserve"> М</w:t>
      </w:r>
      <w:r w:rsidR="00A15D64">
        <w:t>униципального бюджет</w:t>
      </w:r>
      <w:r w:rsidR="004C7D04">
        <w:t>н</w:t>
      </w:r>
      <w:r w:rsidRPr="00F44942">
        <w:t>ого дошкольного образовательного  учрежден</w:t>
      </w:r>
      <w:r w:rsidR="00E1448A">
        <w:t xml:space="preserve">ия  </w:t>
      </w:r>
      <w:r w:rsidR="005A1FF6">
        <w:t>«</w:t>
      </w:r>
      <w:r w:rsidR="00A15D64">
        <w:t>Ара-Алцагатский Детский сад «НАРАН</w:t>
      </w:r>
      <w:r w:rsidRPr="00F44942">
        <w:t xml:space="preserve">» </w:t>
      </w:r>
      <w:r w:rsidRPr="00F44942">
        <w:rPr>
          <w:bCs/>
          <w:spacing w:val="-12"/>
        </w:rPr>
        <w:t xml:space="preserve">  (далее по тексту - Правила) о</w:t>
      </w:r>
      <w:r w:rsidRPr="00F44942">
        <w:t>пределяют трудовой распорядок в Учреждении, порядок приема и увольнения работников, их основные обязанности, режим рабочего времени и его использование, а также меры поощрения за успехи в работе и ответственность за нарушение трудовой дисциплины.</w:t>
      </w:r>
    </w:p>
    <w:p w:rsidR="00D638A8" w:rsidRPr="00F44942" w:rsidRDefault="00D638A8" w:rsidP="00D638A8">
      <w:pPr>
        <w:shd w:val="clear" w:color="auto" w:fill="FFFFFF"/>
        <w:ind w:firstLine="540"/>
        <w:jc w:val="both"/>
        <w:rPr>
          <w:spacing w:val="-20"/>
        </w:rPr>
      </w:pPr>
    </w:p>
    <w:p w:rsidR="00D638A8" w:rsidRPr="00F44942" w:rsidRDefault="00D638A8" w:rsidP="00FE564D">
      <w:pPr>
        <w:numPr>
          <w:ilvl w:val="1"/>
          <w:numId w:val="5"/>
        </w:numPr>
        <w:tabs>
          <w:tab w:val="num" w:pos="540"/>
        </w:tabs>
        <w:ind w:left="540" w:hanging="540"/>
        <w:jc w:val="both"/>
      </w:pPr>
      <w:r w:rsidRPr="00F44942">
        <w:rPr>
          <w:bCs/>
          <w:u w:val="single"/>
        </w:rPr>
        <w:t>Цель разработки Правил</w:t>
      </w:r>
      <w:r w:rsidRPr="00F44942">
        <w:rPr>
          <w:b/>
          <w:bCs/>
        </w:rPr>
        <w:t xml:space="preserve"> </w:t>
      </w:r>
      <w:r w:rsidRPr="00F44942">
        <w:t>- регулирование тех общественных отношений в Учреждении, которые не рассмотрены в Уставе, трудовых договорах, должностных инструкциях.</w:t>
      </w:r>
    </w:p>
    <w:p w:rsidR="00D638A8" w:rsidRPr="00F44942" w:rsidRDefault="00D638A8" w:rsidP="00D638A8">
      <w:pPr>
        <w:ind w:left="540"/>
        <w:jc w:val="both"/>
      </w:pPr>
    </w:p>
    <w:p w:rsidR="00D638A8" w:rsidRPr="00F44942" w:rsidRDefault="00D638A8" w:rsidP="00FE564D">
      <w:pPr>
        <w:numPr>
          <w:ilvl w:val="1"/>
          <w:numId w:val="5"/>
        </w:numPr>
        <w:tabs>
          <w:tab w:val="num" w:pos="540"/>
        </w:tabs>
        <w:ind w:left="540" w:hanging="540"/>
        <w:jc w:val="both"/>
      </w:pPr>
      <w:r w:rsidRPr="00F44942">
        <w:t>Данные правила обязательны для исполнения всеми членами трудового коллектива Учреждения.</w:t>
      </w:r>
    </w:p>
    <w:p w:rsidR="00D638A8" w:rsidRPr="00F44942" w:rsidRDefault="00D638A8" w:rsidP="00D638A8">
      <w:pPr>
        <w:ind w:left="540"/>
        <w:jc w:val="both"/>
      </w:pPr>
    </w:p>
    <w:p w:rsidR="00D638A8" w:rsidRPr="00F44942" w:rsidRDefault="00D638A8" w:rsidP="00FE564D">
      <w:pPr>
        <w:numPr>
          <w:ilvl w:val="1"/>
          <w:numId w:val="5"/>
        </w:numPr>
        <w:tabs>
          <w:tab w:val="num" w:pos="540"/>
        </w:tabs>
        <w:ind w:left="540" w:hanging="540"/>
        <w:jc w:val="both"/>
      </w:pPr>
      <w:r w:rsidRPr="00F44942">
        <w:t>Каждый гражданин имеет право свободно распоряжаться своими способностями к труду, выбирать род деятельности и профессию. Каждый сотрудник Учреждения имеет право претендовать на занятие любой вакантной должности при наличии необходимой квалификации и профессиональной подготовки.</w:t>
      </w:r>
    </w:p>
    <w:p w:rsidR="00D638A8" w:rsidRPr="00F44942" w:rsidRDefault="00D638A8" w:rsidP="00D638A8">
      <w:pPr>
        <w:ind w:left="540"/>
        <w:jc w:val="both"/>
      </w:pPr>
    </w:p>
    <w:p w:rsidR="00D638A8" w:rsidRPr="00F44942" w:rsidRDefault="00D638A8" w:rsidP="00FE564D">
      <w:pPr>
        <w:numPr>
          <w:ilvl w:val="1"/>
          <w:numId w:val="5"/>
        </w:numPr>
        <w:tabs>
          <w:tab w:val="num" w:pos="540"/>
        </w:tabs>
        <w:ind w:left="540" w:hanging="540"/>
        <w:jc w:val="both"/>
      </w:pPr>
      <w:r w:rsidRPr="00F44942">
        <w:rPr>
          <w:bCs/>
          <w:u w:val="single"/>
        </w:rPr>
        <w:t>Дисциплина труда</w:t>
      </w:r>
      <w:r w:rsidRPr="00F44942">
        <w:t xml:space="preserve"> - общественные отношения в Учреждении, возникающие по поводу распределения прав, обязанностей, ответственности, исполнения обязанностей, использования прав, применения мер поощрения и принуждения.</w:t>
      </w:r>
    </w:p>
    <w:p w:rsidR="00D638A8" w:rsidRPr="00F44942" w:rsidRDefault="00D638A8" w:rsidP="00D638A8">
      <w:pPr>
        <w:ind w:left="540"/>
        <w:jc w:val="both"/>
      </w:pPr>
    </w:p>
    <w:p w:rsidR="00D638A8" w:rsidRPr="00F44942" w:rsidRDefault="00D638A8" w:rsidP="00FE564D">
      <w:pPr>
        <w:numPr>
          <w:ilvl w:val="1"/>
          <w:numId w:val="5"/>
        </w:numPr>
        <w:tabs>
          <w:tab w:val="num" w:pos="540"/>
        </w:tabs>
        <w:ind w:left="540" w:hanging="540"/>
        <w:jc w:val="both"/>
      </w:pPr>
      <w:r w:rsidRPr="00F44942">
        <w:t>Вопросы, связанные с применением настоящих Правил, решаются администрацией Учреждения в пределах предоставленных ей прав, а в случаях, предусмотренных действующим законодательством и настоящими Правилами, - совместно или по согл</w:t>
      </w:r>
      <w:r w:rsidR="00E1448A">
        <w:t>асованию с Общим собранием трудового коллектива</w:t>
      </w:r>
      <w:r w:rsidRPr="00F44942">
        <w:t xml:space="preserve"> учрежде</w:t>
      </w:r>
      <w:r w:rsidR="00E1448A">
        <w:t xml:space="preserve">ния </w:t>
      </w:r>
      <w:r w:rsidRPr="00F44942">
        <w:t xml:space="preserve"> в соответствии с его полномочиями.</w:t>
      </w:r>
    </w:p>
    <w:p w:rsidR="00D638A8" w:rsidRPr="00F44942" w:rsidRDefault="00D638A8" w:rsidP="00D638A8">
      <w:pPr>
        <w:ind w:left="540"/>
        <w:jc w:val="both"/>
      </w:pPr>
    </w:p>
    <w:p w:rsidR="00D638A8" w:rsidRPr="00F44942" w:rsidRDefault="00D638A8" w:rsidP="00075F17">
      <w:pPr>
        <w:ind w:left="567" w:hanging="567"/>
        <w:jc w:val="both"/>
        <w:rPr>
          <w:b/>
        </w:rPr>
      </w:pPr>
      <w:r w:rsidRPr="00F44942">
        <w:t xml:space="preserve">1.6.  Правила Учреждения составлены на основе нормативных правовых актов, содержащих нормы трудового права: Трудового Кодекса РФ; Федерального Закона «Об образовании в Российской Федерации», Указов Президента РФ и Постановлений Правительства РФ и </w:t>
      </w:r>
      <w:r w:rsidRPr="00F44942">
        <w:lastRenderedPageBreak/>
        <w:t>нормативных правовых актов федеральных органов исполнительной власти; Законов и иных нормативных пра</w:t>
      </w:r>
      <w:r w:rsidR="00E1448A">
        <w:t>вовых актов Республики Бурятия; п</w:t>
      </w:r>
      <w:r w:rsidRPr="00F44942">
        <w:t>равовых актов органов местного самоуправления и локальных нормативных актов Учреждения, содержащих нормы трудового права.</w:t>
      </w:r>
    </w:p>
    <w:p w:rsidR="00D638A8" w:rsidRPr="00F44942" w:rsidRDefault="00D638A8" w:rsidP="00D638A8">
      <w:pPr>
        <w:ind w:left="540"/>
        <w:jc w:val="both"/>
        <w:rPr>
          <w:b/>
        </w:rPr>
      </w:pPr>
    </w:p>
    <w:p w:rsidR="00D638A8" w:rsidRPr="00F44942" w:rsidRDefault="00D638A8" w:rsidP="00FE564D">
      <w:pPr>
        <w:numPr>
          <w:ilvl w:val="0"/>
          <w:numId w:val="5"/>
        </w:numPr>
        <w:tabs>
          <w:tab w:val="num" w:pos="360"/>
        </w:tabs>
        <w:ind w:left="0"/>
        <w:jc w:val="center"/>
        <w:rPr>
          <w:b/>
        </w:rPr>
      </w:pPr>
      <w:r w:rsidRPr="00F44942">
        <w:rPr>
          <w:b/>
        </w:rPr>
        <w:t>Порядок приема, перевода,</w:t>
      </w:r>
    </w:p>
    <w:p w:rsidR="00D638A8" w:rsidRPr="00F44942" w:rsidRDefault="00D638A8" w:rsidP="00D638A8">
      <w:pPr>
        <w:jc w:val="center"/>
        <w:rPr>
          <w:b/>
        </w:rPr>
      </w:pPr>
      <w:r w:rsidRPr="00F44942">
        <w:rPr>
          <w:b/>
        </w:rPr>
        <w:t>увольнения работников и изменения трудового договора</w:t>
      </w:r>
    </w:p>
    <w:p w:rsidR="00D638A8" w:rsidRPr="00F44942" w:rsidRDefault="00D638A8" w:rsidP="00D638A8">
      <w:pPr>
        <w:jc w:val="center"/>
        <w:rPr>
          <w:b/>
        </w:rPr>
      </w:pPr>
    </w:p>
    <w:p w:rsidR="00D638A8" w:rsidRPr="00F44942" w:rsidRDefault="00D638A8" w:rsidP="00FE564D">
      <w:pPr>
        <w:numPr>
          <w:ilvl w:val="1"/>
          <w:numId w:val="5"/>
        </w:numPr>
        <w:tabs>
          <w:tab w:val="num" w:pos="540"/>
          <w:tab w:val="left" w:pos="1080"/>
        </w:tabs>
        <w:ind w:left="540" w:hanging="540"/>
        <w:jc w:val="both"/>
      </w:pPr>
      <w:r w:rsidRPr="00F44942">
        <w:rPr>
          <w:u w:val="single"/>
        </w:rPr>
        <w:t>Прием на работу в Учреждение производится на основании трудового договора</w:t>
      </w:r>
      <w:r w:rsidRPr="00F44942">
        <w:t>.</w:t>
      </w:r>
    </w:p>
    <w:p w:rsidR="00D638A8" w:rsidRPr="00F44942" w:rsidRDefault="00D638A8" w:rsidP="00D638A8">
      <w:pPr>
        <w:tabs>
          <w:tab w:val="left" w:pos="1080"/>
        </w:tabs>
        <w:ind w:left="540"/>
        <w:jc w:val="both"/>
      </w:pPr>
      <w:r w:rsidRPr="00F44942">
        <w:t>2.1.1. Существенными условиями трудового договора являются:</w:t>
      </w:r>
    </w:p>
    <w:p w:rsidR="00D638A8" w:rsidRPr="00F44942" w:rsidRDefault="00D638A8" w:rsidP="00D638A8">
      <w:pPr>
        <w:tabs>
          <w:tab w:val="left" w:pos="567"/>
        </w:tabs>
        <w:ind w:left="540"/>
        <w:jc w:val="both"/>
      </w:pPr>
      <w:r w:rsidRPr="00F44942">
        <w:t>-  место работы (с указанием структурного подразделения);</w:t>
      </w:r>
    </w:p>
    <w:p w:rsidR="00D638A8" w:rsidRPr="00F44942" w:rsidRDefault="00D638A8" w:rsidP="00D638A8">
      <w:pPr>
        <w:tabs>
          <w:tab w:val="left" w:pos="567"/>
        </w:tabs>
        <w:ind w:left="360"/>
        <w:jc w:val="both"/>
      </w:pPr>
      <w:r w:rsidRPr="00F44942">
        <w:t xml:space="preserve">   -  дата начала работы;</w:t>
      </w:r>
    </w:p>
    <w:p w:rsidR="00D638A8" w:rsidRPr="00F44942" w:rsidRDefault="00D638A8" w:rsidP="00D638A8">
      <w:pPr>
        <w:tabs>
          <w:tab w:val="left" w:pos="567"/>
        </w:tabs>
        <w:ind w:left="567"/>
        <w:jc w:val="both"/>
      </w:pPr>
      <w:r w:rsidRPr="00F44942">
        <w:t>- наименование должности, специальности, профессии с указанием квалификации в соответствии со  штатным расписанием Учреждения;</w:t>
      </w:r>
    </w:p>
    <w:p w:rsidR="00D638A8" w:rsidRPr="00F44942" w:rsidRDefault="00D638A8" w:rsidP="00D638A8">
      <w:pPr>
        <w:tabs>
          <w:tab w:val="left" w:pos="567"/>
        </w:tabs>
        <w:ind w:firstLine="567"/>
        <w:jc w:val="both"/>
      </w:pPr>
      <w:r w:rsidRPr="00F44942">
        <w:t>-  права и обязанности Работника;</w:t>
      </w:r>
    </w:p>
    <w:p w:rsidR="00D638A8" w:rsidRPr="00F44942" w:rsidRDefault="00D638A8" w:rsidP="00D638A8">
      <w:pPr>
        <w:tabs>
          <w:tab w:val="left" w:pos="567"/>
        </w:tabs>
        <w:ind w:left="567"/>
        <w:jc w:val="both"/>
      </w:pPr>
      <w:r w:rsidRPr="00F44942">
        <w:t>-  права и обязанности Работодателя;</w:t>
      </w:r>
    </w:p>
    <w:p w:rsidR="00D638A8" w:rsidRPr="00F44942" w:rsidRDefault="00D638A8" w:rsidP="00D638A8">
      <w:pPr>
        <w:tabs>
          <w:tab w:val="left" w:pos="567"/>
        </w:tabs>
        <w:ind w:left="567"/>
        <w:jc w:val="both"/>
      </w:pPr>
      <w:r w:rsidRPr="00F44942">
        <w:t>-  характеристики условий труда, компенсации и льготы Работника за работу в тяжелых,    вредных и (или) опасных условиях;</w:t>
      </w:r>
    </w:p>
    <w:p w:rsidR="00D638A8" w:rsidRPr="00F44942" w:rsidRDefault="00D638A8" w:rsidP="00D638A8">
      <w:pPr>
        <w:tabs>
          <w:tab w:val="left" w:pos="567"/>
        </w:tabs>
        <w:ind w:left="567"/>
        <w:jc w:val="both"/>
      </w:pPr>
      <w:r w:rsidRPr="00F44942">
        <w:t>-  режим труда и отдыха;</w:t>
      </w:r>
    </w:p>
    <w:p w:rsidR="00D638A8" w:rsidRPr="00F44942" w:rsidRDefault="00D638A8" w:rsidP="00D638A8">
      <w:pPr>
        <w:tabs>
          <w:tab w:val="left" w:pos="567"/>
        </w:tabs>
        <w:ind w:left="567"/>
        <w:jc w:val="both"/>
      </w:pPr>
      <w:r w:rsidRPr="00F44942">
        <w:t>-  условия оплаты труда;</w:t>
      </w:r>
    </w:p>
    <w:p w:rsidR="00D638A8" w:rsidRPr="00F44942" w:rsidRDefault="00D638A8" w:rsidP="00D638A8">
      <w:pPr>
        <w:tabs>
          <w:tab w:val="left" w:pos="567"/>
        </w:tabs>
        <w:ind w:left="567"/>
        <w:jc w:val="both"/>
      </w:pPr>
      <w:r w:rsidRPr="00F44942">
        <w:t>- виды и условия социального страхования, непосредственно связанные с трудовой деятельностью Работника.</w:t>
      </w:r>
    </w:p>
    <w:p w:rsidR="00D638A8" w:rsidRPr="00F44942" w:rsidRDefault="00D638A8" w:rsidP="00D638A8">
      <w:pPr>
        <w:tabs>
          <w:tab w:val="left" w:pos="567"/>
        </w:tabs>
        <w:ind w:left="567"/>
        <w:jc w:val="both"/>
      </w:pPr>
    </w:p>
    <w:p w:rsidR="00D638A8" w:rsidRPr="00F44942" w:rsidRDefault="00D638A8" w:rsidP="00D638A8">
      <w:pPr>
        <w:tabs>
          <w:tab w:val="left" w:pos="1080"/>
        </w:tabs>
        <w:ind w:left="540"/>
        <w:jc w:val="both"/>
      </w:pPr>
      <w:r w:rsidRPr="00F44942">
        <w:t>2.1.2. Условия трудового договора могут быть изменены только по соглашению сторон в письменной форме.</w:t>
      </w:r>
    </w:p>
    <w:p w:rsidR="00D638A8" w:rsidRPr="00F44942" w:rsidRDefault="00D638A8" w:rsidP="00D638A8">
      <w:pPr>
        <w:tabs>
          <w:tab w:val="left" w:pos="1080"/>
        </w:tabs>
        <w:ind w:left="540"/>
        <w:jc w:val="both"/>
      </w:pPr>
    </w:p>
    <w:p w:rsidR="00D638A8" w:rsidRPr="00F44942" w:rsidRDefault="00D638A8" w:rsidP="00D638A8">
      <w:pPr>
        <w:tabs>
          <w:tab w:val="left" w:pos="1080"/>
        </w:tabs>
        <w:ind w:left="540"/>
        <w:jc w:val="both"/>
      </w:pPr>
      <w:r w:rsidRPr="00F44942">
        <w:t>2.1.3. При заключении трудового договора лицо, поступающее на работу, предъявляет Работодателю:</w:t>
      </w:r>
    </w:p>
    <w:p w:rsidR="00D638A8" w:rsidRPr="00F44942" w:rsidRDefault="00D638A8" w:rsidP="00D638A8">
      <w:pPr>
        <w:autoSpaceDE w:val="0"/>
        <w:autoSpaceDN w:val="0"/>
        <w:adjustRightInd w:val="0"/>
        <w:ind w:left="540"/>
        <w:jc w:val="both"/>
        <w:rPr>
          <w:rFonts w:ascii="Arial" w:hAnsi="Arial"/>
        </w:rPr>
      </w:pPr>
      <w:r w:rsidRPr="00F44942">
        <w:t>-   паспорт (иной документ, удостоверяющий личность);</w:t>
      </w:r>
    </w:p>
    <w:p w:rsidR="00D638A8" w:rsidRPr="00F44942" w:rsidRDefault="004C14F7" w:rsidP="00D638A8">
      <w:pPr>
        <w:autoSpaceDE w:val="0"/>
        <w:autoSpaceDN w:val="0"/>
        <w:adjustRightInd w:val="0"/>
        <w:ind w:left="540"/>
        <w:jc w:val="both"/>
        <w:rPr>
          <w:rFonts w:ascii="Arial" w:hAnsi="Arial"/>
        </w:rPr>
      </w:pPr>
      <w:r>
        <w:t xml:space="preserve">- </w:t>
      </w:r>
      <w:r w:rsidR="00D638A8" w:rsidRPr="00F44942">
        <w:t>трудовую книжку, за исключением случаев, когда трудовой договор заключается впервые (совместитель её копию);</w:t>
      </w:r>
    </w:p>
    <w:p w:rsidR="00D638A8" w:rsidRPr="00F44942" w:rsidRDefault="00D638A8" w:rsidP="00D638A8">
      <w:pPr>
        <w:autoSpaceDE w:val="0"/>
        <w:autoSpaceDN w:val="0"/>
        <w:adjustRightInd w:val="0"/>
        <w:ind w:left="540"/>
        <w:jc w:val="both"/>
        <w:rPr>
          <w:rFonts w:ascii="Arial" w:hAnsi="Arial"/>
        </w:rPr>
      </w:pPr>
      <w:r w:rsidRPr="00F44942">
        <w:t>-  документы воинского учёта (для военнообязанных и лиц, подлежащих призыву на военную службу);</w:t>
      </w:r>
    </w:p>
    <w:p w:rsidR="00D638A8" w:rsidRPr="00F44942" w:rsidRDefault="00D638A8" w:rsidP="00D638A8">
      <w:pPr>
        <w:autoSpaceDE w:val="0"/>
        <w:autoSpaceDN w:val="0"/>
        <w:adjustRightInd w:val="0"/>
        <w:ind w:left="540"/>
        <w:jc w:val="both"/>
        <w:rPr>
          <w:rFonts w:ascii="Arial" w:hAnsi="Arial"/>
        </w:rPr>
      </w:pPr>
      <w:r w:rsidRPr="00F44942">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638A8" w:rsidRPr="00F44942" w:rsidRDefault="00D638A8" w:rsidP="00D638A8">
      <w:pPr>
        <w:autoSpaceDE w:val="0"/>
        <w:autoSpaceDN w:val="0"/>
        <w:adjustRightInd w:val="0"/>
        <w:ind w:left="540"/>
        <w:jc w:val="both"/>
        <w:rPr>
          <w:rFonts w:ascii="Arial" w:hAnsi="Arial"/>
        </w:rPr>
      </w:pPr>
      <w:r w:rsidRPr="00F44942">
        <w:t>медицинскую книжку установленного образца, содержащую сведения о прохождении медицинских осмотров (проведение предварительного медицинского осмотра, на основании которого выдается заключение, осуществляется за счет работодателя в соответствии со ст. 213 ТК РФ);</w:t>
      </w:r>
    </w:p>
    <w:p w:rsidR="00D638A8" w:rsidRPr="00F44942" w:rsidRDefault="00D638A8" w:rsidP="00D638A8">
      <w:pPr>
        <w:autoSpaceDE w:val="0"/>
        <w:autoSpaceDN w:val="0"/>
        <w:adjustRightInd w:val="0"/>
        <w:ind w:left="540"/>
        <w:jc w:val="both"/>
        <w:rPr>
          <w:rFonts w:ascii="Arial" w:hAnsi="Arial"/>
        </w:rPr>
      </w:pPr>
      <w:r w:rsidRPr="00F44942">
        <w:t>-   страховое свидетельство государственного пенсионного страхования;</w:t>
      </w:r>
    </w:p>
    <w:p w:rsidR="00D638A8" w:rsidRPr="00F44942" w:rsidRDefault="00D638A8" w:rsidP="00D638A8">
      <w:pPr>
        <w:widowControl w:val="0"/>
        <w:autoSpaceDE w:val="0"/>
        <w:autoSpaceDN w:val="0"/>
        <w:adjustRightInd w:val="0"/>
        <w:ind w:left="567"/>
        <w:jc w:val="both"/>
        <w:rPr>
          <w:rFonts w:cs="Arial"/>
        </w:rPr>
      </w:pPr>
      <w:r w:rsidRPr="00F44942">
        <w:rPr>
          <w:rFonts w:cs="Arial"/>
        </w:rPr>
        <w:t>-   справка, подтверждающая наличие (отсутствие) у работника  судимости.</w:t>
      </w:r>
    </w:p>
    <w:p w:rsidR="00D638A8" w:rsidRPr="00F44942" w:rsidRDefault="00D638A8" w:rsidP="00D638A8">
      <w:pPr>
        <w:widowControl w:val="0"/>
        <w:autoSpaceDE w:val="0"/>
        <w:autoSpaceDN w:val="0"/>
        <w:adjustRightInd w:val="0"/>
        <w:ind w:left="567"/>
        <w:jc w:val="both"/>
      </w:pPr>
    </w:p>
    <w:p w:rsidR="00D638A8" w:rsidRPr="00F44942" w:rsidRDefault="00D638A8" w:rsidP="00D638A8">
      <w:pPr>
        <w:tabs>
          <w:tab w:val="left" w:pos="1080"/>
        </w:tabs>
        <w:autoSpaceDE w:val="0"/>
        <w:autoSpaceDN w:val="0"/>
        <w:adjustRightInd w:val="0"/>
        <w:jc w:val="both"/>
        <w:rPr>
          <w:bCs/>
          <w:iCs/>
        </w:rPr>
      </w:pPr>
      <w:r w:rsidRPr="00F44942">
        <w:rPr>
          <w:bCs/>
          <w:iCs/>
          <w:color w:val="FF0000"/>
        </w:rPr>
        <w:t xml:space="preserve"> </w:t>
      </w:r>
      <w:r w:rsidRPr="00F44942">
        <w:rPr>
          <w:bCs/>
          <w:iCs/>
        </w:rPr>
        <w:t>2.2.   Руководитель Учреждения (Работодатель):</w:t>
      </w:r>
    </w:p>
    <w:p w:rsidR="00D638A8" w:rsidRPr="00F44942" w:rsidRDefault="00D638A8" w:rsidP="00D638A8">
      <w:pPr>
        <w:tabs>
          <w:tab w:val="left" w:pos="540"/>
        </w:tabs>
        <w:autoSpaceDE w:val="0"/>
        <w:autoSpaceDN w:val="0"/>
        <w:adjustRightInd w:val="0"/>
        <w:ind w:left="540"/>
        <w:jc w:val="both"/>
        <w:rPr>
          <w:rFonts w:ascii="Arial" w:hAnsi="Arial"/>
        </w:rPr>
      </w:pPr>
      <w:r w:rsidRPr="00F44942">
        <w:t>- знакомит Работника под роспись с Уставом Учреждения, Коллективным договором, настоящими Правилами, должностной инструкцией и иными локальными нормативными актами, непосредственно связанными с трудовой деятельностью работника;</w:t>
      </w:r>
    </w:p>
    <w:p w:rsidR="00D638A8" w:rsidRPr="00F44942" w:rsidRDefault="00D638A8" w:rsidP="00D638A8">
      <w:pPr>
        <w:tabs>
          <w:tab w:val="left" w:pos="540"/>
        </w:tabs>
        <w:autoSpaceDE w:val="0"/>
        <w:autoSpaceDN w:val="0"/>
        <w:adjustRightInd w:val="0"/>
        <w:ind w:left="540"/>
        <w:jc w:val="both"/>
        <w:rPr>
          <w:rFonts w:ascii="Arial" w:hAnsi="Arial"/>
        </w:rPr>
      </w:pPr>
      <w:r w:rsidRPr="00F44942">
        <w:t>- заключает с Работником трудовой договор (в письменной форме, в двух экземплярах). Один экземпляр трудового договора передается работнику, другой хранится в Учреждении. На экземпляре Учреждения Работник ставит подпись, подтверждая получение своего экземпляра;</w:t>
      </w:r>
    </w:p>
    <w:p w:rsidR="00D638A8" w:rsidRPr="00F44942" w:rsidRDefault="00D638A8" w:rsidP="00D638A8">
      <w:pPr>
        <w:tabs>
          <w:tab w:val="left" w:pos="540"/>
        </w:tabs>
        <w:autoSpaceDE w:val="0"/>
        <w:autoSpaceDN w:val="0"/>
        <w:adjustRightInd w:val="0"/>
        <w:ind w:left="540"/>
        <w:jc w:val="both"/>
        <w:rPr>
          <w:rFonts w:ascii="Arial" w:hAnsi="Arial"/>
        </w:rPr>
      </w:pPr>
      <w:r w:rsidRPr="00F44942">
        <w:t>- на основании заключенного трудового договора издает приказ о приеме Работника на работу;</w:t>
      </w:r>
    </w:p>
    <w:p w:rsidR="00D638A8" w:rsidRPr="00F44942" w:rsidRDefault="00D638A8" w:rsidP="00D638A8">
      <w:pPr>
        <w:tabs>
          <w:tab w:val="left" w:pos="540"/>
        </w:tabs>
        <w:autoSpaceDE w:val="0"/>
        <w:autoSpaceDN w:val="0"/>
        <w:adjustRightInd w:val="0"/>
        <w:ind w:left="540"/>
        <w:jc w:val="both"/>
        <w:rPr>
          <w:rFonts w:ascii="Arial" w:hAnsi="Arial"/>
        </w:rPr>
      </w:pPr>
      <w:r w:rsidRPr="00F44942">
        <w:lastRenderedPageBreak/>
        <w:t>- в течение трех дней со дня фактического начала работы Работнику под роспись предоставляется приказ о приеме на работу;</w:t>
      </w:r>
    </w:p>
    <w:p w:rsidR="00D638A8" w:rsidRPr="00F44942" w:rsidRDefault="00D638A8" w:rsidP="00D638A8">
      <w:pPr>
        <w:tabs>
          <w:tab w:val="left" w:pos="540"/>
        </w:tabs>
        <w:autoSpaceDE w:val="0"/>
        <w:autoSpaceDN w:val="0"/>
        <w:adjustRightInd w:val="0"/>
        <w:ind w:left="540"/>
        <w:jc w:val="both"/>
      </w:pPr>
      <w:r w:rsidRPr="00F44942">
        <w:t>- заключает договор о полной материальной ответственности (с заместителем заведующего по воспитательной и методической работе, старшего воспитателя, главным бухгалтером, кладовщиком, кастеляншей, шеф-поваром).</w:t>
      </w:r>
    </w:p>
    <w:p w:rsidR="00D638A8" w:rsidRPr="00F44942" w:rsidRDefault="00D638A8" w:rsidP="00D638A8">
      <w:pPr>
        <w:tabs>
          <w:tab w:val="left" w:pos="540"/>
        </w:tabs>
        <w:autoSpaceDE w:val="0"/>
        <w:autoSpaceDN w:val="0"/>
        <w:adjustRightInd w:val="0"/>
        <w:ind w:left="540"/>
        <w:jc w:val="both"/>
        <w:rPr>
          <w:rFonts w:ascii="Arial" w:hAnsi="Arial"/>
          <w:color w:val="FF0000"/>
        </w:rPr>
      </w:pPr>
    </w:p>
    <w:p w:rsidR="00D638A8" w:rsidRPr="00F44942" w:rsidRDefault="00D638A8" w:rsidP="004A0A08">
      <w:pPr>
        <w:tabs>
          <w:tab w:val="left" w:pos="1080"/>
        </w:tabs>
        <w:autoSpaceDE w:val="0"/>
        <w:autoSpaceDN w:val="0"/>
        <w:adjustRightInd w:val="0"/>
        <w:ind w:left="567" w:hanging="567"/>
        <w:jc w:val="both"/>
      </w:pPr>
      <w:r w:rsidRPr="00F44942">
        <w:t>2.3.   На всех Работников Учреждения, проработавших свыше 5 дней, ведутся трудовые книжки в установленном порядке.</w:t>
      </w:r>
    </w:p>
    <w:p w:rsidR="00D638A8" w:rsidRPr="00F44942" w:rsidRDefault="00D638A8" w:rsidP="00D638A8">
      <w:pPr>
        <w:tabs>
          <w:tab w:val="left" w:pos="1080"/>
        </w:tabs>
        <w:autoSpaceDE w:val="0"/>
        <w:autoSpaceDN w:val="0"/>
        <w:adjustRightInd w:val="0"/>
        <w:ind w:left="540"/>
        <w:jc w:val="both"/>
      </w:pPr>
    </w:p>
    <w:p w:rsidR="00D638A8" w:rsidRPr="00F44942" w:rsidRDefault="00D638A8" w:rsidP="00D638A8">
      <w:pPr>
        <w:tabs>
          <w:tab w:val="left" w:pos="1080"/>
        </w:tabs>
        <w:autoSpaceDE w:val="0"/>
        <w:autoSpaceDN w:val="0"/>
        <w:adjustRightInd w:val="0"/>
        <w:ind w:left="567" w:hanging="567"/>
        <w:jc w:val="both"/>
      </w:pPr>
      <w:r w:rsidRPr="00F44942">
        <w:t xml:space="preserve"> 2.4. Если принятый в Учреждение Работник является бывшим государственным или муниципальным служащим, то Руководитель Учреждения (в течени</w:t>
      </w:r>
      <w:proofErr w:type="gramStart"/>
      <w:r w:rsidRPr="00F44942">
        <w:t>и</w:t>
      </w:r>
      <w:proofErr w:type="gramEnd"/>
      <w:r w:rsidRPr="00F44942">
        <w:t xml:space="preserve"> двух лет после его увольнения) сообщает в десятидневный срок его бывшему работодателю о заключении трудового договора с Работником. </w:t>
      </w:r>
      <w:proofErr w:type="gramStart"/>
      <w:r w:rsidRPr="00F44942">
        <w:t>Если в должностные обязанности бывших государственных и муниципальных служащих на предыдущем месте работы входили отдельные  функции управления образовательным учреждением, то прием на работу таких бывших государственных (муниципальных) служащих в течение двух лет после увольнения возможен только с согласия соответствующей комиссии по соблюдению требований к служебному поведению государственных и муниципальных служащих и урегулированию конфликта интересов.</w:t>
      </w:r>
      <w:proofErr w:type="gramEnd"/>
    </w:p>
    <w:p w:rsidR="00D638A8" w:rsidRPr="00F44942" w:rsidRDefault="00D638A8" w:rsidP="00D638A8">
      <w:pPr>
        <w:tabs>
          <w:tab w:val="left" w:pos="1080"/>
        </w:tabs>
        <w:autoSpaceDE w:val="0"/>
        <w:autoSpaceDN w:val="0"/>
        <w:adjustRightInd w:val="0"/>
        <w:ind w:left="540"/>
        <w:jc w:val="both"/>
      </w:pPr>
    </w:p>
    <w:p w:rsidR="00D638A8" w:rsidRPr="00F44942" w:rsidRDefault="00D638A8" w:rsidP="00D638A8">
      <w:pPr>
        <w:tabs>
          <w:tab w:val="left" w:pos="1080"/>
        </w:tabs>
        <w:autoSpaceDE w:val="0"/>
        <w:autoSpaceDN w:val="0"/>
        <w:adjustRightInd w:val="0"/>
        <w:ind w:left="567" w:hanging="567"/>
        <w:jc w:val="both"/>
      </w:pPr>
      <w:r w:rsidRPr="00F44942">
        <w:t>2.5.  С принятым на работу работником проводятся:  инструктаж по технике безопасности, производственной санитарии, противопожарной охране и другими правилами охраны руда. Работодатель обеспечивает ознакомление Работника с иными локальными нормативными актами, имеющими отношение к его трудовой функции.</w:t>
      </w:r>
    </w:p>
    <w:p w:rsidR="00D638A8" w:rsidRPr="00F44942" w:rsidRDefault="00D638A8" w:rsidP="00D638A8">
      <w:pPr>
        <w:tabs>
          <w:tab w:val="left" w:pos="1080"/>
        </w:tabs>
        <w:autoSpaceDE w:val="0"/>
        <w:autoSpaceDN w:val="0"/>
        <w:adjustRightInd w:val="0"/>
        <w:ind w:left="540"/>
        <w:jc w:val="both"/>
      </w:pPr>
    </w:p>
    <w:p w:rsidR="00D638A8" w:rsidRPr="00F44942" w:rsidRDefault="00D638A8" w:rsidP="00D638A8">
      <w:pPr>
        <w:tabs>
          <w:tab w:val="left" w:pos="1080"/>
        </w:tabs>
        <w:autoSpaceDE w:val="0"/>
        <w:autoSpaceDN w:val="0"/>
        <w:adjustRightInd w:val="0"/>
        <w:jc w:val="both"/>
      </w:pPr>
      <w:r w:rsidRPr="00F44942">
        <w:t xml:space="preserve">2.6.  На каждого работника Учреждения администрацией (уполномоченным лицом) ведется: </w:t>
      </w:r>
    </w:p>
    <w:p w:rsidR="00D638A8" w:rsidRPr="00F44942" w:rsidRDefault="00D638A8" w:rsidP="00D638A8">
      <w:pPr>
        <w:tabs>
          <w:tab w:val="left" w:pos="1080"/>
        </w:tabs>
        <w:autoSpaceDE w:val="0"/>
        <w:autoSpaceDN w:val="0"/>
        <w:adjustRightInd w:val="0"/>
        <w:jc w:val="both"/>
      </w:pPr>
      <w:r w:rsidRPr="00F44942">
        <w:t xml:space="preserve">        личное дело, которое включает в себя: </w:t>
      </w:r>
    </w:p>
    <w:p w:rsidR="00D638A8" w:rsidRPr="00F44942" w:rsidRDefault="00D638A8" w:rsidP="00D638A8">
      <w:pPr>
        <w:tabs>
          <w:tab w:val="left" w:pos="540"/>
        </w:tabs>
        <w:autoSpaceDE w:val="0"/>
        <w:autoSpaceDN w:val="0"/>
        <w:adjustRightInd w:val="0"/>
        <w:ind w:left="540"/>
        <w:jc w:val="both"/>
      </w:pPr>
      <w:r w:rsidRPr="00F44942">
        <w:t xml:space="preserve">- личный листок учета кадров; </w:t>
      </w:r>
    </w:p>
    <w:p w:rsidR="00D638A8" w:rsidRPr="00F44942" w:rsidRDefault="00D638A8" w:rsidP="00D638A8">
      <w:pPr>
        <w:tabs>
          <w:tab w:val="left" w:pos="540"/>
        </w:tabs>
        <w:autoSpaceDE w:val="0"/>
        <w:autoSpaceDN w:val="0"/>
        <w:adjustRightInd w:val="0"/>
        <w:ind w:left="540"/>
        <w:jc w:val="both"/>
      </w:pPr>
      <w:r w:rsidRPr="00F44942">
        <w:t xml:space="preserve">- учетную карточку Т-2; </w:t>
      </w:r>
    </w:p>
    <w:p w:rsidR="00D638A8" w:rsidRPr="00F44942" w:rsidRDefault="00D638A8" w:rsidP="00D638A8">
      <w:pPr>
        <w:tabs>
          <w:tab w:val="left" w:pos="540"/>
        </w:tabs>
        <w:autoSpaceDE w:val="0"/>
        <w:autoSpaceDN w:val="0"/>
        <w:adjustRightInd w:val="0"/>
        <w:ind w:left="540"/>
        <w:jc w:val="both"/>
      </w:pPr>
      <w:r w:rsidRPr="00F44942">
        <w:t>- автобиографию (при предоставлении работником);</w:t>
      </w:r>
    </w:p>
    <w:p w:rsidR="00D638A8" w:rsidRPr="00F44942" w:rsidRDefault="00D638A8" w:rsidP="00D638A8">
      <w:pPr>
        <w:tabs>
          <w:tab w:val="left" w:pos="540"/>
        </w:tabs>
        <w:autoSpaceDE w:val="0"/>
        <w:autoSpaceDN w:val="0"/>
        <w:adjustRightInd w:val="0"/>
        <w:ind w:left="540"/>
        <w:jc w:val="both"/>
      </w:pPr>
      <w:r w:rsidRPr="00F44942">
        <w:t>- копии документов об образовании, квалификации, профессиональной подготовки или наличия специальных знаний;</w:t>
      </w:r>
    </w:p>
    <w:p w:rsidR="00D638A8" w:rsidRPr="00F44942" w:rsidRDefault="00D638A8" w:rsidP="00D638A8">
      <w:pPr>
        <w:tabs>
          <w:tab w:val="left" w:pos="540"/>
        </w:tabs>
        <w:autoSpaceDE w:val="0"/>
        <w:autoSpaceDN w:val="0"/>
        <w:adjustRightInd w:val="0"/>
        <w:ind w:left="540"/>
        <w:jc w:val="both"/>
      </w:pPr>
      <w:r w:rsidRPr="00F44942">
        <w:t xml:space="preserve">- выписки из приказов награждения (копии наградных листов); </w:t>
      </w:r>
    </w:p>
    <w:p w:rsidR="00D638A8" w:rsidRPr="00F44942" w:rsidRDefault="00476D7E" w:rsidP="00D638A8">
      <w:pPr>
        <w:tabs>
          <w:tab w:val="left" w:pos="540"/>
        </w:tabs>
        <w:autoSpaceDE w:val="0"/>
        <w:autoSpaceDN w:val="0"/>
        <w:adjustRightInd w:val="0"/>
        <w:ind w:left="540"/>
        <w:jc w:val="both"/>
      </w:pPr>
      <w:r>
        <w:t xml:space="preserve">- </w:t>
      </w:r>
      <w:r w:rsidR="00D638A8" w:rsidRPr="00F44942">
        <w:t>копии документов, подтверждающих личность, страхового и пенсионного свидетельства, копии документов, подтверждающих личность родственников (детей для налоговых вычетов);</w:t>
      </w:r>
    </w:p>
    <w:p w:rsidR="00D638A8" w:rsidRPr="00F44942" w:rsidRDefault="00D638A8" w:rsidP="00D638A8">
      <w:pPr>
        <w:tabs>
          <w:tab w:val="left" w:pos="540"/>
        </w:tabs>
        <w:autoSpaceDE w:val="0"/>
        <w:autoSpaceDN w:val="0"/>
        <w:adjustRightInd w:val="0"/>
        <w:ind w:left="540"/>
        <w:jc w:val="both"/>
      </w:pPr>
      <w:r w:rsidRPr="00F44942">
        <w:t>- заявление Работника о приеме на работу, копию приказа о приеме на работу;</w:t>
      </w:r>
    </w:p>
    <w:p w:rsidR="00D638A8" w:rsidRPr="00F44942" w:rsidRDefault="00D638A8" w:rsidP="00D638A8">
      <w:pPr>
        <w:tabs>
          <w:tab w:val="left" w:pos="540"/>
        </w:tabs>
        <w:autoSpaceDE w:val="0"/>
        <w:autoSpaceDN w:val="0"/>
        <w:adjustRightInd w:val="0"/>
        <w:ind w:left="540"/>
        <w:jc w:val="both"/>
      </w:pPr>
      <w:r w:rsidRPr="00F44942">
        <w:t>- медицинскую книжку с заключением об отсутствии противопоказаний для работы в Учреждении (находится в медицинском кабинете и хранится у медицинского персонала);</w:t>
      </w:r>
    </w:p>
    <w:p w:rsidR="00D638A8" w:rsidRPr="00F44942" w:rsidRDefault="00D638A8" w:rsidP="00D638A8">
      <w:pPr>
        <w:widowControl w:val="0"/>
        <w:autoSpaceDE w:val="0"/>
        <w:autoSpaceDN w:val="0"/>
        <w:adjustRightInd w:val="0"/>
        <w:ind w:left="567"/>
        <w:jc w:val="both"/>
      </w:pPr>
      <w:r w:rsidRPr="00F44942">
        <w:rPr>
          <w:rFonts w:cs="Arial"/>
        </w:rPr>
        <w:t>- справка, подтверждающая наличие (отсутствие) у Работника  судимости;</w:t>
      </w:r>
    </w:p>
    <w:p w:rsidR="00D638A8" w:rsidRPr="00F44942" w:rsidRDefault="00D638A8" w:rsidP="00D638A8">
      <w:pPr>
        <w:tabs>
          <w:tab w:val="left" w:pos="540"/>
        </w:tabs>
        <w:autoSpaceDE w:val="0"/>
        <w:autoSpaceDN w:val="0"/>
        <w:adjustRightInd w:val="0"/>
        <w:ind w:left="540"/>
        <w:jc w:val="both"/>
      </w:pPr>
      <w:r w:rsidRPr="00F44942">
        <w:t>- заявление о согласии на  обработку персональных данных Работника;</w:t>
      </w:r>
    </w:p>
    <w:p w:rsidR="00D638A8" w:rsidRPr="00F44942" w:rsidRDefault="00D638A8" w:rsidP="00D638A8">
      <w:pPr>
        <w:tabs>
          <w:tab w:val="left" w:pos="540"/>
        </w:tabs>
        <w:autoSpaceDE w:val="0"/>
        <w:autoSpaceDN w:val="0"/>
        <w:adjustRightInd w:val="0"/>
        <w:ind w:left="540"/>
        <w:jc w:val="both"/>
      </w:pPr>
      <w:r w:rsidRPr="00F44942">
        <w:t>- экземпляр трудового договора (или копия в случае, если оригиналы договоров хранятся в отдельном деле);</w:t>
      </w:r>
    </w:p>
    <w:p w:rsidR="00D638A8" w:rsidRPr="00F44942" w:rsidRDefault="00D638A8" w:rsidP="00D638A8">
      <w:pPr>
        <w:tabs>
          <w:tab w:val="left" w:pos="540"/>
        </w:tabs>
        <w:autoSpaceDE w:val="0"/>
        <w:autoSpaceDN w:val="0"/>
        <w:adjustRightInd w:val="0"/>
        <w:ind w:left="540"/>
        <w:jc w:val="both"/>
      </w:pPr>
      <w:r w:rsidRPr="00F44942">
        <w:t>- копию договора о полной материальной ответственности (для категории работников, предусмотренных постановлением Минтруда России от 31.12.2002 № 85);</w:t>
      </w:r>
    </w:p>
    <w:p w:rsidR="00D638A8" w:rsidRPr="00F44942" w:rsidRDefault="00D638A8" w:rsidP="00D638A8">
      <w:pPr>
        <w:tabs>
          <w:tab w:val="left" w:pos="540"/>
        </w:tabs>
        <w:autoSpaceDE w:val="0"/>
        <w:autoSpaceDN w:val="0"/>
        <w:adjustRightInd w:val="0"/>
        <w:ind w:left="540"/>
        <w:jc w:val="both"/>
      </w:pPr>
      <w:r w:rsidRPr="00F44942">
        <w:t>- экземпляры дополнительных соглашений к трудовому договору (или копии);</w:t>
      </w:r>
    </w:p>
    <w:p w:rsidR="00D638A8" w:rsidRPr="00F44942" w:rsidRDefault="00D638A8" w:rsidP="00D638A8">
      <w:pPr>
        <w:tabs>
          <w:tab w:val="left" w:pos="540"/>
        </w:tabs>
        <w:autoSpaceDE w:val="0"/>
        <w:autoSpaceDN w:val="0"/>
        <w:adjustRightInd w:val="0"/>
        <w:ind w:left="540"/>
        <w:jc w:val="both"/>
      </w:pPr>
      <w:r w:rsidRPr="00F44942">
        <w:t>- фотографии (4 штуки);</w:t>
      </w:r>
    </w:p>
    <w:p w:rsidR="00D638A8" w:rsidRPr="00F44942" w:rsidRDefault="00D638A8" w:rsidP="00D638A8">
      <w:pPr>
        <w:tabs>
          <w:tab w:val="left" w:pos="540"/>
        </w:tabs>
        <w:autoSpaceDE w:val="0"/>
        <w:autoSpaceDN w:val="0"/>
        <w:adjustRightInd w:val="0"/>
        <w:ind w:left="540"/>
        <w:jc w:val="both"/>
      </w:pPr>
      <w:r w:rsidRPr="00F44942">
        <w:t>- копию свидетельства о постановке на учет физического лица в налоговом органе на территории Российской Федерации;</w:t>
      </w:r>
    </w:p>
    <w:p w:rsidR="00D638A8" w:rsidRPr="00F44942" w:rsidRDefault="00D638A8" w:rsidP="00D638A8">
      <w:pPr>
        <w:tabs>
          <w:tab w:val="left" w:pos="540"/>
        </w:tabs>
        <w:autoSpaceDE w:val="0"/>
        <w:autoSpaceDN w:val="0"/>
        <w:adjustRightInd w:val="0"/>
        <w:ind w:left="540"/>
        <w:jc w:val="both"/>
      </w:pPr>
      <w:r w:rsidRPr="00F44942">
        <w:t>- копии приказов о переводе на другую работу, о поощрении, применении и снятии дисциплинарных взысканий;</w:t>
      </w:r>
    </w:p>
    <w:p w:rsidR="00D638A8" w:rsidRPr="00F44942" w:rsidRDefault="00D638A8" w:rsidP="00D638A8">
      <w:pPr>
        <w:tabs>
          <w:tab w:val="left" w:pos="540"/>
        </w:tabs>
        <w:autoSpaceDE w:val="0"/>
        <w:autoSpaceDN w:val="0"/>
        <w:adjustRightInd w:val="0"/>
        <w:ind w:left="540"/>
        <w:jc w:val="both"/>
      </w:pPr>
      <w:r w:rsidRPr="00F44942">
        <w:t xml:space="preserve">- копии документов, подтверждающих изменения </w:t>
      </w:r>
      <w:proofErr w:type="spellStart"/>
      <w:r w:rsidRPr="00F44942">
        <w:t>анкетно</w:t>
      </w:r>
      <w:proofErr w:type="spellEnd"/>
      <w:r w:rsidRPr="00F44942">
        <w:t>-биографических данных (свидетельство о заключении брака,   или о расторжении брака и т.д.);</w:t>
      </w:r>
    </w:p>
    <w:p w:rsidR="00D638A8" w:rsidRPr="00F44942" w:rsidRDefault="00D638A8" w:rsidP="00D638A8">
      <w:pPr>
        <w:tabs>
          <w:tab w:val="left" w:pos="540"/>
        </w:tabs>
        <w:autoSpaceDE w:val="0"/>
        <w:autoSpaceDN w:val="0"/>
        <w:adjustRightInd w:val="0"/>
        <w:ind w:left="540"/>
        <w:jc w:val="both"/>
      </w:pPr>
      <w:r w:rsidRPr="00F44942">
        <w:lastRenderedPageBreak/>
        <w:t>- материалы аттестации;</w:t>
      </w:r>
    </w:p>
    <w:p w:rsidR="00D638A8" w:rsidRPr="00F44942" w:rsidRDefault="00D638A8" w:rsidP="00D638A8">
      <w:pPr>
        <w:tabs>
          <w:tab w:val="left" w:pos="1080"/>
        </w:tabs>
        <w:autoSpaceDE w:val="0"/>
        <w:autoSpaceDN w:val="0"/>
        <w:adjustRightInd w:val="0"/>
        <w:ind w:left="540"/>
        <w:jc w:val="both"/>
        <w:rPr>
          <w:rFonts w:ascii="Arial" w:hAnsi="Arial"/>
        </w:rPr>
      </w:pPr>
      <w:r w:rsidRPr="00F44942">
        <w:rPr>
          <w:bCs/>
        </w:rPr>
        <w:t>- увольнение Работников (прекращение трудового договора) осуществляется в соответствии с трудовым законодательством РФ;</w:t>
      </w:r>
    </w:p>
    <w:p w:rsidR="00D638A8" w:rsidRPr="00F44942" w:rsidRDefault="00D638A8" w:rsidP="00D638A8">
      <w:pPr>
        <w:tabs>
          <w:tab w:val="left" w:pos="1080"/>
        </w:tabs>
        <w:autoSpaceDE w:val="0"/>
        <w:autoSpaceDN w:val="0"/>
        <w:adjustRightInd w:val="0"/>
        <w:ind w:left="540"/>
        <w:jc w:val="both"/>
        <w:rPr>
          <w:rFonts w:ascii="Arial" w:hAnsi="Arial"/>
        </w:rPr>
      </w:pPr>
      <w:r w:rsidRPr="00F44942">
        <w:rPr>
          <w:bCs/>
        </w:rPr>
        <w:t>- документы, послужившие основаниями к приказу о прекращении (расторжении) трудового договора;</w:t>
      </w:r>
    </w:p>
    <w:p w:rsidR="00D638A8" w:rsidRPr="00F44942" w:rsidRDefault="00D638A8" w:rsidP="00D638A8">
      <w:pPr>
        <w:tabs>
          <w:tab w:val="left" w:pos="540"/>
        </w:tabs>
        <w:autoSpaceDE w:val="0"/>
        <w:autoSpaceDN w:val="0"/>
        <w:adjustRightInd w:val="0"/>
        <w:ind w:left="540"/>
        <w:jc w:val="both"/>
      </w:pPr>
      <w:r w:rsidRPr="00F44942">
        <w:t>- опись всех содержащихся документов.</w:t>
      </w:r>
    </w:p>
    <w:p w:rsidR="00D638A8" w:rsidRPr="00F44942" w:rsidRDefault="00D638A8" w:rsidP="00D638A8">
      <w:pPr>
        <w:tabs>
          <w:tab w:val="left" w:pos="540"/>
        </w:tabs>
        <w:autoSpaceDE w:val="0"/>
        <w:autoSpaceDN w:val="0"/>
        <w:adjustRightInd w:val="0"/>
        <w:ind w:left="540"/>
        <w:jc w:val="both"/>
        <w:rPr>
          <w:rFonts w:ascii="Arial" w:hAnsi="Arial"/>
        </w:rPr>
      </w:pPr>
    </w:p>
    <w:p w:rsidR="00D638A8" w:rsidRPr="00F44942" w:rsidRDefault="00D638A8" w:rsidP="00D638A8">
      <w:pPr>
        <w:tabs>
          <w:tab w:val="left" w:pos="1080"/>
        </w:tabs>
        <w:autoSpaceDE w:val="0"/>
        <w:autoSpaceDN w:val="0"/>
        <w:adjustRightInd w:val="0"/>
        <w:ind w:left="426" w:hanging="426"/>
        <w:jc w:val="both"/>
      </w:pPr>
      <w:r w:rsidRPr="00F44942">
        <w:t xml:space="preserve">2.7.  При заключении трудового договора Работнику устанавливается испытательный срок в целях       проверки его соответствия поручаемой работе.          В период испытательного  срока на  Работника распространяются положения ТК РФ, законов, иных нормативных правовых актов,  </w:t>
      </w:r>
    </w:p>
    <w:p w:rsidR="00D638A8" w:rsidRPr="00F44942" w:rsidRDefault="00D638A8" w:rsidP="00075F17">
      <w:pPr>
        <w:tabs>
          <w:tab w:val="left" w:pos="1080"/>
        </w:tabs>
        <w:autoSpaceDE w:val="0"/>
        <w:autoSpaceDN w:val="0"/>
        <w:adjustRightInd w:val="0"/>
        <w:ind w:left="426"/>
        <w:jc w:val="both"/>
      </w:pPr>
      <w:r w:rsidRPr="00F44942">
        <w:t xml:space="preserve"> локальных нормативных </w:t>
      </w:r>
      <w:proofErr w:type="gramStart"/>
      <w:r w:rsidRPr="00F44942">
        <w:t>актах</w:t>
      </w:r>
      <w:proofErr w:type="gramEnd"/>
      <w:r w:rsidRPr="00F44942">
        <w:t xml:space="preserve">, содержащих нормы трудового права. </w:t>
      </w:r>
      <w:r w:rsidR="004C7D04">
        <w:t>Срок испытания не превышает двух</w:t>
      </w:r>
      <w:r w:rsidRPr="00F44942">
        <w:t xml:space="preserve"> месяцев, а для руководителя, его заместител</w:t>
      </w:r>
      <w:r w:rsidR="004C7D04">
        <w:t xml:space="preserve">ей, главного бухгалтера -  трех </w:t>
      </w:r>
      <w:r w:rsidRPr="00F44942">
        <w:t xml:space="preserve"> месяцев. 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D638A8" w:rsidRPr="00F44942" w:rsidRDefault="00D638A8" w:rsidP="00D638A8">
      <w:pPr>
        <w:tabs>
          <w:tab w:val="left" w:pos="1080"/>
        </w:tabs>
        <w:autoSpaceDE w:val="0"/>
        <w:autoSpaceDN w:val="0"/>
        <w:adjustRightInd w:val="0"/>
        <w:ind w:left="426" w:hanging="426"/>
        <w:jc w:val="both"/>
      </w:pPr>
      <w:r w:rsidRPr="00F44942">
        <w:t xml:space="preserve">       2.7.1. Испытание при приеме на работу не устанавливается </w:t>
      </w:r>
      <w:proofErr w:type="gramStart"/>
      <w:r w:rsidRPr="00F44942">
        <w:t>для</w:t>
      </w:r>
      <w:proofErr w:type="gramEnd"/>
      <w:r w:rsidRPr="00F44942">
        <w:t>:</w:t>
      </w:r>
    </w:p>
    <w:p w:rsidR="00D638A8" w:rsidRPr="00F44942" w:rsidRDefault="00D638A8" w:rsidP="00D638A8">
      <w:pPr>
        <w:tabs>
          <w:tab w:val="left" w:pos="1080"/>
        </w:tabs>
        <w:autoSpaceDE w:val="0"/>
        <w:autoSpaceDN w:val="0"/>
        <w:adjustRightInd w:val="0"/>
        <w:ind w:left="426" w:hanging="426"/>
        <w:jc w:val="both"/>
      </w:pPr>
      <w:r w:rsidRPr="00F44942">
        <w:t xml:space="preserve">       -  беременных женщин;</w:t>
      </w:r>
    </w:p>
    <w:p w:rsidR="00D638A8" w:rsidRPr="00F44942" w:rsidRDefault="00D638A8" w:rsidP="00D638A8">
      <w:pPr>
        <w:tabs>
          <w:tab w:val="left" w:pos="1080"/>
        </w:tabs>
        <w:autoSpaceDE w:val="0"/>
        <w:autoSpaceDN w:val="0"/>
        <w:adjustRightInd w:val="0"/>
        <w:ind w:left="426" w:hanging="426"/>
        <w:jc w:val="both"/>
      </w:pPr>
      <w:r w:rsidRPr="00F44942">
        <w:t xml:space="preserve">       -  лиц, не достигших возраста 18 лет;</w:t>
      </w:r>
    </w:p>
    <w:p w:rsidR="00D638A8" w:rsidRPr="00F44942" w:rsidRDefault="00D638A8" w:rsidP="00D638A8">
      <w:pPr>
        <w:tabs>
          <w:tab w:val="left" w:pos="1080"/>
        </w:tabs>
        <w:autoSpaceDE w:val="0"/>
        <w:autoSpaceDN w:val="0"/>
        <w:adjustRightInd w:val="0"/>
        <w:ind w:left="426" w:hanging="426"/>
        <w:jc w:val="both"/>
      </w:pPr>
      <w:r w:rsidRPr="00F44942">
        <w:t xml:space="preserve">       - лиц, окончивших образовательные учреждения начального, среднего, высшего профессионального образования  и впервые поступающие на работу по полученной специальности;</w:t>
      </w:r>
    </w:p>
    <w:p w:rsidR="00D638A8" w:rsidRPr="00F44942" w:rsidRDefault="00D638A8" w:rsidP="00D638A8">
      <w:pPr>
        <w:tabs>
          <w:tab w:val="left" w:pos="1080"/>
        </w:tabs>
        <w:autoSpaceDE w:val="0"/>
        <w:autoSpaceDN w:val="0"/>
        <w:adjustRightInd w:val="0"/>
        <w:ind w:left="426" w:hanging="426"/>
        <w:jc w:val="both"/>
      </w:pPr>
      <w:r w:rsidRPr="00F44942">
        <w:t xml:space="preserve">        - лиц, приглашенных на работу в порядке перевода от другого Работодателя по согласованию между Работодателями;</w:t>
      </w:r>
    </w:p>
    <w:p w:rsidR="00D638A8" w:rsidRPr="00F44942" w:rsidRDefault="00D638A8" w:rsidP="00D638A8">
      <w:pPr>
        <w:tabs>
          <w:tab w:val="left" w:pos="1080"/>
        </w:tabs>
        <w:autoSpaceDE w:val="0"/>
        <w:autoSpaceDN w:val="0"/>
        <w:adjustRightInd w:val="0"/>
        <w:ind w:left="426" w:hanging="426"/>
        <w:jc w:val="both"/>
      </w:pPr>
      <w:r w:rsidRPr="00F44942">
        <w:t xml:space="preserve">       - в иных случаях, предусмотренных Трудовым Кодексом, иными Федеральными законами.</w:t>
      </w:r>
    </w:p>
    <w:p w:rsidR="00D638A8" w:rsidRPr="00F44942" w:rsidRDefault="00D638A8" w:rsidP="00D638A8">
      <w:pPr>
        <w:tabs>
          <w:tab w:val="left" w:pos="1080"/>
        </w:tabs>
        <w:autoSpaceDE w:val="0"/>
        <w:autoSpaceDN w:val="0"/>
        <w:adjustRightInd w:val="0"/>
        <w:ind w:left="426"/>
        <w:jc w:val="both"/>
      </w:pPr>
      <w:r w:rsidRPr="00F44942">
        <w:t>2.7.2.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послужившим основанием для признания Работника не выдержавшим испытание. Решение Работник имеет право обжаловать в судебном порядке.</w:t>
      </w:r>
    </w:p>
    <w:p w:rsidR="00D638A8" w:rsidRPr="00F44942" w:rsidRDefault="00D638A8" w:rsidP="00D638A8">
      <w:pPr>
        <w:tabs>
          <w:tab w:val="left" w:pos="1080"/>
        </w:tabs>
        <w:autoSpaceDE w:val="0"/>
        <w:autoSpaceDN w:val="0"/>
        <w:adjustRightInd w:val="0"/>
        <w:ind w:left="426"/>
        <w:jc w:val="both"/>
      </w:pPr>
      <w:r w:rsidRPr="00F44942">
        <w:t>2.7.3.  При неудовлетворительном результате испытания расторжение трудового договора производится без выходного пособия.</w:t>
      </w:r>
    </w:p>
    <w:p w:rsidR="00D638A8" w:rsidRPr="00F44942" w:rsidRDefault="00D638A8" w:rsidP="00D638A8">
      <w:pPr>
        <w:tabs>
          <w:tab w:val="left" w:pos="1080"/>
        </w:tabs>
        <w:autoSpaceDE w:val="0"/>
        <w:autoSpaceDN w:val="0"/>
        <w:adjustRightInd w:val="0"/>
        <w:ind w:left="426"/>
        <w:jc w:val="both"/>
      </w:pPr>
      <w:r w:rsidRPr="00F44942">
        <w:t>2.7.4. Если срок испытания истек и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638A8" w:rsidRPr="00F44942" w:rsidRDefault="00D638A8" w:rsidP="00D638A8">
      <w:pPr>
        <w:tabs>
          <w:tab w:val="left" w:pos="1080"/>
        </w:tabs>
        <w:autoSpaceDE w:val="0"/>
        <w:autoSpaceDN w:val="0"/>
        <w:adjustRightInd w:val="0"/>
        <w:ind w:left="540"/>
        <w:jc w:val="both"/>
      </w:pPr>
    </w:p>
    <w:p w:rsidR="00D638A8" w:rsidRPr="00F44942" w:rsidRDefault="00D638A8" w:rsidP="00D638A8">
      <w:pPr>
        <w:tabs>
          <w:tab w:val="left" w:pos="426"/>
          <w:tab w:val="left" w:pos="1080"/>
        </w:tabs>
        <w:autoSpaceDE w:val="0"/>
        <w:autoSpaceDN w:val="0"/>
        <w:adjustRightInd w:val="0"/>
        <w:ind w:left="426" w:hanging="426"/>
        <w:jc w:val="both"/>
      </w:pPr>
      <w:r w:rsidRPr="00F44942">
        <w:t xml:space="preserve">2.8.   </w:t>
      </w:r>
      <w:r w:rsidRPr="00DF7FD7">
        <w:rPr>
          <w:b/>
        </w:rPr>
        <w:t>Работник имеет право расторгнуть трудовой договор:</w:t>
      </w:r>
    </w:p>
    <w:p w:rsidR="00D638A8" w:rsidRPr="00F44942" w:rsidRDefault="00D638A8" w:rsidP="00D638A8">
      <w:pPr>
        <w:tabs>
          <w:tab w:val="left" w:pos="426"/>
          <w:tab w:val="left" w:pos="1080"/>
        </w:tabs>
        <w:autoSpaceDE w:val="0"/>
        <w:autoSpaceDN w:val="0"/>
        <w:adjustRightInd w:val="0"/>
        <w:ind w:left="426"/>
        <w:jc w:val="both"/>
      </w:pPr>
      <w:r w:rsidRPr="00F44942">
        <w:t>2.8.1.  Заключенный на неопределенный срок, предупредив об этом Работодателя не менее чем за 2 недели: 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договор, может быть, расторгнут и до истечения срока предупреждения.</w:t>
      </w:r>
    </w:p>
    <w:p w:rsidR="00D638A8" w:rsidRPr="00F44942" w:rsidRDefault="00D638A8" w:rsidP="00D638A8">
      <w:pPr>
        <w:tabs>
          <w:tab w:val="left" w:pos="426"/>
          <w:tab w:val="left" w:pos="1080"/>
        </w:tabs>
        <w:autoSpaceDE w:val="0"/>
        <w:autoSpaceDN w:val="0"/>
        <w:adjustRightInd w:val="0"/>
        <w:ind w:left="426"/>
        <w:jc w:val="both"/>
      </w:pPr>
      <w:r w:rsidRPr="00F44942">
        <w:t>2.8.2. Срочный трудовой договор расторгается с истечением срока его действия, о чем Работник должен  быть предупрежден в письменном виде не менее</w:t>
      </w:r>
      <w:proofErr w:type="gramStart"/>
      <w:r w:rsidRPr="00F44942">
        <w:t>,</w:t>
      </w:r>
      <w:proofErr w:type="gramEnd"/>
      <w:r w:rsidRPr="00F44942">
        <w:t xml:space="preserve"> чем за 3 дня до увольнения.</w:t>
      </w:r>
    </w:p>
    <w:p w:rsidR="00D638A8" w:rsidRPr="00F44942" w:rsidRDefault="00D638A8" w:rsidP="00D638A8">
      <w:pPr>
        <w:tabs>
          <w:tab w:val="left" w:pos="1080"/>
        </w:tabs>
        <w:autoSpaceDE w:val="0"/>
        <w:autoSpaceDN w:val="0"/>
        <w:adjustRightInd w:val="0"/>
        <w:ind w:left="450" w:hanging="24"/>
        <w:jc w:val="both"/>
      </w:pPr>
      <w:r w:rsidRPr="00F44942">
        <w:t>2.8.3. Трудовой договор, заключенный на время  выполнения определенной работы,  расторгается по завершении этой работы.</w:t>
      </w:r>
    </w:p>
    <w:p w:rsidR="00D638A8" w:rsidRPr="00F44942" w:rsidRDefault="00D638A8" w:rsidP="00476D7E">
      <w:pPr>
        <w:tabs>
          <w:tab w:val="left" w:pos="1080"/>
        </w:tabs>
        <w:autoSpaceDE w:val="0"/>
        <w:autoSpaceDN w:val="0"/>
        <w:adjustRightInd w:val="0"/>
        <w:ind w:left="284" w:firstLine="142"/>
        <w:jc w:val="both"/>
      </w:pPr>
      <w:r w:rsidRPr="00F44942">
        <w:t>2.8.4. Трудовой договор, заключенный на время исполнения обязанностей отсутствующего  Работника, расторгается с выходом этого Работника на работу.</w:t>
      </w:r>
    </w:p>
    <w:p w:rsidR="00D638A8" w:rsidRPr="00F44942" w:rsidRDefault="00D638A8" w:rsidP="00D638A8">
      <w:pPr>
        <w:tabs>
          <w:tab w:val="left" w:pos="1080"/>
        </w:tabs>
        <w:autoSpaceDE w:val="0"/>
        <w:autoSpaceDN w:val="0"/>
        <w:adjustRightInd w:val="0"/>
        <w:ind w:left="426"/>
        <w:jc w:val="both"/>
      </w:pPr>
      <w:r w:rsidRPr="00F44942">
        <w:t xml:space="preserve">2.8.5. </w:t>
      </w:r>
      <w:proofErr w:type="gramStart"/>
      <w:r w:rsidRPr="00F44942">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w:t>
      </w:r>
      <w:r w:rsidRPr="00F44942">
        <w:lastRenderedPageBreak/>
        <w:t>правовых актов, содержащих нормы трудового права, трудового договора, Работодатель обязан расторгнуть трудовой договор в срок, указанный в заявлении Работника.</w:t>
      </w:r>
      <w:proofErr w:type="gramEnd"/>
    </w:p>
    <w:p w:rsidR="00D638A8" w:rsidRPr="00F44942" w:rsidRDefault="00D638A8" w:rsidP="00D638A8">
      <w:pPr>
        <w:tabs>
          <w:tab w:val="left" w:pos="1080"/>
        </w:tabs>
        <w:autoSpaceDE w:val="0"/>
        <w:autoSpaceDN w:val="0"/>
        <w:adjustRightInd w:val="0"/>
        <w:ind w:left="426"/>
        <w:jc w:val="both"/>
      </w:pPr>
      <w:r w:rsidRPr="00F44942">
        <w:t>2.8.6. До истечения срока предупреждения об увольнении Работник имен право в любое время отозвать свое заявление. Увольнение в этом случае не производится, если на это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w:t>
      </w:r>
      <w:proofErr w:type="gramStart"/>
      <w:r w:rsidRPr="00F44942">
        <w:t>и</w:t>
      </w:r>
      <w:proofErr w:type="gramEnd"/>
      <w:r w:rsidRPr="00F44942">
        <w:t xml:space="preserve"> трудового договора.</w:t>
      </w:r>
    </w:p>
    <w:p w:rsidR="00D638A8" w:rsidRPr="00F44942" w:rsidRDefault="00D638A8" w:rsidP="00D638A8">
      <w:pPr>
        <w:tabs>
          <w:tab w:val="left" w:pos="1080"/>
        </w:tabs>
        <w:autoSpaceDE w:val="0"/>
        <w:autoSpaceDN w:val="0"/>
        <w:adjustRightInd w:val="0"/>
        <w:ind w:left="426"/>
        <w:jc w:val="both"/>
      </w:pPr>
      <w:r w:rsidRPr="00F44942">
        <w:t>2.8.7. По истечении срока предупреждения об увольнении Работник имеет право прекратить работу.</w:t>
      </w:r>
    </w:p>
    <w:p w:rsidR="00D638A8" w:rsidRPr="00F44942" w:rsidRDefault="00D638A8" w:rsidP="00D638A8">
      <w:pPr>
        <w:tabs>
          <w:tab w:val="left" w:pos="1080"/>
        </w:tabs>
        <w:autoSpaceDE w:val="0"/>
        <w:autoSpaceDN w:val="0"/>
        <w:adjustRightInd w:val="0"/>
        <w:ind w:left="540"/>
        <w:jc w:val="both"/>
      </w:pPr>
    </w:p>
    <w:p w:rsidR="00D638A8" w:rsidRPr="00F44942" w:rsidRDefault="00D638A8" w:rsidP="00D638A8">
      <w:pPr>
        <w:tabs>
          <w:tab w:val="left" w:pos="1080"/>
        </w:tabs>
        <w:autoSpaceDE w:val="0"/>
        <w:autoSpaceDN w:val="0"/>
        <w:adjustRightInd w:val="0"/>
        <w:ind w:left="426" w:hanging="426"/>
        <w:jc w:val="both"/>
      </w:pPr>
      <w:r w:rsidRPr="00F44942">
        <w:t>2.9. Прекращение трудового договора оформляется приказом (распоряжением) Руководителя Учреждения (работодателя) (ст. 84</w:t>
      </w:r>
      <w:r w:rsidRPr="00F44942">
        <w:rPr>
          <w:vertAlign w:val="superscript"/>
        </w:rPr>
        <w:t>1</w:t>
      </w:r>
      <w:r w:rsidRPr="00F44942">
        <w:t xml:space="preserve"> ТК РФ). Работник должен быть ознакомлен с приказом (распоряжением) под роспись. На основании приказа в трудовую книжку Работника вносится соответствующая запись об увольнении.</w:t>
      </w:r>
    </w:p>
    <w:p w:rsidR="00D638A8" w:rsidRPr="00F44942" w:rsidRDefault="00D638A8" w:rsidP="00D638A8">
      <w:pPr>
        <w:tabs>
          <w:tab w:val="left" w:pos="1080"/>
        </w:tabs>
        <w:autoSpaceDE w:val="0"/>
        <w:autoSpaceDN w:val="0"/>
        <w:adjustRightInd w:val="0"/>
        <w:ind w:left="426" w:hanging="426"/>
        <w:jc w:val="both"/>
      </w:pPr>
    </w:p>
    <w:p w:rsidR="00D638A8" w:rsidRPr="00F44942" w:rsidRDefault="00D638A8" w:rsidP="00D638A8">
      <w:pPr>
        <w:tabs>
          <w:tab w:val="left" w:pos="1080"/>
        </w:tabs>
        <w:autoSpaceDE w:val="0"/>
        <w:autoSpaceDN w:val="0"/>
        <w:adjustRightInd w:val="0"/>
        <w:ind w:left="426" w:hanging="426"/>
        <w:jc w:val="both"/>
      </w:pPr>
      <w:r w:rsidRPr="00F44942">
        <w:t>2.10. Днем увольнения считается последний день работы. В день прекращения трудового договора (увольнения) Работнику выдается трудовая книжка. Окончательный расчет  с Работником производится  в течение 3-х рабочих дней, следующих за датой увольнения.</w:t>
      </w:r>
    </w:p>
    <w:p w:rsidR="00D638A8" w:rsidRPr="00F44942" w:rsidRDefault="00D638A8" w:rsidP="00D638A8">
      <w:pPr>
        <w:tabs>
          <w:tab w:val="left" w:pos="1080"/>
        </w:tabs>
        <w:autoSpaceDE w:val="0"/>
        <w:autoSpaceDN w:val="0"/>
        <w:adjustRightInd w:val="0"/>
        <w:ind w:left="426" w:hanging="426"/>
        <w:jc w:val="both"/>
      </w:pPr>
    </w:p>
    <w:p w:rsidR="00D638A8" w:rsidRPr="00F44942" w:rsidRDefault="00D638A8" w:rsidP="00075F17">
      <w:pPr>
        <w:tabs>
          <w:tab w:val="left" w:pos="1080"/>
        </w:tabs>
        <w:autoSpaceDE w:val="0"/>
        <w:autoSpaceDN w:val="0"/>
        <w:adjustRightInd w:val="0"/>
        <w:ind w:left="426" w:hanging="426"/>
        <w:jc w:val="both"/>
      </w:pPr>
      <w:r w:rsidRPr="00F44942">
        <w:t>2.11.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Руководитель Учреждения (уполномоченное лицо) должен направить Работнику уведомление о необходимости явиться за трудовой книжкой, либо дать согласие на отправление ее по почте.</w:t>
      </w:r>
    </w:p>
    <w:p w:rsidR="00D638A8" w:rsidRPr="00F44942" w:rsidRDefault="00D638A8" w:rsidP="00D638A8">
      <w:pPr>
        <w:tabs>
          <w:tab w:val="left" w:pos="1080"/>
        </w:tabs>
        <w:autoSpaceDE w:val="0"/>
        <w:autoSpaceDN w:val="0"/>
        <w:adjustRightInd w:val="0"/>
        <w:ind w:left="540"/>
        <w:jc w:val="both"/>
      </w:pPr>
    </w:p>
    <w:p w:rsidR="00D638A8" w:rsidRPr="00F44942" w:rsidRDefault="00D638A8" w:rsidP="00D638A8">
      <w:pPr>
        <w:numPr>
          <w:ilvl w:val="0"/>
          <w:numId w:val="7"/>
        </w:numPr>
        <w:shd w:val="clear" w:color="auto" w:fill="FFFFFF"/>
        <w:tabs>
          <w:tab w:val="left" w:pos="360"/>
        </w:tabs>
        <w:ind w:left="0" w:firstLine="0"/>
        <w:jc w:val="center"/>
      </w:pPr>
      <w:r w:rsidRPr="00F44942">
        <w:rPr>
          <w:b/>
          <w:bCs/>
        </w:rPr>
        <w:t>Основные обязанности и права работников</w:t>
      </w:r>
    </w:p>
    <w:p w:rsidR="00D638A8" w:rsidRPr="00F44942" w:rsidRDefault="00D638A8" w:rsidP="00D638A8">
      <w:pPr>
        <w:shd w:val="clear" w:color="auto" w:fill="FFFFFF"/>
      </w:pPr>
    </w:p>
    <w:p w:rsidR="00D638A8" w:rsidRPr="00DF7FD7" w:rsidRDefault="00D638A8" w:rsidP="00FE564D">
      <w:pPr>
        <w:numPr>
          <w:ilvl w:val="1"/>
          <w:numId w:val="7"/>
        </w:numPr>
        <w:shd w:val="clear" w:color="auto" w:fill="FFFFFF"/>
        <w:tabs>
          <w:tab w:val="num" w:pos="540"/>
        </w:tabs>
        <w:ind w:left="540" w:hanging="540"/>
        <w:jc w:val="both"/>
        <w:rPr>
          <w:b/>
        </w:rPr>
      </w:pPr>
      <w:r w:rsidRPr="00DF7FD7">
        <w:rPr>
          <w:b/>
          <w:u w:val="single"/>
        </w:rPr>
        <w:t xml:space="preserve">Работники учреждения обязаны: </w:t>
      </w:r>
    </w:p>
    <w:p w:rsidR="00D638A8" w:rsidRPr="00F44942" w:rsidRDefault="00D638A8" w:rsidP="00D638A8">
      <w:pPr>
        <w:shd w:val="clear" w:color="auto" w:fill="FFFFFF"/>
        <w:ind w:left="540" w:right="54"/>
        <w:jc w:val="both"/>
      </w:pPr>
      <w:r w:rsidRPr="00F44942">
        <w:t>- добросовестно исполнять свои трудовые обязанности, предусмотренные трудовым договором должностными инструкциями, со</w:t>
      </w:r>
      <w:r w:rsidRPr="00F44942">
        <w:softHyphen/>
        <w:t>блюдать настоящие Правила, трудовую дисциплину, своевремен</w:t>
      </w:r>
      <w:r w:rsidRPr="00F44942">
        <w:softHyphen/>
        <w:t>но и точно выполнять распоряжения Работодателя и непосред</w:t>
      </w:r>
      <w:r w:rsidRPr="00F44942">
        <w:softHyphen/>
        <w:t>ственного Руководителя, использовать все рабочее время для эффективного труда;</w:t>
      </w:r>
    </w:p>
    <w:p w:rsidR="00D638A8" w:rsidRPr="00F44942" w:rsidRDefault="00D638A8" w:rsidP="00D638A8">
      <w:pPr>
        <w:shd w:val="clear" w:color="auto" w:fill="FFFFFF"/>
        <w:ind w:left="540" w:right="54"/>
        <w:jc w:val="both"/>
      </w:pPr>
      <w:r w:rsidRPr="00F44942">
        <w:t>- выполнять установленные нормы труда;</w:t>
      </w:r>
    </w:p>
    <w:p w:rsidR="00D638A8" w:rsidRPr="00F44942" w:rsidRDefault="00D638A8" w:rsidP="00D638A8">
      <w:pPr>
        <w:shd w:val="clear" w:color="auto" w:fill="FFFFFF"/>
        <w:ind w:left="540" w:right="54"/>
        <w:jc w:val="both"/>
      </w:pPr>
      <w:r w:rsidRPr="00F44942">
        <w:t>- неукоснительно соблюдать правила охраны труда и техники безопасности (обо всех случаях травматизма незамедлительно сооб</w:t>
      </w:r>
      <w:r w:rsidRPr="00F44942">
        <w:softHyphen/>
        <w:t>щать Работодателю; соблюдать правила противопожарной безо</w:t>
      </w:r>
      <w:r w:rsidRPr="00F44942">
        <w:softHyphen/>
        <w:t>пасности, производственной санитарии и гигиены;  незамедлитель</w:t>
      </w:r>
      <w:r w:rsidRPr="00F44942">
        <w:softHyphen/>
        <w:t>но сообщать Работодателю, либо непосредственному Руководите</w:t>
      </w:r>
      <w:r w:rsidRPr="00F44942">
        <w:softHyphen/>
        <w:t>лю о ситуации, представляющей угрозу жизни и здоровью людей, сохранности имущества Работодателя);</w:t>
      </w:r>
    </w:p>
    <w:p w:rsidR="00D638A8" w:rsidRPr="00F44942" w:rsidRDefault="00D638A8" w:rsidP="00D638A8">
      <w:pPr>
        <w:shd w:val="clear" w:color="auto" w:fill="FFFFFF"/>
        <w:ind w:left="540" w:right="54"/>
        <w:jc w:val="both"/>
      </w:pPr>
      <w:r w:rsidRPr="00F44942">
        <w:t>- проходить в установленные сроки медицинский осмотр, со</w:t>
      </w:r>
      <w:r w:rsidRPr="00F44942">
        <w:softHyphen/>
        <w:t>блюдать санитарные нормы и правила, гигиену труда (поддерживать чистоту и порядок на рабочем месте, в слу</w:t>
      </w:r>
      <w:r w:rsidRPr="00F44942">
        <w:softHyphen/>
        <w:t>жебных и иных помещениях);</w:t>
      </w:r>
    </w:p>
    <w:p w:rsidR="00D638A8" w:rsidRPr="00F44942" w:rsidRDefault="00D638A8" w:rsidP="00D638A8">
      <w:pPr>
        <w:shd w:val="clear" w:color="auto" w:fill="FFFFFF"/>
        <w:ind w:left="540" w:right="54"/>
        <w:jc w:val="both"/>
      </w:pPr>
      <w:r w:rsidRPr="00F44942">
        <w:t>- соблюдать установленный порядок ведения и хранения документов и материальных ценностей (своевременно заполнять и аккуратно вести установленную документацию в рамках должностных обязанностей; бережно отно</w:t>
      </w:r>
      <w:r w:rsidRPr="00F44942">
        <w:softHyphen/>
        <w:t>ситься к имуществу работодателя и других работников);</w:t>
      </w:r>
    </w:p>
    <w:p w:rsidR="00D638A8" w:rsidRPr="00F44942" w:rsidRDefault="00D638A8" w:rsidP="00D638A8">
      <w:pPr>
        <w:shd w:val="clear" w:color="auto" w:fill="FFFFFF"/>
        <w:ind w:left="540" w:right="54"/>
        <w:jc w:val="both"/>
      </w:pPr>
      <w:r w:rsidRPr="00F44942">
        <w:t>- нести ответственность за жизнь, физическое и психическое здоровье воспитанников, обеспечивать охрану их жизни и здоро</w:t>
      </w:r>
      <w:r w:rsidRPr="00F44942">
        <w:softHyphen/>
        <w:t>вья воспитанников, соблюдая требования действующих санитарно-эпидемиологических правил и нормативов, выполнять требования медицинского персонала, связанные с охраной и укреплением  здоровья детей, защищать их от всех форм физического и психического насилия;</w:t>
      </w:r>
    </w:p>
    <w:p w:rsidR="00D638A8" w:rsidRPr="00F44942" w:rsidRDefault="00D638A8" w:rsidP="00D638A8">
      <w:pPr>
        <w:shd w:val="clear" w:color="auto" w:fill="FFFFFF"/>
        <w:ind w:left="540" w:right="54"/>
        <w:jc w:val="both"/>
      </w:pPr>
      <w:r w:rsidRPr="00F44942">
        <w:lastRenderedPageBreak/>
        <w:t>- соблюдать этические нормы поведения на работе  (быть вни</w:t>
      </w:r>
      <w:r w:rsidRPr="00F44942">
        <w:softHyphen/>
        <w:t>мательными и вежливыми с членами коллектива учреждения и родителями (законными представителями) воспитанников);</w:t>
      </w:r>
    </w:p>
    <w:p w:rsidR="00D638A8" w:rsidRPr="00F44942" w:rsidRDefault="00D638A8" w:rsidP="00D638A8">
      <w:pPr>
        <w:shd w:val="clear" w:color="auto" w:fill="FFFFFF"/>
        <w:ind w:left="540" w:right="54"/>
        <w:jc w:val="both"/>
      </w:pPr>
      <w:r w:rsidRPr="00F44942">
        <w:t>- сотрудничать с семьей по вопросам воспитания, обучения и оздоровления воспитанников, знакомить родителей (законных представителей) с ходом и содержанием образовательного процесса;</w:t>
      </w:r>
    </w:p>
    <w:p w:rsidR="00D638A8" w:rsidRPr="00F44942" w:rsidRDefault="00D638A8" w:rsidP="00D638A8">
      <w:pPr>
        <w:shd w:val="clear" w:color="auto" w:fill="FFFFFF"/>
        <w:ind w:left="540" w:right="54"/>
        <w:jc w:val="both"/>
      </w:pPr>
      <w:r w:rsidRPr="00F44942">
        <w:t>- качественно и в срок выполнять объем работы, предусмотренный должностной инструкцией, работать над повышением своего профессионального уровня;</w:t>
      </w:r>
    </w:p>
    <w:p w:rsidR="00D638A8" w:rsidRPr="00F44942" w:rsidRDefault="00D638A8" w:rsidP="00D638A8">
      <w:pPr>
        <w:shd w:val="clear" w:color="auto" w:fill="FFFFFF"/>
        <w:ind w:left="540" w:right="54"/>
        <w:jc w:val="both"/>
      </w:pPr>
      <w:r w:rsidRPr="00F44942">
        <w:t>- эффективно использовать персональные компьютеры, орг</w:t>
      </w:r>
      <w:r w:rsidRPr="00F44942">
        <w:softHyphen/>
        <w:t>технику и другое оборудование, экономно и рационально расходо</w:t>
      </w:r>
      <w:r w:rsidRPr="00F44942">
        <w:softHyphen/>
        <w:t>вать материалы и электроэнергию, другие материальные ресурсы;</w:t>
      </w:r>
    </w:p>
    <w:p w:rsidR="00D638A8" w:rsidRPr="00F44942" w:rsidRDefault="00D638A8" w:rsidP="00D638A8">
      <w:pPr>
        <w:shd w:val="clear" w:color="auto" w:fill="FFFFFF"/>
        <w:ind w:left="540" w:right="54"/>
        <w:jc w:val="both"/>
      </w:pPr>
      <w:r w:rsidRPr="00F44942">
        <w:t>- не использовать для выступлений и публикаций в средствах массовой информации сведений, полученных в силу служебного положения, распространение которых может нанести вред рабо</w:t>
      </w:r>
      <w:r w:rsidRPr="00F44942">
        <w:softHyphen/>
        <w:t>тодателю или его работникам.</w:t>
      </w:r>
    </w:p>
    <w:p w:rsidR="00D638A8" w:rsidRPr="00F44942" w:rsidRDefault="00D638A8" w:rsidP="00D638A8">
      <w:pPr>
        <w:shd w:val="clear" w:color="auto" w:fill="FFFFFF"/>
        <w:ind w:left="540" w:right="54"/>
        <w:jc w:val="both"/>
      </w:pPr>
    </w:p>
    <w:p w:rsidR="00D638A8" w:rsidRPr="00DF7FD7" w:rsidRDefault="00D638A8" w:rsidP="00FE564D">
      <w:pPr>
        <w:numPr>
          <w:ilvl w:val="1"/>
          <w:numId w:val="7"/>
        </w:numPr>
        <w:shd w:val="clear" w:color="auto" w:fill="FFFFFF"/>
        <w:tabs>
          <w:tab w:val="num" w:pos="540"/>
        </w:tabs>
        <w:ind w:left="540" w:hanging="540"/>
        <w:jc w:val="both"/>
        <w:rPr>
          <w:b/>
          <w:u w:val="single"/>
        </w:rPr>
      </w:pPr>
      <w:r w:rsidRPr="00DF7FD7">
        <w:rPr>
          <w:b/>
          <w:u w:val="single"/>
        </w:rPr>
        <w:t xml:space="preserve">Работники Учреждения имеют право </w:t>
      </w:r>
      <w:proofErr w:type="gramStart"/>
      <w:r w:rsidRPr="00DF7FD7">
        <w:rPr>
          <w:b/>
          <w:u w:val="single"/>
        </w:rPr>
        <w:t>на</w:t>
      </w:r>
      <w:proofErr w:type="gramEnd"/>
      <w:r w:rsidRPr="00DF7FD7">
        <w:rPr>
          <w:b/>
          <w:u w:val="single"/>
        </w:rPr>
        <w:t xml:space="preserve">: </w:t>
      </w:r>
    </w:p>
    <w:p w:rsidR="00D638A8" w:rsidRPr="00F44942" w:rsidRDefault="00D638A8" w:rsidP="00D638A8">
      <w:pPr>
        <w:shd w:val="clear" w:color="auto" w:fill="FFFFFF"/>
        <w:ind w:left="540" w:right="11"/>
        <w:jc w:val="both"/>
      </w:pPr>
      <w:r w:rsidRPr="00F44942">
        <w:t>- получение рабочего места, соответствующего санитарно-гигиеническим нормам, нормам охраны труда, снабженного необ</w:t>
      </w:r>
      <w:r w:rsidRPr="00F44942">
        <w:softHyphen/>
        <w:t>ходимым оборудованием, пособиями и иными материалами;</w:t>
      </w:r>
    </w:p>
    <w:p w:rsidR="00D638A8" w:rsidRPr="00F44942" w:rsidRDefault="00D638A8" w:rsidP="004C7D04">
      <w:pPr>
        <w:shd w:val="clear" w:color="auto" w:fill="FFFFFF"/>
        <w:ind w:left="540" w:right="11"/>
        <w:jc w:val="both"/>
      </w:pPr>
      <w:r w:rsidRPr="00F44942">
        <w:t>- обязательное социальное страхование от несчастных случаев на производстве и профессиональных заболеваний в соответствии с федеральным законом от 03.12.2012 №228-ФЗ;</w:t>
      </w:r>
    </w:p>
    <w:p w:rsidR="00D638A8" w:rsidRPr="00F44942" w:rsidRDefault="00D638A8" w:rsidP="00044FC5">
      <w:pPr>
        <w:shd w:val="clear" w:color="auto" w:fill="FFFFFF"/>
        <w:spacing w:line="276" w:lineRule="auto"/>
        <w:ind w:left="540" w:right="11"/>
        <w:jc w:val="both"/>
      </w:pPr>
      <w:r w:rsidRPr="00F44942">
        <w:t>- получение достоверной информации от работодателя, соот</w:t>
      </w:r>
      <w:r w:rsidRPr="00F44942">
        <w:softHyphen/>
        <w:t>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D638A8" w:rsidRPr="00F44942" w:rsidRDefault="00D638A8" w:rsidP="00044FC5">
      <w:pPr>
        <w:shd w:val="clear" w:color="auto" w:fill="FFFFFF"/>
        <w:spacing w:line="276" w:lineRule="auto"/>
        <w:ind w:left="540" w:right="11"/>
        <w:jc w:val="both"/>
      </w:pPr>
      <w:r w:rsidRPr="00F44942">
        <w:t>- отказ от выполнения работ в случае возникновения опасно</w:t>
      </w:r>
      <w:r w:rsidRPr="00F44942">
        <w:softHyphen/>
        <w:t>сти для жизни и здоровья вследствие нарушений требований ох</w:t>
      </w:r>
      <w:r w:rsidRPr="00F44942">
        <w:softHyphen/>
        <w:t>раны труда, за исключением случаев, предусмотренных федераль</w:t>
      </w:r>
      <w:r w:rsidRPr="00F44942">
        <w:softHyphen/>
        <w:t>ными законами, до устранения такой опасности;</w:t>
      </w:r>
    </w:p>
    <w:p w:rsidR="00D638A8" w:rsidRPr="00F44942" w:rsidRDefault="00D638A8" w:rsidP="00044FC5">
      <w:pPr>
        <w:shd w:val="clear" w:color="auto" w:fill="FFFFFF"/>
        <w:spacing w:line="276" w:lineRule="auto"/>
        <w:ind w:left="540" w:right="11"/>
        <w:jc w:val="both"/>
      </w:pPr>
      <w:r w:rsidRPr="00F44942">
        <w:t>- обеспечение средствами индивидуальной и коллективной за</w:t>
      </w:r>
      <w:r w:rsidRPr="00F44942">
        <w:softHyphen/>
        <w:t>щиты в соответствии с требованиями охраны труда за счет средств работодателя;</w:t>
      </w:r>
    </w:p>
    <w:p w:rsidR="00D638A8" w:rsidRPr="00F44942" w:rsidRDefault="00D638A8" w:rsidP="00044FC5">
      <w:pPr>
        <w:shd w:val="clear" w:color="auto" w:fill="FFFFFF"/>
        <w:spacing w:line="276" w:lineRule="auto"/>
        <w:ind w:left="540" w:right="11"/>
        <w:jc w:val="both"/>
      </w:pPr>
      <w:r w:rsidRPr="00F44942">
        <w:t>- обучение безопасным методам и приемам труда за счет средств работодателя;</w:t>
      </w:r>
    </w:p>
    <w:p w:rsidR="00D638A8" w:rsidRPr="00F44942" w:rsidRDefault="00D638A8" w:rsidP="00044FC5">
      <w:pPr>
        <w:shd w:val="clear" w:color="auto" w:fill="FFFFFF"/>
        <w:spacing w:line="276" w:lineRule="auto"/>
        <w:ind w:left="540" w:right="11"/>
        <w:jc w:val="both"/>
      </w:pPr>
      <w:r w:rsidRPr="00F44942">
        <w:t>- запрос о проведении проверки условий и охраны труда на рабочем месте органами государственного надзора и контроля за соблюдением трудового законодательства  и иных нормативно правовых актов, содержащих нормы трудового права, и охране труда лицами, осуществляющими государственную экспертизу условий труд</w:t>
      </w:r>
      <w:r w:rsidR="00F44DB5">
        <w:t>а, а также органами</w:t>
      </w:r>
      <w:r w:rsidRPr="00F44942">
        <w:t xml:space="preserve"> контроля</w:t>
      </w:r>
      <w:r w:rsidR="00F44DB5">
        <w:t xml:space="preserve"> комиссии </w:t>
      </w:r>
      <w:proofErr w:type="gramStart"/>
      <w:r w:rsidR="00F44DB5">
        <w:t>по</w:t>
      </w:r>
      <w:proofErr w:type="gramEnd"/>
      <w:r w:rsidR="00F44DB5">
        <w:t xml:space="preserve"> ОТ</w:t>
      </w:r>
      <w:r w:rsidRPr="00F44942">
        <w:t>;</w:t>
      </w:r>
    </w:p>
    <w:p w:rsidR="00D638A8" w:rsidRPr="00F44942" w:rsidRDefault="00D638A8" w:rsidP="00044FC5">
      <w:pPr>
        <w:shd w:val="clear" w:color="auto" w:fill="FFFFFF"/>
        <w:spacing w:line="276" w:lineRule="auto"/>
        <w:ind w:left="540" w:right="11"/>
        <w:jc w:val="both"/>
      </w:pPr>
      <w:r w:rsidRPr="00F44942">
        <w:t>- обращение в органы государственной власти РФ, субъектов РФ и органы местного самоуправления, к Учредителю, к работода</w:t>
      </w:r>
      <w:r w:rsidRPr="00F44942">
        <w:softHyphen/>
        <w:t>телю, а также в профессиональные союзы, их объединения и иные полномочные представительные органы по вопросам охраны труда;</w:t>
      </w:r>
    </w:p>
    <w:p w:rsidR="00D638A8" w:rsidRPr="00F44942" w:rsidRDefault="00D638A8" w:rsidP="00044FC5">
      <w:pPr>
        <w:shd w:val="clear" w:color="auto" w:fill="FFFFFF"/>
        <w:spacing w:line="276" w:lineRule="auto"/>
        <w:ind w:left="540" w:right="11"/>
        <w:jc w:val="both"/>
      </w:pPr>
      <w:r w:rsidRPr="00F44942">
        <w:t xml:space="preserve">-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w:t>
      </w:r>
    </w:p>
    <w:p w:rsidR="00D638A8" w:rsidRPr="00F44942" w:rsidRDefault="00D638A8" w:rsidP="00044FC5">
      <w:pPr>
        <w:shd w:val="clear" w:color="auto" w:fill="FFFFFF"/>
        <w:spacing w:line="276" w:lineRule="auto"/>
        <w:ind w:left="540" w:right="11"/>
        <w:jc w:val="both"/>
      </w:pPr>
      <w:r w:rsidRPr="00F44942">
        <w:t>- самостоятельное определение форм, средств и методов своей педагогической деятельности в рамках воспитательной кон</w:t>
      </w:r>
      <w:r w:rsidRPr="00F44942">
        <w:softHyphen/>
        <w:t>цепции Учреждения; определение по своему усмотрению темпов прохождения того или иного раздела программы;</w:t>
      </w:r>
    </w:p>
    <w:p w:rsidR="00D638A8" w:rsidRPr="00F44942" w:rsidRDefault="00D638A8" w:rsidP="00044FC5">
      <w:pPr>
        <w:shd w:val="clear" w:color="auto" w:fill="FFFFFF"/>
        <w:spacing w:line="276" w:lineRule="auto"/>
        <w:ind w:left="540" w:right="11"/>
        <w:jc w:val="both"/>
      </w:pPr>
      <w:r w:rsidRPr="00F44942">
        <w:t>- проявление творчества и инициативы, высказывание предложений в адрес администрации в рамках Уставной деятельности учреждения;</w:t>
      </w:r>
    </w:p>
    <w:p w:rsidR="00D638A8" w:rsidRPr="00F44942" w:rsidRDefault="00D638A8" w:rsidP="00044FC5">
      <w:pPr>
        <w:shd w:val="clear" w:color="auto" w:fill="FFFFFF"/>
        <w:spacing w:line="276" w:lineRule="auto"/>
        <w:ind w:left="540" w:right="11"/>
        <w:jc w:val="both"/>
      </w:pPr>
      <w:r w:rsidRPr="00F44942">
        <w:lastRenderedPageBreak/>
        <w:t>- уважение и вежливое обращение со стороны администра</w:t>
      </w:r>
      <w:r w:rsidRPr="00F44942">
        <w:softHyphen/>
        <w:t>ции, воспитанников и родителей (законных  представителей);</w:t>
      </w:r>
    </w:p>
    <w:p w:rsidR="00D638A8" w:rsidRPr="00F44942" w:rsidRDefault="00D638A8" w:rsidP="00044FC5">
      <w:pPr>
        <w:shd w:val="clear" w:color="auto" w:fill="FFFFFF"/>
        <w:spacing w:line="276" w:lineRule="auto"/>
        <w:ind w:left="540" w:right="11"/>
        <w:jc w:val="both"/>
      </w:pPr>
      <w:r w:rsidRPr="00F44942">
        <w:t>- моральное и материальное поощрение по результатам свое</w:t>
      </w:r>
      <w:r w:rsidRPr="00F44942">
        <w:softHyphen/>
        <w:t>го труда;</w:t>
      </w:r>
    </w:p>
    <w:p w:rsidR="00D638A8" w:rsidRPr="00F44942" w:rsidRDefault="00D638A8" w:rsidP="00044FC5">
      <w:pPr>
        <w:shd w:val="clear" w:color="auto" w:fill="FFFFFF"/>
        <w:spacing w:line="276" w:lineRule="auto"/>
        <w:ind w:left="540" w:right="11"/>
        <w:jc w:val="both"/>
      </w:pPr>
      <w:r w:rsidRPr="00F44942">
        <w:t>- повышение разряда и категории по результатам своего труда;</w:t>
      </w:r>
    </w:p>
    <w:p w:rsidR="00D638A8" w:rsidRPr="00F44942" w:rsidRDefault="00D638A8" w:rsidP="00044FC5">
      <w:pPr>
        <w:shd w:val="clear" w:color="auto" w:fill="FFFFFF"/>
        <w:spacing w:line="276" w:lineRule="auto"/>
        <w:ind w:left="540" w:right="11"/>
        <w:jc w:val="both"/>
      </w:pPr>
      <w:r w:rsidRPr="00F44942">
        <w:t>- совмещение профессий (должностей).</w:t>
      </w:r>
    </w:p>
    <w:p w:rsidR="00D638A8" w:rsidRPr="00DF7FD7" w:rsidRDefault="00D638A8" w:rsidP="00FE564D">
      <w:pPr>
        <w:numPr>
          <w:ilvl w:val="1"/>
          <w:numId w:val="7"/>
        </w:numPr>
        <w:shd w:val="clear" w:color="auto" w:fill="FFFFFF"/>
        <w:tabs>
          <w:tab w:val="num" w:pos="540"/>
        </w:tabs>
        <w:spacing w:line="276" w:lineRule="auto"/>
        <w:ind w:left="540" w:hanging="540"/>
        <w:jc w:val="both"/>
        <w:rPr>
          <w:b/>
          <w:u w:val="single"/>
        </w:rPr>
      </w:pPr>
      <w:r w:rsidRPr="00DF7FD7">
        <w:rPr>
          <w:b/>
          <w:u w:val="single"/>
        </w:rPr>
        <w:t>Педагогическим и другим работникам учреждения запрещается:</w:t>
      </w:r>
    </w:p>
    <w:p w:rsidR="00D638A8" w:rsidRPr="00F44942" w:rsidRDefault="00D638A8" w:rsidP="00044FC5">
      <w:pPr>
        <w:shd w:val="clear" w:color="auto" w:fill="FFFFFF"/>
        <w:spacing w:line="276" w:lineRule="auto"/>
        <w:ind w:left="540" w:right="29"/>
        <w:jc w:val="both"/>
      </w:pPr>
      <w:r w:rsidRPr="00F44942">
        <w:t>- изменять по свое</w:t>
      </w:r>
      <w:r w:rsidR="001A0478">
        <w:t>му усмотрению расписание НОД</w:t>
      </w:r>
      <w:r w:rsidRPr="00F44942">
        <w:t xml:space="preserve"> и гра</w:t>
      </w:r>
      <w:r w:rsidRPr="00F44942">
        <w:softHyphen/>
        <w:t>фик работы;</w:t>
      </w:r>
    </w:p>
    <w:p w:rsidR="00D638A8" w:rsidRPr="00F44942" w:rsidRDefault="00D638A8" w:rsidP="00044FC5">
      <w:pPr>
        <w:shd w:val="clear" w:color="auto" w:fill="FFFFFF"/>
        <w:spacing w:line="276" w:lineRule="auto"/>
        <w:ind w:left="540" w:right="29"/>
        <w:jc w:val="both"/>
      </w:pPr>
      <w:r w:rsidRPr="00F44942">
        <w:t>- отменять, удлинять или сок</w:t>
      </w:r>
      <w:r w:rsidR="001A0478">
        <w:t>ращать продолжительность НОД</w:t>
      </w:r>
      <w:r w:rsidRPr="00F44942">
        <w:t xml:space="preserve"> и перерывов между ними;</w:t>
      </w:r>
    </w:p>
    <w:p w:rsidR="00D638A8" w:rsidRPr="00F44942" w:rsidRDefault="00D638A8" w:rsidP="004C7D04">
      <w:pPr>
        <w:shd w:val="clear" w:color="auto" w:fill="FFFFFF"/>
        <w:spacing w:line="276" w:lineRule="auto"/>
        <w:ind w:left="540" w:right="29"/>
        <w:jc w:val="both"/>
      </w:pPr>
      <w:r w:rsidRPr="00F44942">
        <w:t>- покидать рабочее место без уважительной причины и без разрешения администрации учреждения.</w:t>
      </w:r>
    </w:p>
    <w:p w:rsidR="00D638A8" w:rsidRPr="00DF7FD7" w:rsidRDefault="00D638A8" w:rsidP="00FE564D">
      <w:pPr>
        <w:numPr>
          <w:ilvl w:val="1"/>
          <w:numId w:val="7"/>
        </w:numPr>
        <w:shd w:val="clear" w:color="auto" w:fill="FFFFFF"/>
        <w:tabs>
          <w:tab w:val="num" w:pos="540"/>
        </w:tabs>
        <w:spacing w:line="276" w:lineRule="auto"/>
        <w:ind w:left="540" w:hanging="540"/>
        <w:jc w:val="both"/>
        <w:rPr>
          <w:b/>
          <w:u w:val="single"/>
        </w:rPr>
      </w:pPr>
      <w:r w:rsidRPr="00DF7FD7">
        <w:rPr>
          <w:b/>
          <w:u w:val="single"/>
        </w:rPr>
        <w:t>В  учреждении запрещается:</w:t>
      </w:r>
    </w:p>
    <w:p w:rsidR="00D638A8" w:rsidRPr="00F44942" w:rsidRDefault="00D638A8" w:rsidP="00044FC5">
      <w:pPr>
        <w:shd w:val="clear" w:color="auto" w:fill="FFFFFF"/>
        <w:spacing w:line="276" w:lineRule="auto"/>
        <w:ind w:left="540"/>
        <w:jc w:val="both"/>
      </w:pPr>
      <w:r w:rsidRPr="00F44942">
        <w:t>- громко разговаривать и шуметь в коридорах;</w:t>
      </w:r>
    </w:p>
    <w:p w:rsidR="00D638A8" w:rsidRPr="00F44942" w:rsidRDefault="00D638A8" w:rsidP="00044FC5">
      <w:pPr>
        <w:shd w:val="clear" w:color="auto" w:fill="FFFFFF"/>
        <w:spacing w:line="276" w:lineRule="auto"/>
        <w:ind w:left="540"/>
        <w:jc w:val="both"/>
      </w:pPr>
      <w:r w:rsidRPr="00F44942">
        <w:t>- распивать спиртные напитки в помещениях;</w:t>
      </w:r>
    </w:p>
    <w:p w:rsidR="00D638A8" w:rsidRPr="00F44942" w:rsidRDefault="00D638A8" w:rsidP="00044FC5">
      <w:pPr>
        <w:shd w:val="clear" w:color="auto" w:fill="FFFFFF"/>
        <w:spacing w:line="276" w:lineRule="auto"/>
        <w:ind w:left="540"/>
        <w:jc w:val="both"/>
      </w:pPr>
      <w:r w:rsidRPr="00F44942">
        <w:t>- курить на территории.</w:t>
      </w:r>
    </w:p>
    <w:p w:rsidR="00D638A8" w:rsidRPr="00F44942" w:rsidRDefault="00D638A8" w:rsidP="00FE564D">
      <w:pPr>
        <w:numPr>
          <w:ilvl w:val="0"/>
          <w:numId w:val="8"/>
        </w:numPr>
        <w:shd w:val="clear" w:color="auto" w:fill="FFFFFF"/>
        <w:tabs>
          <w:tab w:val="num" w:pos="360"/>
        </w:tabs>
        <w:spacing w:line="276" w:lineRule="auto"/>
        <w:ind w:left="0" w:firstLine="0"/>
        <w:jc w:val="center"/>
      </w:pPr>
      <w:r w:rsidRPr="00F44942">
        <w:rPr>
          <w:b/>
          <w:bCs/>
        </w:rPr>
        <w:t>Основные обязанности работодателя</w:t>
      </w:r>
    </w:p>
    <w:p w:rsidR="00D638A8" w:rsidRPr="00DF7FD7" w:rsidRDefault="00D638A8" w:rsidP="00FE564D">
      <w:pPr>
        <w:numPr>
          <w:ilvl w:val="1"/>
          <w:numId w:val="8"/>
        </w:numPr>
        <w:shd w:val="clear" w:color="auto" w:fill="FFFFFF"/>
        <w:tabs>
          <w:tab w:val="left" w:pos="540"/>
        </w:tabs>
        <w:spacing w:line="276" w:lineRule="auto"/>
        <w:jc w:val="both"/>
        <w:rPr>
          <w:b/>
          <w:u w:val="single"/>
        </w:rPr>
      </w:pPr>
      <w:r w:rsidRPr="00DF7FD7">
        <w:rPr>
          <w:b/>
          <w:u w:val="single"/>
        </w:rPr>
        <w:t>Работодатель обязан:</w:t>
      </w:r>
    </w:p>
    <w:p w:rsidR="00D638A8" w:rsidRPr="00F44942" w:rsidRDefault="00D638A8" w:rsidP="00044FC5">
      <w:pPr>
        <w:shd w:val="clear" w:color="auto" w:fill="FFFFFF"/>
        <w:spacing w:line="276" w:lineRule="auto"/>
        <w:ind w:left="540" w:right="29"/>
        <w:jc w:val="both"/>
      </w:pPr>
      <w:r w:rsidRPr="00F44942">
        <w:t>- соблюдать законы и иные нормативные правовые акты, ло</w:t>
      </w:r>
      <w:r w:rsidRPr="00F44942">
        <w:softHyphen/>
        <w:t>кальные акты, условия коллективного договора, соглашений и трудовых договоров;</w:t>
      </w:r>
    </w:p>
    <w:p w:rsidR="00D638A8" w:rsidRPr="00F44942" w:rsidRDefault="00D638A8" w:rsidP="00044FC5">
      <w:pPr>
        <w:shd w:val="clear" w:color="auto" w:fill="FFFFFF"/>
        <w:spacing w:line="276" w:lineRule="auto"/>
        <w:ind w:left="540" w:right="29"/>
        <w:jc w:val="both"/>
      </w:pPr>
      <w:r w:rsidRPr="00F44942">
        <w:t>- своевременно выполнять предписания государственных над</w:t>
      </w:r>
      <w:r w:rsidRPr="00F44942">
        <w:softHyphen/>
        <w:t>зорных и контрольных органов;</w:t>
      </w:r>
    </w:p>
    <w:p w:rsidR="00D638A8" w:rsidRPr="00F44942" w:rsidRDefault="00D638A8" w:rsidP="00044FC5">
      <w:pPr>
        <w:shd w:val="clear" w:color="auto" w:fill="FFFFFF"/>
        <w:spacing w:line="276" w:lineRule="auto"/>
        <w:ind w:left="540" w:right="29"/>
        <w:jc w:val="both"/>
      </w:pPr>
      <w:r w:rsidRPr="00F44942">
        <w:t>- предоставлять сотрудникам работу, установленную трудо</w:t>
      </w:r>
      <w:r w:rsidRPr="00F44942">
        <w:softHyphen/>
        <w:t>вым договором;</w:t>
      </w:r>
    </w:p>
    <w:p w:rsidR="00D638A8" w:rsidRPr="00F44942" w:rsidRDefault="00D638A8" w:rsidP="00044FC5">
      <w:pPr>
        <w:shd w:val="clear" w:color="auto" w:fill="FFFFFF"/>
        <w:spacing w:line="276" w:lineRule="auto"/>
        <w:ind w:left="540" w:right="29"/>
        <w:jc w:val="both"/>
      </w:pPr>
      <w:r w:rsidRPr="00F44942">
        <w:t>- обеспечивать безопасность труда и создавать условия, отве</w:t>
      </w:r>
      <w:r w:rsidRPr="00F44942">
        <w:softHyphen/>
        <w:t>чающие требованиям охраны и гигиены труда;</w:t>
      </w:r>
    </w:p>
    <w:p w:rsidR="00D638A8" w:rsidRPr="00F44942" w:rsidRDefault="00D638A8" w:rsidP="00044FC5">
      <w:pPr>
        <w:shd w:val="clear" w:color="auto" w:fill="FFFFFF"/>
        <w:spacing w:line="276" w:lineRule="auto"/>
        <w:ind w:left="540" w:right="29"/>
        <w:jc w:val="both"/>
      </w:pPr>
      <w:r w:rsidRPr="00F44942">
        <w:t>- своевременно выплачивать в полном размере причитающу</w:t>
      </w:r>
      <w:r w:rsidRPr="00F44942">
        <w:softHyphen/>
        <w:t>юся работникам заработную плату;</w:t>
      </w:r>
    </w:p>
    <w:p w:rsidR="00D638A8" w:rsidRPr="00F44942" w:rsidRDefault="00D638A8" w:rsidP="00044FC5">
      <w:pPr>
        <w:shd w:val="clear" w:color="auto" w:fill="FFFFFF"/>
        <w:spacing w:line="276" w:lineRule="auto"/>
        <w:ind w:left="540" w:right="29"/>
        <w:jc w:val="both"/>
      </w:pPr>
      <w:r w:rsidRPr="00F44942">
        <w:t>- осуществлять обязательное социальное страхование работ</w:t>
      </w:r>
      <w:r w:rsidRPr="00F44942">
        <w:softHyphen/>
        <w:t>ников в порядке, установленном федеральными законами;</w:t>
      </w:r>
    </w:p>
    <w:p w:rsidR="00D638A8" w:rsidRPr="00F44942" w:rsidRDefault="00D638A8" w:rsidP="00044FC5">
      <w:pPr>
        <w:shd w:val="clear" w:color="auto" w:fill="FFFFFF"/>
        <w:spacing w:line="276" w:lineRule="auto"/>
        <w:ind w:left="540" w:right="29"/>
        <w:jc w:val="both"/>
      </w:pPr>
      <w:r w:rsidRPr="00F44942">
        <w:t>- обеспечивать строгое соблюдение трудовой дисциплины;</w:t>
      </w:r>
    </w:p>
    <w:p w:rsidR="00D638A8" w:rsidRPr="00F44942" w:rsidRDefault="00D638A8" w:rsidP="00044FC5">
      <w:pPr>
        <w:shd w:val="clear" w:color="auto" w:fill="FFFFFF"/>
        <w:spacing w:line="276" w:lineRule="auto"/>
        <w:ind w:left="540" w:right="29"/>
        <w:jc w:val="both"/>
      </w:pPr>
      <w:r w:rsidRPr="00F44942">
        <w:t>- способствовать повышению работниками своей квалифика</w:t>
      </w:r>
      <w:r w:rsidRPr="00F44942">
        <w:softHyphen/>
        <w:t>ции, совершенствованию профессиональных навыков;</w:t>
      </w:r>
    </w:p>
    <w:p w:rsidR="00D638A8" w:rsidRPr="00F44942" w:rsidRDefault="00D638A8" w:rsidP="00044FC5">
      <w:pPr>
        <w:shd w:val="clear" w:color="auto" w:fill="FFFFFF"/>
        <w:spacing w:line="276" w:lineRule="auto"/>
        <w:ind w:left="540" w:right="29"/>
        <w:jc w:val="both"/>
      </w:pPr>
      <w:r w:rsidRPr="00F44942">
        <w:t>- отстранять от работы и (или) не допускать к ней лицо, появившееся на работе в состоянии алкогольного, наркоти</w:t>
      </w:r>
      <w:r w:rsidRPr="00F44942">
        <w:softHyphen/>
        <w:t>ческого или токсического опьянения и лицо,  не прошедшее в установленном порядке обязательный ме</w:t>
      </w:r>
      <w:r w:rsidRPr="00F44942">
        <w:softHyphen/>
        <w:t>дицинский осмотр;</w:t>
      </w:r>
    </w:p>
    <w:p w:rsidR="00D638A8" w:rsidRPr="00F44942" w:rsidRDefault="00D638A8" w:rsidP="00044FC5">
      <w:pPr>
        <w:shd w:val="clear" w:color="auto" w:fill="FFFFFF"/>
        <w:spacing w:line="276" w:lineRule="auto"/>
        <w:ind w:left="540" w:right="29"/>
        <w:jc w:val="both"/>
      </w:pPr>
      <w:r w:rsidRPr="00F44942">
        <w:t>- стремиться к созданию высококвалифицированного твор</w:t>
      </w:r>
      <w:r w:rsidRPr="00F44942">
        <w:softHyphen/>
        <w:t>ческого коллектива работников, обеспечивать личностное разви</w:t>
      </w:r>
      <w:r w:rsidRPr="00F44942">
        <w:softHyphen/>
        <w:t>тие каждого с учетом его индивидуальных особен</w:t>
      </w:r>
      <w:r w:rsidRPr="00F44942">
        <w:softHyphen/>
        <w:t>ностей, склонностей, интересов и состояния здоровья.</w:t>
      </w:r>
    </w:p>
    <w:p w:rsidR="00D638A8" w:rsidRPr="00F44942" w:rsidRDefault="00D638A8" w:rsidP="00044FC5">
      <w:pPr>
        <w:shd w:val="clear" w:color="auto" w:fill="FFFFFF"/>
        <w:spacing w:line="276" w:lineRule="auto"/>
        <w:ind w:left="540" w:right="29"/>
        <w:jc w:val="both"/>
      </w:pPr>
    </w:p>
    <w:p w:rsidR="00D638A8" w:rsidRPr="00F44942" w:rsidRDefault="00D638A8" w:rsidP="00FE564D">
      <w:pPr>
        <w:numPr>
          <w:ilvl w:val="0"/>
          <w:numId w:val="8"/>
        </w:numPr>
        <w:shd w:val="clear" w:color="auto" w:fill="FFFFFF"/>
        <w:tabs>
          <w:tab w:val="num" w:pos="360"/>
        </w:tabs>
        <w:spacing w:line="276" w:lineRule="auto"/>
        <w:ind w:left="0" w:firstLine="0"/>
        <w:jc w:val="center"/>
      </w:pPr>
      <w:r w:rsidRPr="00F44942">
        <w:rPr>
          <w:b/>
          <w:bCs/>
        </w:rPr>
        <w:t xml:space="preserve">Рабочее время и время отдыха </w:t>
      </w:r>
    </w:p>
    <w:p w:rsidR="00D638A8" w:rsidRPr="00F44942" w:rsidRDefault="00D638A8" w:rsidP="00044FC5">
      <w:pPr>
        <w:shd w:val="clear" w:color="auto" w:fill="FFFFFF"/>
        <w:spacing w:line="276" w:lineRule="auto"/>
      </w:pPr>
    </w:p>
    <w:p w:rsidR="00D638A8" w:rsidRPr="00F44942" w:rsidRDefault="00D638A8" w:rsidP="00FE564D">
      <w:pPr>
        <w:keepNext/>
        <w:numPr>
          <w:ilvl w:val="1"/>
          <w:numId w:val="8"/>
        </w:numPr>
        <w:tabs>
          <w:tab w:val="num" w:pos="540"/>
        </w:tabs>
        <w:spacing w:line="276" w:lineRule="auto"/>
        <w:ind w:left="540" w:hanging="540"/>
        <w:jc w:val="both"/>
        <w:outlineLvl w:val="0"/>
        <w:rPr>
          <w:bCs/>
          <w:kern w:val="32"/>
        </w:rPr>
      </w:pPr>
      <w:r w:rsidRPr="00F44942">
        <w:rPr>
          <w:bCs/>
          <w:kern w:val="32"/>
        </w:rPr>
        <w:t>В соответствии с действующим трудовым законодательством РФ, для сотрудников Учреждения устанавливается 5-дневная ра</w:t>
      </w:r>
      <w:r w:rsidRPr="00F44942">
        <w:rPr>
          <w:bCs/>
          <w:kern w:val="32"/>
        </w:rPr>
        <w:softHyphen/>
        <w:t>бочая неделя</w:t>
      </w:r>
      <w:r w:rsidRPr="00F44942">
        <w:rPr>
          <w:rFonts w:ascii="Arial" w:hAnsi="Arial" w:cs="Arial"/>
          <w:b/>
          <w:bCs/>
          <w:kern w:val="32"/>
        </w:rPr>
        <w:t xml:space="preserve"> </w:t>
      </w:r>
      <w:r w:rsidRPr="00F44942">
        <w:rPr>
          <w:bCs/>
          <w:kern w:val="32"/>
        </w:rPr>
        <w:t>с двумя выходными днями (суббота, воскресенье):</w:t>
      </w:r>
    </w:p>
    <w:p w:rsidR="00D638A8" w:rsidRPr="00F44942" w:rsidRDefault="00D638A8" w:rsidP="00044FC5">
      <w:pPr>
        <w:spacing w:line="276" w:lineRule="auto"/>
        <w:ind w:firstLine="567"/>
        <w:jc w:val="both"/>
      </w:pPr>
      <w:r w:rsidRPr="00F44942">
        <w:t xml:space="preserve">5.1.1. 20 часов педагогической </w:t>
      </w:r>
      <w:r w:rsidRPr="00F44942">
        <w:rPr>
          <w:i/>
        </w:rPr>
        <w:t xml:space="preserve">нагрузки </w:t>
      </w:r>
      <w:r w:rsidRPr="00F44942">
        <w:t>в неделю:</w:t>
      </w:r>
    </w:p>
    <w:p w:rsidR="00D638A8" w:rsidRPr="00F44942" w:rsidRDefault="00D638A8" w:rsidP="00044FC5">
      <w:pPr>
        <w:spacing w:line="276" w:lineRule="auto"/>
        <w:ind w:firstLine="567"/>
        <w:jc w:val="both"/>
      </w:pPr>
      <w:r w:rsidRPr="00F44942">
        <w:t>-  учителям-логопедам; учителям-дефектологам.</w:t>
      </w:r>
    </w:p>
    <w:p w:rsidR="00D638A8" w:rsidRPr="00F44942" w:rsidRDefault="00D638A8" w:rsidP="00044FC5">
      <w:pPr>
        <w:spacing w:line="276" w:lineRule="auto"/>
        <w:ind w:firstLine="567"/>
        <w:jc w:val="both"/>
      </w:pPr>
      <w:r w:rsidRPr="00F44942">
        <w:t>5.1.2. 24 часа педагогической работы в неделю:</w:t>
      </w:r>
    </w:p>
    <w:p w:rsidR="00D638A8" w:rsidRPr="00F44942" w:rsidRDefault="00D638A8" w:rsidP="00044FC5">
      <w:pPr>
        <w:spacing w:line="276" w:lineRule="auto"/>
        <w:ind w:firstLine="567"/>
        <w:jc w:val="both"/>
      </w:pPr>
      <w:r w:rsidRPr="00F44942">
        <w:t>-   музыкальным руководителям;</w:t>
      </w:r>
    </w:p>
    <w:p w:rsidR="00D638A8" w:rsidRPr="00F44942" w:rsidRDefault="00D638A8" w:rsidP="00044FC5">
      <w:pPr>
        <w:spacing w:line="276" w:lineRule="auto"/>
        <w:ind w:firstLine="567"/>
        <w:jc w:val="both"/>
      </w:pPr>
      <w:r w:rsidRPr="00F44942">
        <w:t>5.1.3. 30 часов педагогической работы в неделю:</w:t>
      </w:r>
    </w:p>
    <w:p w:rsidR="00D638A8" w:rsidRPr="00F44942" w:rsidRDefault="00D638A8" w:rsidP="00044FC5">
      <w:pPr>
        <w:spacing w:line="276" w:lineRule="auto"/>
        <w:ind w:firstLine="567"/>
        <w:jc w:val="both"/>
      </w:pPr>
      <w:r w:rsidRPr="00F44942">
        <w:lastRenderedPageBreak/>
        <w:t>-   инструкторам по физической культуре;</w:t>
      </w:r>
    </w:p>
    <w:p w:rsidR="00D638A8" w:rsidRPr="00F44942" w:rsidRDefault="00D638A8" w:rsidP="00044FC5">
      <w:pPr>
        <w:spacing w:line="276" w:lineRule="auto"/>
        <w:ind w:firstLine="567"/>
        <w:jc w:val="both"/>
      </w:pPr>
      <w:r w:rsidRPr="00F44942">
        <w:t>5.1.4. 36 часов педагогической работы в неделю:</w:t>
      </w:r>
    </w:p>
    <w:p w:rsidR="00D638A8" w:rsidRPr="00F44942" w:rsidRDefault="00D638A8" w:rsidP="004C7D04">
      <w:pPr>
        <w:spacing w:line="276" w:lineRule="auto"/>
        <w:ind w:firstLine="567"/>
        <w:jc w:val="both"/>
      </w:pPr>
      <w:r w:rsidRPr="00F44942">
        <w:t>-   воспитателям (включая старшего воспитателя), педагогам-психологам.</w:t>
      </w:r>
    </w:p>
    <w:p w:rsidR="00D638A8" w:rsidRPr="00F44942" w:rsidRDefault="00D638A8" w:rsidP="00044FC5">
      <w:pPr>
        <w:tabs>
          <w:tab w:val="left" w:pos="567"/>
        </w:tabs>
        <w:spacing w:line="276" w:lineRule="auto"/>
        <w:jc w:val="both"/>
      </w:pPr>
      <w:r w:rsidRPr="00F44942">
        <w:t xml:space="preserve">5.2  Продолжительность рабочего времени женщин, работающих в образовательных учреждениях,       </w:t>
      </w:r>
    </w:p>
    <w:p w:rsidR="00D638A8" w:rsidRPr="00F44942" w:rsidRDefault="00D638A8" w:rsidP="004C7D04">
      <w:pPr>
        <w:tabs>
          <w:tab w:val="num" w:pos="786"/>
        </w:tabs>
        <w:spacing w:line="276" w:lineRule="auto"/>
        <w:ind w:left="567"/>
        <w:jc w:val="both"/>
      </w:pPr>
      <w:proofErr w:type="gramStart"/>
      <w:r w:rsidRPr="00F44942">
        <w:t>расположенных в местностях, приравненным к районам Крайнего Севера, специалистов и  служащих  составляет 36 часов работы в неделю, за исключением указанных в пункте 5.1.</w:t>
      </w:r>
      <w:proofErr w:type="gramEnd"/>
    </w:p>
    <w:p w:rsidR="00D638A8" w:rsidRPr="004C7D04" w:rsidRDefault="00D638A8" w:rsidP="004C7D04">
      <w:pPr>
        <w:numPr>
          <w:ilvl w:val="1"/>
          <w:numId w:val="10"/>
        </w:numPr>
        <w:spacing w:line="276" w:lineRule="auto"/>
        <w:ind w:left="567" w:hanging="567"/>
        <w:jc w:val="both"/>
        <w:rPr>
          <w:b/>
        </w:rPr>
      </w:pPr>
      <w:r w:rsidRPr="00F44942">
        <w:t xml:space="preserve"> Продолжительность рабочего времени других работников, не перечисленных в пунктах 5.1., 5.2. составляет 40 часов в неделю.</w:t>
      </w:r>
    </w:p>
    <w:p w:rsidR="00D638A8" w:rsidRPr="00F44942" w:rsidRDefault="00D638A8" w:rsidP="00044FC5">
      <w:pPr>
        <w:spacing w:line="276" w:lineRule="auto"/>
        <w:ind w:left="540" w:hanging="540"/>
        <w:jc w:val="both"/>
      </w:pPr>
      <w:r w:rsidRPr="00F44942">
        <w:t>5.4. График работы сотрудников Учреждения утверждается Работода</w:t>
      </w:r>
      <w:r w:rsidRPr="00F44942">
        <w:softHyphen/>
        <w:t xml:space="preserve">телем: </w:t>
      </w:r>
    </w:p>
    <w:p w:rsidR="00D638A8" w:rsidRPr="00F44942" w:rsidRDefault="00D638A8" w:rsidP="00044FC5">
      <w:pPr>
        <w:spacing w:line="276" w:lineRule="auto"/>
        <w:ind w:left="540"/>
        <w:jc w:val="both"/>
      </w:pPr>
      <w:r w:rsidRPr="00F44942">
        <w:t xml:space="preserve">5.4.1. С учетом производственной необходимости и обеспечения оптимальных условий функционирования Учреждения графики работы сотрудников могут быть гибкими с учетом недельной нормы в соответствии с занимаемой должностью. В каждом конкретном случае установленный график утверждается приказом Руководителя.  </w:t>
      </w:r>
    </w:p>
    <w:p w:rsidR="00D638A8" w:rsidRPr="00F44942" w:rsidRDefault="00D638A8" w:rsidP="004C7D04">
      <w:pPr>
        <w:spacing w:line="276" w:lineRule="auto"/>
        <w:ind w:left="540"/>
        <w:jc w:val="both"/>
      </w:pPr>
      <w:r w:rsidRPr="00F44942">
        <w:t>5.4.2. В графике указываются часы работы и перерыва для отдыха и приема пищи. Порядок и место приема пищи устанавливаются руководителем по согл</w:t>
      </w:r>
      <w:r w:rsidR="00F44DB5">
        <w:t xml:space="preserve">асованию с комиссией </w:t>
      </w:r>
      <w:proofErr w:type="gramStart"/>
      <w:r w:rsidR="00F44DB5">
        <w:t>по</w:t>
      </w:r>
      <w:proofErr w:type="gramEnd"/>
      <w:r w:rsidR="00F44DB5">
        <w:t xml:space="preserve"> ОТ</w:t>
      </w:r>
      <w:r w:rsidRPr="00F44942">
        <w:t xml:space="preserve"> (на своем рабочем месте). График сменности объявляется Работнику  под расписку и вывешивается на видном месте. Для сторожей и воспитателей ведется суммированный учет рабочего времени. Продолжительность учетного периода для сторожей составляет один год, а для воспитателей одна неделя.</w:t>
      </w:r>
    </w:p>
    <w:p w:rsidR="00D638A8" w:rsidRPr="00F44942" w:rsidRDefault="00D638A8" w:rsidP="004C7D04">
      <w:pPr>
        <w:shd w:val="clear" w:color="auto" w:fill="FFFFFF"/>
        <w:tabs>
          <w:tab w:val="left" w:pos="540"/>
        </w:tabs>
        <w:spacing w:line="276" w:lineRule="auto"/>
        <w:ind w:left="426" w:right="43" w:hanging="426"/>
        <w:jc w:val="both"/>
      </w:pPr>
      <w:r w:rsidRPr="00F44942">
        <w:t>5.5. Руководитель обязан обеспечить точную регистрацию выхода на работу и ухода  с нее всех Работников Учреждения. Ведение и хранение табеля рабочего времени возлагается на ответственное лицо Учреждения, назначенное приказом Руководителя. Уход в рабочее время по служебным делам или по другим уважительным причинам допускается  только с разрешения непосредственного Руководителя. Работник, в том числе и руководитель, обязаны отмечаться в тетради с указанием: место нахождения, причины, времени ухода и прихода.</w:t>
      </w:r>
    </w:p>
    <w:p w:rsidR="00D638A8" w:rsidRPr="00F44942" w:rsidRDefault="00D638A8" w:rsidP="004C7D04">
      <w:pPr>
        <w:shd w:val="clear" w:color="auto" w:fill="FFFFFF"/>
        <w:tabs>
          <w:tab w:val="left" w:pos="540"/>
        </w:tabs>
        <w:spacing w:line="276" w:lineRule="auto"/>
        <w:ind w:left="426" w:right="43" w:hanging="426"/>
        <w:jc w:val="both"/>
      </w:pPr>
      <w:r w:rsidRPr="00F44942">
        <w:t>5.6. Работнику Учреждения запрещается оставлять свое рабочее место до прихода сменяющего. В случае неявки сменяющего, Работник должен поставить в известность непосредственного руководителя.</w:t>
      </w:r>
    </w:p>
    <w:p w:rsidR="00D638A8" w:rsidRPr="00F44942" w:rsidRDefault="00D638A8" w:rsidP="00044FC5">
      <w:pPr>
        <w:shd w:val="clear" w:color="auto" w:fill="FFFFFF"/>
        <w:tabs>
          <w:tab w:val="left" w:pos="426"/>
        </w:tabs>
        <w:spacing w:line="276" w:lineRule="auto"/>
        <w:ind w:right="43"/>
        <w:jc w:val="both"/>
      </w:pPr>
      <w:r w:rsidRPr="00F44942">
        <w:t>5.7. В соответствии со ст. 112 ТК РФ нерабочими праздничными днями являются:</w:t>
      </w:r>
    </w:p>
    <w:p w:rsidR="00D638A8" w:rsidRPr="00F44942" w:rsidRDefault="00D638A8" w:rsidP="00044FC5">
      <w:pPr>
        <w:shd w:val="clear" w:color="auto" w:fill="FFFFFF"/>
        <w:tabs>
          <w:tab w:val="left" w:pos="426"/>
        </w:tabs>
        <w:spacing w:line="276" w:lineRule="auto"/>
        <w:ind w:left="426"/>
        <w:jc w:val="both"/>
      </w:pPr>
      <w:r w:rsidRPr="00F44942">
        <w:t>1, 2, 3, 4, 5, 6 и 8 января — Новогодние каникулы;</w:t>
      </w:r>
    </w:p>
    <w:p w:rsidR="00D638A8" w:rsidRPr="00F44942" w:rsidRDefault="00D638A8" w:rsidP="00044FC5">
      <w:pPr>
        <w:shd w:val="clear" w:color="auto" w:fill="FFFFFF"/>
        <w:tabs>
          <w:tab w:val="left" w:pos="426"/>
        </w:tabs>
        <w:spacing w:line="276" w:lineRule="auto"/>
        <w:ind w:left="426"/>
        <w:jc w:val="both"/>
      </w:pPr>
      <w:r w:rsidRPr="00F44942">
        <w:t>7 января — Рождество Христово;</w:t>
      </w:r>
    </w:p>
    <w:p w:rsidR="00D638A8" w:rsidRPr="00F44942" w:rsidRDefault="00D638A8" w:rsidP="00044FC5">
      <w:pPr>
        <w:shd w:val="clear" w:color="auto" w:fill="FFFFFF"/>
        <w:tabs>
          <w:tab w:val="left" w:pos="426"/>
        </w:tabs>
        <w:spacing w:line="276" w:lineRule="auto"/>
        <w:ind w:left="426"/>
        <w:jc w:val="both"/>
      </w:pPr>
      <w:r w:rsidRPr="00F44942">
        <w:t>23 февраля — День защитника Отечества;</w:t>
      </w:r>
    </w:p>
    <w:p w:rsidR="00D638A8" w:rsidRPr="00F44942" w:rsidRDefault="00D638A8" w:rsidP="00044FC5">
      <w:pPr>
        <w:shd w:val="clear" w:color="auto" w:fill="FFFFFF"/>
        <w:tabs>
          <w:tab w:val="left" w:pos="426"/>
        </w:tabs>
        <w:spacing w:line="276" w:lineRule="auto"/>
        <w:ind w:left="426"/>
        <w:jc w:val="both"/>
      </w:pPr>
      <w:r w:rsidRPr="00F44942">
        <w:t>8 марта — Международный женский день;</w:t>
      </w:r>
    </w:p>
    <w:p w:rsidR="00D638A8" w:rsidRPr="00F44942" w:rsidRDefault="00D638A8" w:rsidP="00044FC5">
      <w:pPr>
        <w:shd w:val="clear" w:color="auto" w:fill="FFFFFF"/>
        <w:tabs>
          <w:tab w:val="left" w:pos="426"/>
        </w:tabs>
        <w:spacing w:line="276" w:lineRule="auto"/>
        <w:ind w:left="426"/>
        <w:jc w:val="both"/>
      </w:pPr>
      <w:r w:rsidRPr="00F44942">
        <w:t>1 мая — Праздник Весны и Труда;</w:t>
      </w:r>
    </w:p>
    <w:p w:rsidR="00D638A8" w:rsidRPr="00F44942" w:rsidRDefault="00D638A8" w:rsidP="00D638A8">
      <w:pPr>
        <w:shd w:val="clear" w:color="auto" w:fill="FFFFFF"/>
        <w:tabs>
          <w:tab w:val="left" w:pos="426"/>
        </w:tabs>
        <w:ind w:left="426"/>
        <w:jc w:val="both"/>
      </w:pPr>
      <w:r w:rsidRPr="00F44942">
        <w:t>9 мая — День Победы;</w:t>
      </w:r>
    </w:p>
    <w:p w:rsidR="00D638A8" w:rsidRPr="00F44942" w:rsidRDefault="00D638A8" w:rsidP="00D638A8">
      <w:pPr>
        <w:shd w:val="clear" w:color="auto" w:fill="FFFFFF"/>
        <w:tabs>
          <w:tab w:val="left" w:pos="426"/>
        </w:tabs>
        <w:ind w:left="426"/>
        <w:jc w:val="both"/>
      </w:pPr>
      <w:r w:rsidRPr="00F44942">
        <w:t>12 июня — День России;</w:t>
      </w:r>
    </w:p>
    <w:p w:rsidR="00D638A8" w:rsidRPr="00F44942" w:rsidRDefault="00D638A8" w:rsidP="00D638A8">
      <w:pPr>
        <w:shd w:val="clear" w:color="auto" w:fill="FFFFFF"/>
        <w:tabs>
          <w:tab w:val="left" w:pos="426"/>
        </w:tabs>
        <w:ind w:left="426"/>
        <w:jc w:val="both"/>
      </w:pPr>
      <w:r w:rsidRPr="00F44942">
        <w:t>4 ноября — День народного единства.</w:t>
      </w:r>
    </w:p>
    <w:p w:rsidR="00D638A8" w:rsidRPr="00F44942" w:rsidRDefault="00D638A8" w:rsidP="00D638A8">
      <w:pPr>
        <w:shd w:val="clear" w:color="auto" w:fill="FFFFFF"/>
        <w:tabs>
          <w:tab w:val="left" w:pos="284"/>
          <w:tab w:val="left" w:pos="360"/>
        </w:tabs>
        <w:ind w:left="426" w:right="4" w:hanging="522"/>
        <w:jc w:val="both"/>
      </w:pPr>
      <w:r w:rsidRPr="00F44942">
        <w:t xml:space="preserve">         5.7.1. </w:t>
      </w:r>
      <w:proofErr w:type="gramStart"/>
      <w:r w:rsidRPr="00F44942">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в период с 1 по 8 января.</w:t>
      </w:r>
      <w:proofErr w:type="gramEnd"/>
    </w:p>
    <w:p w:rsidR="00D638A8" w:rsidRPr="00F44942" w:rsidRDefault="00D638A8" w:rsidP="004C7D04">
      <w:pPr>
        <w:tabs>
          <w:tab w:val="left" w:pos="284"/>
        </w:tabs>
        <w:ind w:left="426"/>
        <w:jc w:val="both"/>
      </w:pPr>
      <w:r w:rsidRPr="00F44942">
        <w:t>5.7.2</w:t>
      </w:r>
      <w:proofErr w:type="gramStart"/>
      <w:r w:rsidRPr="00F44942">
        <w:t xml:space="preserve">  Н</w:t>
      </w:r>
      <w:proofErr w:type="gramEnd"/>
      <w:r w:rsidRPr="00F44942">
        <w:t>акануне праздничных дней продолжительность рабочей смены сокращается на 1 час.</w:t>
      </w:r>
    </w:p>
    <w:p w:rsidR="00D638A8" w:rsidRPr="00F44942" w:rsidRDefault="00D638A8" w:rsidP="00D638A8">
      <w:pPr>
        <w:shd w:val="clear" w:color="auto" w:fill="FFFFFF"/>
        <w:ind w:left="426" w:hanging="426"/>
        <w:jc w:val="both"/>
      </w:pPr>
      <w:r w:rsidRPr="00F44942">
        <w:t>5.8. Работа в выходные и нерабочие праздничные дни, как пра</w:t>
      </w:r>
      <w:r w:rsidRPr="00F44942">
        <w:softHyphen/>
        <w:t>вило, запрещается. Привлечение к работе в эти дни допускается с письменного согласия работника.</w:t>
      </w:r>
    </w:p>
    <w:p w:rsidR="00D638A8" w:rsidRPr="00F44942" w:rsidRDefault="00D638A8" w:rsidP="00D638A8">
      <w:pPr>
        <w:shd w:val="clear" w:color="auto" w:fill="FFFFFF"/>
        <w:ind w:left="540"/>
        <w:jc w:val="both"/>
      </w:pPr>
    </w:p>
    <w:p w:rsidR="00D638A8" w:rsidRPr="00F44942" w:rsidRDefault="00D638A8" w:rsidP="004C7D04">
      <w:pPr>
        <w:shd w:val="clear" w:color="auto" w:fill="FFFFFF"/>
        <w:ind w:left="426" w:hanging="426"/>
        <w:jc w:val="both"/>
      </w:pPr>
      <w:r w:rsidRPr="00F44942">
        <w:lastRenderedPageBreak/>
        <w:t>5.9. Работникам предоставляются ежегодные отпуска с сохра</w:t>
      </w:r>
      <w:r w:rsidRPr="00F44942">
        <w:softHyphen/>
        <w:t>нением места работы (должности) и среднего заработка. Очередность предоставления оплачиваемых отпусков определяется еже</w:t>
      </w:r>
      <w:r w:rsidRPr="00F44942">
        <w:softHyphen/>
        <w:t>годно в соответствии с графиком отпусков, утверждаемых рабо</w:t>
      </w:r>
      <w:r w:rsidRPr="00F44942">
        <w:softHyphen/>
        <w:t>тодателем  не позднее,  чем за 2 недели до наступления календарного года. О времени начала отпуска работник должен быть извещен не по</w:t>
      </w:r>
      <w:r w:rsidRPr="00F44942">
        <w:softHyphen/>
        <w:t>зднее, чем за 2 недели до его начала. Отдельным категориям работ</w:t>
      </w:r>
      <w:r w:rsidRPr="00F44942">
        <w:softHyphen/>
        <w:t>ников в случаях, предусмотренных федеральными законами, еже</w:t>
      </w:r>
      <w:r w:rsidRPr="00F44942">
        <w:softHyphen/>
        <w:t>годный оплачиваемый отпуск предоставляется по их желанию в удобное для них время.</w:t>
      </w:r>
    </w:p>
    <w:p w:rsidR="00D638A8" w:rsidRPr="00F44942" w:rsidRDefault="00D638A8" w:rsidP="00D638A8">
      <w:pPr>
        <w:shd w:val="clear" w:color="auto" w:fill="FFFFFF"/>
        <w:ind w:left="426" w:hanging="426"/>
        <w:jc w:val="both"/>
      </w:pPr>
      <w:r w:rsidRPr="00F44942">
        <w:t>5.10. Администрация Учреждения организует учет рабочего вре</w:t>
      </w:r>
      <w:r w:rsidRPr="00F44942">
        <w:softHyphen/>
        <w:t>мени и его использования всеми сотрудниками Учреждения. В слу</w:t>
      </w:r>
      <w:r w:rsidRPr="00F44942">
        <w:softHyphen/>
        <w:t>чае неявки на работу по болезни работник обязан  извес</w:t>
      </w:r>
      <w:r w:rsidRPr="00F44942">
        <w:softHyphen/>
        <w:t>тить об этом администрацию, а также предоставить лист времен</w:t>
      </w:r>
      <w:r w:rsidRPr="00F44942">
        <w:softHyphen/>
        <w:t>ной нетрудоспособности в первый день выхода на работу.</w:t>
      </w:r>
    </w:p>
    <w:p w:rsidR="00D638A8" w:rsidRPr="00F44942" w:rsidRDefault="00D638A8" w:rsidP="00D638A8">
      <w:pPr>
        <w:shd w:val="clear" w:color="auto" w:fill="FFFFFF"/>
        <w:jc w:val="both"/>
      </w:pPr>
    </w:p>
    <w:p w:rsidR="00D638A8" w:rsidRPr="00F44942" w:rsidRDefault="00D638A8" w:rsidP="00FE564D">
      <w:pPr>
        <w:numPr>
          <w:ilvl w:val="0"/>
          <w:numId w:val="10"/>
        </w:numPr>
        <w:shd w:val="clear" w:color="auto" w:fill="FFFFFF"/>
        <w:ind w:left="0" w:firstLine="0"/>
        <w:jc w:val="center"/>
        <w:rPr>
          <w:b/>
        </w:rPr>
      </w:pPr>
      <w:r w:rsidRPr="00F44942">
        <w:rPr>
          <w:b/>
          <w:bCs/>
        </w:rPr>
        <w:t>Поощрения за успехи в работе</w:t>
      </w:r>
    </w:p>
    <w:p w:rsidR="00D638A8" w:rsidRPr="00F44942" w:rsidRDefault="00D638A8" w:rsidP="00D638A8">
      <w:pPr>
        <w:shd w:val="clear" w:color="auto" w:fill="FFFFFF"/>
        <w:rPr>
          <w:b/>
        </w:rPr>
      </w:pPr>
    </w:p>
    <w:p w:rsidR="00D638A8" w:rsidRPr="00F44942" w:rsidRDefault="00D638A8" w:rsidP="00FD4853">
      <w:pPr>
        <w:shd w:val="clear" w:color="auto" w:fill="FFFFFF"/>
        <w:ind w:left="426" w:right="47" w:hanging="426"/>
        <w:jc w:val="both"/>
      </w:pPr>
      <w:r w:rsidRPr="00F44942">
        <w:t>6.1.   За успешное и добросовестное выполнение должностных о</w:t>
      </w:r>
      <w:r w:rsidR="00FD4853">
        <w:t xml:space="preserve">бязанностей, продолжительную и </w:t>
      </w:r>
      <w:r w:rsidRPr="00F44942">
        <w:t>безупречную работу, выпол</w:t>
      </w:r>
      <w:r w:rsidRPr="00F44942">
        <w:softHyphen/>
        <w:t>нение заданий особой важности и сложности и другие успехи в труде применяются следующие виды поощрений:</w:t>
      </w:r>
    </w:p>
    <w:p w:rsidR="00D638A8" w:rsidRPr="00F44942" w:rsidRDefault="00D638A8" w:rsidP="00D638A8">
      <w:pPr>
        <w:shd w:val="clear" w:color="auto" w:fill="FFFFFF"/>
        <w:ind w:left="540"/>
        <w:jc w:val="both"/>
      </w:pPr>
      <w:r w:rsidRPr="00F44942">
        <w:t>- объявление благодарности;</w:t>
      </w:r>
    </w:p>
    <w:p w:rsidR="00D638A8" w:rsidRPr="00F44942" w:rsidRDefault="00D638A8" w:rsidP="00D638A8">
      <w:pPr>
        <w:shd w:val="clear" w:color="auto" w:fill="FFFFFF"/>
        <w:ind w:left="540"/>
        <w:jc w:val="both"/>
      </w:pPr>
      <w:r w:rsidRPr="00F44942">
        <w:t xml:space="preserve">- единовременное денежное вознаграждение в порядке, предусмотренном настоящим коллективным договором; </w:t>
      </w:r>
    </w:p>
    <w:p w:rsidR="00D638A8" w:rsidRPr="00F44942" w:rsidRDefault="00D638A8" w:rsidP="00D638A8">
      <w:pPr>
        <w:shd w:val="clear" w:color="auto" w:fill="FFFFFF"/>
        <w:ind w:left="540"/>
        <w:jc w:val="both"/>
      </w:pPr>
      <w:r w:rsidRPr="00F44942">
        <w:t>- объявление благодарности с денежным вознаграждением;</w:t>
      </w:r>
    </w:p>
    <w:p w:rsidR="00D638A8" w:rsidRPr="00F44942" w:rsidRDefault="00D638A8" w:rsidP="00D638A8">
      <w:pPr>
        <w:shd w:val="clear" w:color="auto" w:fill="FFFFFF"/>
        <w:ind w:left="540"/>
        <w:jc w:val="both"/>
      </w:pPr>
      <w:r w:rsidRPr="00F44942">
        <w:t>- награждение ценным подарком;</w:t>
      </w:r>
    </w:p>
    <w:p w:rsidR="00D638A8" w:rsidRPr="00F44942" w:rsidRDefault="00D638A8" w:rsidP="00D638A8">
      <w:pPr>
        <w:shd w:val="clear" w:color="auto" w:fill="FFFFFF"/>
        <w:ind w:left="540"/>
        <w:jc w:val="both"/>
      </w:pPr>
      <w:r w:rsidRPr="00F44942">
        <w:t>- награждение почетной грамотой;</w:t>
      </w:r>
    </w:p>
    <w:p w:rsidR="00D638A8" w:rsidRPr="00F44942" w:rsidRDefault="00D638A8" w:rsidP="00D638A8">
      <w:pPr>
        <w:shd w:val="clear" w:color="auto" w:fill="FFFFFF"/>
        <w:ind w:left="540"/>
        <w:jc w:val="both"/>
      </w:pPr>
      <w:r w:rsidRPr="00F44942">
        <w:t>- присвоение почетного звания;</w:t>
      </w:r>
    </w:p>
    <w:p w:rsidR="00D638A8" w:rsidRPr="00F44942" w:rsidRDefault="00D638A8" w:rsidP="00E1783B">
      <w:pPr>
        <w:shd w:val="clear" w:color="auto" w:fill="FFFFFF"/>
        <w:ind w:left="540"/>
        <w:jc w:val="both"/>
      </w:pPr>
      <w:r w:rsidRPr="00F44942">
        <w:t>- награждение орденами и медалями.</w:t>
      </w:r>
    </w:p>
    <w:p w:rsidR="00D638A8" w:rsidRPr="00F44942" w:rsidRDefault="00D638A8" w:rsidP="00FE564D">
      <w:pPr>
        <w:numPr>
          <w:ilvl w:val="1"/>
          <w:numId w:val="11"/>
        </w:numPr>
        <w:shd w:val="clear" w:color="auto" w:fill="FFFFFF"/>
        <w:ind w:left="567" w:right="47" w:hanging="567"/>
        <w:jc w:val="both"/>
      </w:pPr>
      <w:r w:rsidRPr="00F44942">
        <w:t>Поощрения оформляются приказом, доводятся до сведе</w:t>
      </w:r>
      <w:r w:rsidRPr="00F44942">
        <w:softHyphen/>
        <w:t>ния работника и заносятся в его     трудовую книжку и личное дело.</w:t>
      </w:r>
    </w:p>
    <w:p w:rsidR="00D638A8" w:rsidRPr="00F44942" w:rsidRDefault="00D638A8" w:rsidP="00D638A8">
      <w:pPr>
        <w:shd w:val="clear" w:color="auto" w:fill="FFFFFF"/>
        <w:ind w:left="360" w:right="47"/>
        <w:jc w:val="both"/>
      </w:pPr>
    </w:p>
    <w:p w:rsidR="00D638A8" w:rsidRPr="00F44942" w:rsidRDefault="00D638A8" w:rsidP="00D638A8">
      <w:pPr>
        <w:shd w:val="clear" w:color="auto" w:fill="FFFFFF"/>
        <w:ind w:left="360" w:right="47"/>
        <w:jc w:val="both"/>
      </w:pPr>
    </w:p>
    <w:p w:rsidR="00D638A8" w:rsidRPr="00F44942" w:rsidRDefault="00D638A8" w:rsidP="00FE564D">
      <w:pPr>
        <w:numPr>
          <w:ilvl w:val="0"/>
          <w:numId w:val="11"/>
        </w:numPr>
        <w:shd w:val="clear" w:color="auto" w:fill="FFFFFF"/>
        <w:ind w:left="0" w:firstLine="0"/>
        <w:jc w:val="center"/>
        <w:rPr>
          <w:b/>
        </w:rPr>
      </w:pPr>
      <w:r w:rsidRPr="00F44942">
        <w:rPr>
          <w:b/>
          <w:bCs/>
        </w:rPr>
        <w:t>Ответственность за нарушение трудовой дисциплины</w:t>
      </w:r>
    </w:p>
    <w:p w:rsidR="00D638A8" w:rsidRPr="00F44942" w:rsidRDefault="00D638A8" w:rsidP="00D638A8">
      <w:pPr>
        <w:shd w:val="clear" w:color="auto" w:fill="FFFFFF"/>
        <w:rPr>
          <w:b/>
        </w:rPr>
      </w:pPr>
    </w:p>
    <w:p w:rsidR="00D638A8" w:rsidRPr="00F44942" w:rsidRDefault="00D638A8" w:rsidP="00FE564D">
      <w:pPr>
        <w:numPr>
          <w:ilvl w:val="1"/>
          <w:numId w:val="12"/>
        </w:numPr>
        <w:shd w:val="clear" w:color="auto" w:fill="FFFFFF"/>
        <w:ind w:right="32"/>
        <w:jc w:val="both"/>
      </w:pPr>
      <w:r w:rsidRPr="00F44942">
        <w:t xml:space="preserve"> За совершение дисциплинарного проступка работодатель имеет право применить следующие           взыскания:</w:t>
      </w:r>
    </w:p>
    <w:p w:rsidR="00D638A8" w:rsidRPr="00F44942" w:rsidRDefault="00D638A8" w:rsidP="00D638A8">
      <w:pPr>
        <w:shd w:val="clear" w:color="auto" w:fill="FFFFFF"/>
        <w:ind w:firstLine="360"/>
        <w:jc w:val="both"/>
      </w:pPr>
      <w:r w:rsidRPr="00F44942">
        <w:t>- замечание;</w:t>
      </w:r>
    </w:p>
    <w:p w:rsidR="00D638A8" w:rsidRPr="00F44942" w:rsidRDefault="00D638A8" w:rsidP="00D638A8">
      <w:pPr>
        <w:shd w:val="clear" w:color="auto" w:fill="FFFFFF"/>
        <w:ind w:firstLine="360"/>
        <w:jc w:val="both"/>
      </w:pPr>
      <w:r w:rsidRPr="00F44942">
        <w:t>- выговор;</w:t>
      </w:r>
    </w:p>
    <w:p w:rsidR="00D638A8" w:rsidRPr="00F44942" w:rsidRDefault="00D638A8" w:rsidP="00E1783B">
      <w:pPr>
        <w:shd w:val="clear" w:color="auto" w:fill="FFFFFF"/>
        <w:ind w:firstLine="360"/>
        <w:jc w:val="both"/>
      </w:pPr>
      <w:r w:rsidRPr="00F44942">
        <w:t>- увольнение по соответствующим основаниям, предусмот</w:t>
      </w:r>
      <w:r w:rsidRPr="00F44942">
        <w:softHyphen/>
        <w:t>ренным ТК РФ.</w:t>
      </w:r>
    </w:p>
    <w:p w:rsidR="00D638A8" w:rsidRPr="00F44942" w:rsidRDefault="00D638A8" w:rsidP="00E1783B">
      <w:pPr>
        <w:numPr>
          <w:ilvl w:val="1"/>
          <w:numId w:val="12"/>
        </w:numPr>
        <w:shd w:val="clear" w:color="auto" w:fill="FFFFFF"/>
        <w:ind w:left="540" w:right="61" w:hanging="540"/>
        <w:jc w:val="both"/>
      </w:pPr>
      <w:r w:rsidRPr="00F44942">
        <w:t>До применения дисциплинарного взыскания работодатель должен затребовать от работника объяснение в письменной фор</w:t>
      </w:r>
      <w:r w:rsidRPr="00F44942">
        <w:softHyphen/>
        <w:t>ме. В случае отказа работника дать указанное объяснение составля</w:t>
      </w:r>
      <w:r w:rsidRPr="00F44942">
        <w:softHyphen/>
        <w:t>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1 ме</w:t>
      </w:r>
      <w:r w:rsidRPr="00F44942">
        <w:softHyphen/>
        <w:t>сяца со дня обнаружения проступка, не считая времени болезни работника, пребывания его в отпуске, а также времени, необходи</w:t>
      </w:r>
      <w:r w:rsidRPr="00F44942">
        <w:softHyphen/>
        <w:t xml:space="preserve">мого на учет мнения </w:t>
      </w:r>
      <w:r w:rsidR="00575FD0">
        <w:t>Общего собрания трудового Коллектива</w:t>
      </w:r>
      <w:r w:rsidRPr="00F44942">
        <w:t>. Дис</w:t>
      </w:r>
      <w:r w:rsidRPr="00F44942">
        <w:softHyphen/>
        <w:t>циплинарное взыскание не может быть применено позднее 6 меся</w:t>
      </w:r>
      <w:r w:rsidRPr="00F44942">
        <w:softHyphen/>
        <w:t>цев со дня совершения проступка, а по результатам ревизии, про</w:t>
      </w:r>
      <w:r w:rsidRPr="00F44942">
        <w:softHyphen/>
        <w:t>верки финансово-хозяйственной деяте</w:t>
      </w:r>
      <w:r w:rsidR="00BE3C6D">
        <w:t>льности</w:t>
      </w:r>
      <w:r w:rsidRPr="00F44942">
        <w:t xml:space="preserve"> — не позднее 2 лет со дня его совершения. В указанные сроки не включается время производства по уголовному делу.</w:t>
      </w:r>
    </w:p>
    <w:p w:rsidR="00D638A8" w:rsidRPr="00F44942" w:rsidRDefault="00D638A8" w:rsidP="00FE564D">
      <w:pPr>
        <w:numPr>
          <w:ilvl w:val="1"/>
          <w:numId w:val="12"/>
        </w:numPr>
        <w:shd w:val="clear" w:color="auto" w:fill="FFFFFF"/>
        <w:ind w:left="540" w:right="61" w:hanging="540"/>
        <w:jc w:val="both"/>
      </w:pPr>
      <w:r w:rsidRPr="00F44942">
        <w:t>За каждый дисциплинарный проступок может быть приме</w:t>
      </w:r>
      <w:r w:rsidRPr="00F44942">
        <w:softHyphen/>
        <w:t>нено только одно дисциплинарное взыскание. При наложении дис</w:t>
      </w:r>
      <w:r w:rsidRPr="00F44942">
        <w:softHyphen/>
        <w:t>циплинарного взыскания должны учитываться тяжесть совершен</w:t>
      </w:r>
      <w:r w:rsidRPr="00F44942">
        <w:softHyphen/>
        <w:t>ного проступка, обстоятельства, при которых он совершен, пред</w:t>
      </w:r>
      <w:r w:rsidRPr="00F44942">
        <w:softHyphen/>
        <w:t>шествующая работа и поведение работника.</w:t>
      </w:r>
    </w:p>
    <w:p w:rsidR="00D638A8" w:rsidRPr="00F44942" w:rsidRDefault="00D638A8" w:rsidP="00D638A8">
      <w:pPr>
        <w:shd w:val="clear" w:color="auto" w:fill="FFFFFF"/>
        <w:ind w:left="540" w:right="61"/>
        <w:jc w:val="both"/>
      </w:pPr>
    </w:p>
    <w:p w:rsidR="00D638A8" w:rsidRPr="00F44942" w:rsidRDefault="00D638A8" w:rsidP="00E1783B">
      <w:pPr>
        <w:numPr>
          <w:ilvl w:val="1"/>
          <w:numId w:val="12"/>
        </w:numPr>
        <w:shd w:val="clear" w:color="auto" w:fill="FFFFFF"/>
        <w:ind w:left="540" w:right="61" w:hanging="540"/>
        <w:jc w:val="both"/>
      </w:pPr>
      <w:r w:rsidRPr="00F44942">
        <w:lastRenderedPageBreak/>
        <w:t>Приказ о применении дисциплинарного взыскания с ука</w:t>
      </w:r>
      <w:r w:rsidRPr="00F44942">
        <w:softHyphen/>
        <w:t>занием мотивов его применения предъявляется работнику под рас</w:t>
      </w:r>
      <w:r w:rsidRPr="00F44942">
        <w:softHyphen/>
        <w:t>писку в течение 3 рабочих дней со дня его издания. В случае отказа работника подписать указанный приказ составляется соответству</w:t>
      </w:r>
      <w:r w:rsidRPr="00F44942">
        <w:softHyphen/>
        <w:t>ющий акт.</w:t>
      </w:r>
    </w:p>
    <w:p w:rsidR="00D638A8" w:rsidRPr="00F44942" w:rsidRDefault="00D638A8" w:rsidP="00E1783B">
      <w:pPr>
        <w:numPr>
          <w:ilvl w:val="1"/>
          <w:numId w:val="12"/>
        </w:numPr>
        <w:shd w:val="clear" w:color="auto" w:fill="FFFFFF"/>
        <w:ind w:left="540" w:right="61" w:hanging="540"/>
        <w:jc w:val="both"/>
      </w:pPr>
      <w:r w:rsidRPr="00F44942">
        <w:t>Дисциплинарное взыскание может быть обжаловано работ</w:t>
      </w:r>
      <w:r w:rsidRPr="00F44942">
        <w:softHyphen/>
        <w:t>ником в государственной инспекции труда или органах по рас</w:t>
      </w:r>
      <w:r w:rsidRPr="00F44942">
        <w:softHyphen/>
        <w:t>смотрению индивидуальных трудовых споров.</w:t>
      </w:r>
    </w:p>
    <w:p w:rsidR="00D638A8" w:rsidRPr="00F44942" w:rsidRDefault="00D638A8" w:rsidP="00E1783B">
      <w:pPr>
        <w:numPr>
          <w:ilvl w:val="1"/>
          <w:numId w:val="12"/>
        </w:numPr>
        <w:shd w:val="clear" w:color="auto" w:fill="FFFFFF"/>
        <w:ind w:left="540" w:right="61" w:hanging="540"/>
        <w:jc w:val="both"/>
      </w:pPr>
      <w:r w:rsidRPr="00F44942">
        <w:t>Если в течение 1 года со дня применения дисциплинарного взыскания работник не будет подвергнут новому взысканию, то он считается не имеющим дисциплинарного взыскания. Дисцип</w:t>
      </w:r>
      <w:r w:rsidRPr="00F44942">
        <w:softHyphen/>
        <w:t>линарное взыскание может быть снято до истечения 1 года со дня его применения работодателем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638A8" w:rsidRPr="00F44942" w:rsidRDefault="00D638A8" w:rsidP="00FE564D">
      <w:pPr>
        <w:numPr>
          <w:ilvl w:val="1"/>
          <w:numId w:val="12"/>
        </w:numPr>
        <w:shd w:val="clear" w:color="auto" w:fill="FFFFFF"/>
        <w:ind w:left="540" w:right="61" w:hanging="540"/>
        <w:jc w:val="both"/>
      </w:pPr>
      <w:r w:rsidRPr="00F44942">
        <w:t>С правилами внутреннего трудового распорядка должны быть ознакомлены все работники Учреждения.</w:t>
      </w:r>
    </w:p>
    <w:p w:rsidR="00D638A8" w:rsidRPr="00F44942" w:rsidRDefault="00D638A8" w:rsidP="00D638A8">
      <w:pPr>
        <w:shd w:val="clear" w:color="auto" w:fill="FFFFFF"/>
        <w:ind w:right="61"/>
        <w:jc w:val="both"/>
      </w:pPr>
    </w:p>
    <w:p w:rsidR="00D638A8" w:rsidRDefault="00D638A8" w:rsidP="00D638A8">
      <w:pPr>
        <w:shd w:val="clear" w:color="auto" w:fill="FFFFFF"/>
        <w:ind w:right="61"/>
        <w:jc w:val="both"/>
      </w:pPr>
    </w:p>
    <w:p w:rsidR="007B5BB9" w:rsidRDefault="007B5BB9" w:rsidP="00D638A8">
      <w:pPr>
        <w:shd w:val="clear" w:color="auto" w:fill="FFFFFF"/>
        <w:ind w:right="61"/>
        <w:jc w:val="both"/>
      </w:pPr>
    </w:p>
    <w:p w:rsidR="007B5BB9" w:rsidRDefault="007B5BB9" w:rsidP="00D638A8">
      <w:pPr>
        <w:shd w:val="clear" w:color="auto" w:fill="FFFFFF"/>
        <w:ind w:right="61"/>
        <w:jc w:val="both"/>
      </w:pPr>
    </w:p>
    <w:p w:rsidR="007B5BB9" w:rsidRDefault="007B5BB9" w:rsidP="00D638A8">
      <w:pPr>
        <w:shd w:val="clear" w:color="auto" w:fill="FFFFFF"/>
        <w:ind w:right="61"/>
        <w:jc w:val="both"/>
      </w:pPr>
    </w:p>
    <w:p w:rsidR="007B5BB9" w:rsidRDefault="007B5BB9" w:rsidP="00D638A8">
      <w:pPr>
        <w:shd w:val="clear" w:color="auto" w:fill="FFFFFF"/>
        <w:ind w:right="61"/>
        <w:jc w:val="both"/>
      </w:pPr>
    </w:p>
    <w:p w:rsidR="007B5BB9" w:rsidRDefault="007B5BB9" w:rsidP="00D638A8">
      <w:pPr>
        <w:shd w:val="clear" w:color="auto" w:fill="FFFFFF"/>
        <w:ind w:right="61"/>
        <w:jc w:val="both"/>
      </w:pPr>
    </w:p>
    <w:p w:rsidR="007B5BB9" w:rsidRPr="00354838" w:rsidRDefault="007B5BB9" w:rsidP="00D638A8">
      <w:pPr>
        <w:shd w:val="clear" w:color="auto" w:fill="FFFFFF"/>
        <w:ind w:right="61"/>
        <w:jc w:val="both"/>
      </w:pPr>
    </w:p>
    <w:p w:rsidR="00560F8B" w:rsidRPr="00354838" w:rsidRDefault="00560F8B" w:rsidP="00D638A8">
      <w:pPr>
        <w:shd w:val="clear" w:color="auto" w:fill="FFFFFF"/>
        <w:ind w:right="61"/>
        <w:jc w:val="both"/>
      </w:pPr>
    </w:p>
    <w:p w:rsidR="00560F8B" w:rsidRPr="00354838" w:rsidRDefault="00560F8B" w:rsidP="00D638A8">
      <w:pPr>
        <w:shd w:val="clear" w:color="auto" w:fill="FFFFFF"/>
        <w:ind w:right="61"/>
        <w:jc w:val="both"/>
      </w:pPr>
    </w:p>
    <w:p w:rsidR="00560F8B" w:rsidRDefault="00560F8B" w:rsidP="00D638A8">
      <w:pPr>
        <w:shd w:val="clear" w:color="auto" w:fill="FFFFFF"/>
        <w:ind w:right="61"/>
        <w:jc w:val="both"/>
      </w:pPr>
    </w:p>
    <w:p w:rsidR="00075F17" w:rsidRDefault="00075F17" w:rsidP="00D638A8">
      <w:pPr>
        <w:shd w:val="clear" w:color="auto" w:fill="FFFFFF"/>
        <w:ind w:right="61"/>
        <w:jc w:val="both"/>
      </w:pPr>
    </w:p>
    <w:p w:rsidR="00075F17" w:rsidRDefault="00075F17" w:rsidP="00D638A8">
      <w:pPr>
        <w:shd w:val="clear" w:color="auto" w:fill="FFFFFF"/>
        <w:ind w:right="61"/>
        <w:jc w:val="both"/>
      </w:pPr>
    </w:p>
    <w:p w:rsidR="00075F17" w:rsidRDefault="00075F17" w:rsidP="00D638A8">
      <w:pPr>
        <w:shd w:val="clear" w:color="auto" w:fill="FFFFFF"/>
        <w:ind w:right="61"/>
        <w:jc w:val="both"/>
      </w:pPr>
    </w:p>
    <w:p w:rsidR="00075F17" w:rsidRDefault="00075F17" w:rsidP="00D638A8">
      <w:pPr>
        <w:shd w:val="clear" w:color="auto" w:fill="FFFFFF"/>
        <w:ind w:right="61"/>
        <w:jc w:val="both"/>
      </w:pPr>
    </w:p>
    <w:p w:rsidR="00075F17" w:rsidRPr="007B634A" w:rsidRDefault="00075F17" w:rsidP="00D638A8">
      <w:pPr>
        <w:shd w:val="clear" w:color="auto" w:fill="FFFFFF"/>
        <w:ind w:right="61"/>
        <w:jc w:val="both"/>
      </w:pPr>
    </w:p>
    <w:p w:rsidR="00560F8B" w:rsidRPr="00354838" w:rsidRDefault="00560F8B" w:rsidP="00D638A8">
      <w:pPr>
        <w:shd w:val="clear" w:color="auto" w:fill="FFFFFF"/>
        <w:ind w:right="61"/>
        <w:jc w:val="both"/>
      </w:pPr>
    </w:p>
    <w:p w:rsidR="00D638A8" w:rsidRPr="00F44942" w:rsidRDefault="00D638A8" w:rsidP="00D638A8">
      <w:pPr>
        <w:shd w:val="clear" w:color="auto" w:fill="FFFFFF"/>
        <w:ind w:right="61"/>
        <w:jc w:val="both"/>
      </w:pPr>
    </w:p>
    <w:p w:rsidR="00D638A8" w:rsidRDefault="00D638A8" w:rsidP="00D638A8">
      <w:pPr>
        <w:autoSpaceDE w:val="0"/>
        <w:autoSpaceDN w:val="0"/>
        <w:adjustRightInd w:val="0"/>
        <w:ind w:left="-993" w:firstLine="993"/>
        <w:jc w:val="both"/>
        <w:outlineLvl w:val="1"/>
      </w:pPr>
      <w:r w:rsidRPr="00F44942">
        <w:tab/>
      </w:r>
      <w:r w:rsidRPr="00F44942">
        <w:tab/>
      </w:r>
      <w:r w:rsidRPr="00F44942">
        <w:tab/>
      </w:r>
      <w:r w:rsidRPr="00F44942">
        <w:tab/>
      </w:r>
      <w:r w:rsidRPr="00F44942">
        <w:tab/>
      </w:r>
    </w:p>
    <w:p w:rsidR="001A0478" w:rsidRDefault="001A0478" w:rsidP="00075F17">
      <w:pPr>
        <w:autoSpaceDE w:val="0"/>
        <w:autoSpaceDN w:val="0"/>
        <w:adjustRightInd w:val="0"/>
        <w:ind w:left="-993" w:firstLine="993"/>
        <w:jc w:val="right"/>
        <w:outlineLvl w:val="1"/>
      </w:pPr>
    </w:p>
    <w:p w:rsidR="001A0478" w:rsidRDefault="001A0478"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E1783B" w:rsidRDefault="00E1783B" w:rsidP="00075F17">
      <w:pPr>
        <w:autoSpaceDE w:val="0"/>
        <w:autoSpaceDN w:val="0"/>
        <w:adjustRightInd w:val="0"/>
        <w:ind w:left="-993" w:firstLine="993"/>
        <w:jc w:val="right"/>
        <w:outlineLvl w:val="1"/>
      </w:pPr>
    </w:p>
    <w:p w:rsidR="00BE3C6D" w:rsidRDefault="00BE3C6D" w:rsidP="00075F17">
      <w:pPr>
        <w:autoSpaceDE w:val="0"/>
        <w:autoSpaceDN w:val="0"/>
        <w:adjustRightInd w:val="0"/>
        <w:ind w:left="-993" w:firstLine="993"/>
        <w:jc w:val="right"/>
        <w:outlineLvl w:val="1"/>
      </w:pPr>
    </w:p>
    <w:p w:rsidR="00BE3C6D" w:rsidRDefault="00BE3C6D" w:rsidP="00075F17">
      <w:pPr>
        <w:autoSpaceDE w:val="0"/>
        <w:autoSpaceDN w:val="0"/>
        <w:adjustRightInd w:val="0"/>
        <w:ind w:left="-993" w:firstLine="993"/>
        <w:jc w:val="right"/>
        <w:outlineLvl w:val="1"/>
      </w:pPr>
    </w:p>
    <w:p w:rsidR="00075F17" w:rsidRDefault="00075F17" w:rsidP="00075F17">
      <w:pPr>
        <w:autoSpaceDE w:val="0"/>
        <w:autoSpaceDN w:val="0"/>
        <w:adjustRightInd w:val="0"/>
        <w:ind w:left="-993" w:firstLine="993"/>
        <w:jc w:val="right"/>
        <w:outlineLvl w:val="1"/>
      </w:pPr>
      <w:r>
        <w:lastRenderedPageBreak/>
        <w:t>Приложение №2</w:t>
      </w:r>
    </w:p>
    <w:p w:rsidR="00075F17" w:rsidRPr="00F44942" w:rsidRDefault="00075F17" w:rsidP="00075F17">
      <w:pPr>
        <w:autoSpaceDE w:val="0"/>
        <w:autoSpaceDN w:val="0"/>
        <w:adjustRightInd w:val="0"/>
        <w:ind w:left="-993" w:firstLine="993"/>
        <w:jc w:val="right"/>
        <w:outlineLvl w:val="1"/>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314FA3" w:rsidRPr="00F44942" w:rsidTr="005E5F47">
        <w:tc>
          <w:tcPr>
            <w:tcW w:w="4395" w:type="dxa"/>
          </w:tcPr>
          <w:p w:rsidR="00314FA3" w:rsidRPr="00F44942" w:rsidRDefault="00314FA3" w:rsidP="005E5F47">
            <w:pPr>
              <w:jc w:val="both"/>
              <w:rPr>
                <w:b/>
              </w:rPr>
            </w:pPr>
            <w:r>
              <w:rPr>
                <w:b/>
              </w:rPr>
              <w:t>Принято</w:t>
            </w:r>
            <w:r w:rsidRPr="00F44942">
              <w:rPr>
                <w:b/>
              </w:rPr>
              <w:t>:</w:t>
            </w:r>
            <w:r w:rsidRPr="00F44942">
              <w:rPr>
                <w:b/>
              </w:rPr>
              <w:tab/>
            </w:r>
          </w:p>
          <w:p w:rsidR="00314FA3" w:rsidRPr="00F44942" w:rsidRDefault="00314FA3" w:rsidP="005E5F47">
            <w:pPr>
              <w:jc w:val="both"/>
            </w:pPr>
            <w:r>
              <w:t>На общем собра</w:t>
            </w:r>
            <w:r w:rsidR="00024808">
              <w:t>нии трудового коллектива МБ</w:t>
            </w:r>
            <w:r w:rsidR="00601334">
              <w:t>ДОУ</w:t>
            </w:r>
            <w:r w:rsidR="00024808">
              <w:t xml:space="preserve"> </w:t>
            </w:r>
            <w:r w:rsidR="005A1FF6">
              <w:t>«</w:t>
            </w:r>
            <w:r w:rsidR="00024808">
              <w:t>Ара-Алцагатский</w:t>
            </w:r>
            <w:r w:rsidR="00601334">
              <w:t xml:space="preserve"> д</w:t>
            </w:r>
            <w:r w:rsidR="00024808">
              <w:t>етский сад  «НАРАН</w:t>
            </w:r>
            <w:r>
              <w:t>»</w:t>
            </w:r>
          </w:p>
          <w:p w:rsidR="00314FA3" w:rsidRDefault="003D21D4" w:rsidP="005E5F47">
            <w:pPr>
              <w:jc w:val="both"/>
            </w:pPr>
            <w:r>
              <w:t>Председатель комиссии по охране труда</w:t>
            </w:r>
            <w:r w:rsidR="00314FA3">
              <w:t>:</w:t>
            </w:r>
          </w:p>
          <w:p w:rsidR="00314FA3" w:rsidRPr="00F44942" w:rsidRDefault="00024808" w:rsidP="005E5F47">
            <w:pPr>
              <w:jc w:val="both"/>
            </w:pPr>
            <w:r>
              <w:t>_______________</w:t>
            </w:r>
            <w:proofErr w:type="spellStart"/>
            <w:r>
              <w:t>Д.Ц.Абидуе</w:t>
            </w:r>
            <w:r w:rsidR="003D21D4">
              <w:t>ва</w:t>
            </w:r>
            <w:proofErr w:type="spellEnd"/>
          </w:p>
          <w:p w:rsidR="00314FA3" w:rsidRPr="00F44942" w:rsidRDefault="00314FA3" w:rsidP="005E5F47">
            <w:pPr>
              <w:jc w:val="both"/>
            </w:pPr>
            <w:r w:rsidRPr="00F44942">
              <w:t>от «_</w:t>
            </w:r>
            <w:r w:rsidR="00024808">
              <w:rPr>
                <w:u w:val="single"/>
              </w:rPr>
              <w:t>12</w:t>
            </w:r>
            <w:r w:rsidRPr="00F44942">
              <w:t>_»_</w:t>
            </w:r>
            <w:r w:rsidR="00024808">
              <w:rPr>
                <w:u w:val="single"/>
              </w:rPr>
              <w:t>октября</w:t>
            </w:r>
            <w:r w:rsidRPr="00F44942">
              <w:t>_ 20</w:t>
            </w:r>
            <w:r w:rsidR="00024808">
              <w:rPr>
                <w:u w:val="single"/>
              </w:rPr>
              <w:t>20</w:t>
            </w:r>
            <w:r w:rsidRPr="00F44942">
              <w:t xml:space="preserve"> года</w:t>
            </w:r>
          </w:p>
          <w:p w:rsidR="00314FA3" w:rsidRPr="00F44942" w:rsidRDefault="00314FA3" w:rsidP="005E5F47">
            <w:pPr>
              <w:jc w:val="both"/>
            </w:pPr>
          </w:p>
        </w:tc>
        <w:tc>
          <w:tcPr>
            <w:tcW w:w="5103" w:type="dxa"/>
          </w:tcPr>
          <w:p w:rsidR="00314FA3" w:rsidRPr="00F44942" w:rsidRDefault="00314FA3" w:rsidP="005E5F47">
            <w:pPr>
              <w:jc w:val="right"/>
              <w:rPr>
                <w:b/>
              </w:rPr>
            </w:pPr>
            <w:r w:rsidRPr="00F44942">
              <w:rPr>
                <w:b/>
              </w:rPr>
              <w:t>УТВЕРЖДЕНО:</w:t>
            </w:r>
          </w:p>
          <w:p w:rsidR="00314FA3" w:rsidRPr="00F44942" w:rsidRDefault="00314FA3" w:rsidP="005E5F47">
            <w:pPr>
              <w:jc w:val="right"/>
              <w:rPr>
                <w:b/>
              </w:rPr>
            </w:pPr>
          </w:p>
          <w:p w:rsidR="00314FA3" w:rsidRPr="00F44942" w:rsidRDefault="00314FA3" w:rsidP="005E5F47">
            <w:pPr>
              <w:jc w:val="right"/>
            </w:pPr>
            <w:r w:rsidRPr="00F44942">
              <w:t xml:space="preserve">Приказом </w:t>
            </w:r>
            <w:r w:rsidR="00024808">
              <w:t>ИО заведующей</w:t>
            </w:r>
            <w:r w:rsidRPr="00F44942">
              <w:t xml:space="preserve"> </w:t>
            </w:r>
          </w:p>
          <w:p w:rsidR="00314FA3" w:rsidRPr="00F44942" w:rsidRDefault="00024808" w:rsidP="005E5F47">
            <w:pPr>
              <w:jc w:val="right"/>
            </w:pPr>
            <w:r>
              <w:t xml:space="preserve"> МБ</w:t>
            </w:r>
            <w:r w:rsidR="00601334">
              <w:t>ДОУ</w:t>
            </w:r>
            <w:r>
              <w:t xml:space="preserve"> </w:t>
            </w:r>
            <w:r w:rsidR="005A1FF6">
              <w:t>«</w:t>
            </w:r>
            <w:r>
              <w:t xml:space="preserve">Ара-Алцагатский </w:t>
            </w:r>
            <w:r w:rsidR="00601334">
              <w:t xml:space="preserve"> д</w:t>
            </w:r>
            <w:r>
              <w:t>етский сад  «НАРАН</w:t>
            </w:r>
            <w:r w:rsidR="00314FA3" w:rsidRPr="00F44942">
              <w:t>»</w:t>
            </w:r>
          </w:p>
          <w:p w:rsidR="00314FA3" w:rsidRPr="00F44942" w:rsidRDefault="00024808" w:rsidP="005E5F47">
            <w:pPr>
              <w:jc w:val="right"/>
            </w:pPr>
            <w:r>
              <w:t>_______________ Т.В. Гармата</w:t>
            </w:r>
            <w:r w:rsidR="00314FA3">
              <w:t>рова</w:t>
            </w:r>
          </w:p>
          <w:p w:rsidR="00314FA3" w:rsidRPr="00F44942" w:rsidRDefault="00314FA3" w:rsidP="005E5F47">
            <w:pPr>
              <w:jc w:val="right"/>
            </w:pPr>
            <w:r w:rsidRPr="00F44942">
              <w:t>от «_</w:t>
            </w:r>
            <w:r w:rsidR="00024808">
              <w:rPr>
                <w:u w:val="single"/>
              </w:rPr>
              <w:t>12</w:t>
            </w:r>
            <w:r w:rsidRPr="00F44942">
              <w:t>_»_</w:t>
            </w:r>
            <w:r w:rsidR="00024808">
              <w:rPr>
                <w:u w:val="single"/>
              </w:rPr>
              <w:t>октября</w:t>
            </w:r>
            <w:r w:rsidRPr="00F44942">
              <w:t>_ 20</w:t>
            </w:r>
            <w:r w:rsidR="00024808">
              <w:rPr>
                <w:u w:val="single"/>
              </w:rPr>
              <w:t>20</w:t>
            </w:r>
            <w:r w:rsidRPr="00F44942">
              <w:t xml:space="preserve"> года № </w:t>
            </w:r>
            <w:r w:rsidR="00024808">
              <w:rPr>
                <w:u w:val="single"/>
              </w:rPr>
              <w:t>___</w:t>
            </w:r>
            <w:r w:rsidRPr="00F44942">
              <w:t>_</w:t>
            </w:r>
          </w:p>
          <w:p w:rsidR="00314FA3" w:rsidRPr="00F44942" w:rsidRDefault="00314FA3" w:rsidP="005E5F47">
            <w:pPr>
              <w:jc w:val="right"/>
            </w:pPr>
          </w:p>
        </w:tc>
      </w:tr>
      <w:tr w:rsidR="00D638A8" w:rsidRPr="00F44942" w:rsidTr="00D6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Pr>
          <w:p w:rsidR="00D638A8" w:rsidRPr="007B5BB9" w:rsidRDefault="00D638A8" w:rsidP="00D638A8">
            <w:pPr>
              <w:jc w:val="both"/>
              <w:rPr>
                <w:highlight w:val="yellow"/>
              </w:rPr>
            </w:pPr>
          </w:p>
        </w:tc>
        <w:tc>
          <w:tcPr>
            <w:tcW w:w="5103" w:type="dxa"/>
          </w:tcPr>
          <w:p w:rsidR="00D638A8" w:rsidRPr="007B5BB9" w:rsidRDefault="00D638A8" w:rsidP="00D638A8">
            <w:pPr>
              <w:jc w:val="right"/>
              <w:rPr>
                <w:highlight w:val="yellow"/>
              </w:rPr>
            </w:pPr>
          </w:p>
        </w:tc>
      </w:tr>
    </w:tbl>
    <w:p w:rsidR="00B55710" w:rsidRPr="00F44942" w:rsidRDefault="00B55710" w:rsidP="008E688A">
      <w:pPr>
        <w:jc w:val="right"/>
        <w:rPr>
          <w:b/>
        </w:rPr>
      </w:pPr>
    </w:p>
    <w:p w:rsidR="003D21D4" w:rsidRDefault="003D21D4" w:rsidP="007B634A">
      <w:pPr>
        <w:jc w:val="right"/>
      </w:pPr>
    </w:p>
    <w:p w:rsidR="003D21D4" w:rsidRDefault="003D21D4" w:rsidP="00C0737F">
      <w:pPr>
        <w:jc w:val="both"/>
      </w:pPr>
    </w:p>
    <w:p w:rsidR="003D21D4" w:rsidRDefault="001A0478" w:rsidP="00C0737F">
      <w:pPr>
        <w:ind w:firstLine="284"/>
        <w:jc w:val="both"/>
      </w:pPr>
      <w:r>
        <w:t>На основании постановления №368 от 14.10.2015г. разработано Положение  «Об утверждении Положения оплаты труда работников муниципальных дошкольных образовательных учреждений, общеобразовательных учреждений, учреждений дополнительного образования МО «Кяхтинский район»».</w:t>
      </w: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3D21D4" w:rsidRDefault="003D21D4" w:rsidP="007B634A">
      <w:pPr>
        <w:jc w:val="right"/>
      </w:pPr>
    </w:p>
    <w:p w:rsidR="001A0478" w:rsidRDefault="001A0478" w:rsidP="00DA46D5"/>
    <w:p w:rsidR="001A0478" w:rsidRDefault="001A0478" w:rsidP="007B634A">
      <w:pPr>
        <w:jc w:val="right"/>
      </w:pPr>
    </w:p>
    <w:p w:rsidR="007B634A" w:rsidRDefault="007B634A" w:rsidP="007B634A">
      <w:pPr>
        <w:jc w:val="right"/>
      </w:pPr>
      <w:r>
        <w:lastRenderedPageBreak/>
        <w:t xml:space="preserve">Приложение № 3 </w:t>
      </w:r>
    </w:p>
    <w:p w:rsidR="00601334" w:rsidRDefault="00601334" w:rsidP="007B634A">
      <w:pPr>
        <w:jc w:val="right"/>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CC55CB" w:rsidRPr="00F44942" w:rsidTr="00CC55CB">
        <w:tc>
          <w:tcPr>
            <w:tcW w:w="4820" w:type="dxa"/>
          </w:tcPr>
          <w:p w:rsidR="00CC55CB" w:rsidRPr="00F44942" w:rsidRDefault="00CC55CB" w:rsidP="005E5F47">
            <w:pPr>
              <w:jc w:val="both"/>
              <w:rPr>
                <w:b/>
              </w:rPr>
            </w:pPr>
            <w:r>
              <w:rPr>
                <w:b/>
              </w:rPr>
              <w:t>Принято</w:t>
            </w:r>
            <w:r w:rsidRPr="00F44942">
              <w:rPr>
                <w:b/>
              </w:rPr>
              <w:t>:</w:t>
            </w:r>
            <w:r w:rsidRPr="00F44942">
              <w:rPr>
                <w:b/>
              </w:rPr>
              <w:tab/>
            </w:r>
          </w:p>
          <w:p w:rsidR="00CC55CB" w:rsidRPr="00F44942" w:rsidRDefault="00CC55CB" w:rsidP="005E5F47">
            <w:pPr>
              <w:jc w:val="both"/>
            </w:pPr>
            <w:r>
              <w:t xml:space="preserve">На общем </w:t>
            </w:r>
            <w:r w:rsidR="00C4065A">
              <w:t>собрании трудового коллектива МБ</w:t>
            </w:r>
            <w:r>
              <w:t xml:space="preserve">ДОУ </w:t>
            </w:r>
            <w:r w:rsidR="005A1FF6">
              <w:t>«</w:t>
            </w:r>
            <w:r w:rsidR="00C4065A">
              <w:t>Ара-Алцагатский Детский сад  «НАРАН</w:t>
            </w:r>
            <w:r>
              <w:t>»</w:t>
            </w:r>
          </w:p>
          <w:p w:rsidR="00CC55CB" w:rsidRDefault="003D21D4" w:rsidP="005E5F47">
            <w:pPr>
              <w:jc w:val="both"/>
            </w:pPr>
            <w:r>
              <w:t>Председатель</w:t>
            </w:r>
            <w:r w:rsidR="00CC55CB">
              <w:t>:</w:t>
            </w:r>
          </w:p>
          <w:p w:rsidR="00CC55CB" w:rsidRPr="00F44942" w:rsidRDefault="003D21D4" w:rsidP="005E5F47">
            <w:pPr>
              <w:jc w:val="both"/>
            </w:pPr>
            <w:r>
              <w:t>___</w:t>
            </w:r>
            <w:r w:rsidR="00C4065A">
              <w:t>____________Д.Ц. Абидуе</w:t>
            </w:r>
            <w:r>
              <w:t>ва</w:t>
            </w:r>
          </w:p>
          <w:p w:rsidR="00CC55CB" w:rsidRPr="00F44942" w:rsidRDefault="00CC55CB" w:rsidP="005E5F47">
            <w:pPr>
              <w:jc w:val="both"/>
            </w:pPr>
            <w:r w:rsidRPr="00F44942">
              <w:t>от «_</w:t>
            </w:r>
            <w:r w:rsidR="00C4065A">
              <w:rPr>
                <w:u w:val="single"/>
              </w:rPr>
              <w:t>12</w:t>
            </w:r>
            <w:r w:rsidRPr="00F44942">
              <w:t>_»_</w:t>
            </w:r>
            <w:r w:rsidR="00C4065A">
              <w:rPr>
                <w:u w:val="single"/>
              </w:rPr>
              <w:t>октября</w:t>
            </w:r>
            <w:r w:rsidRPr="00F44942">
              <w:t>_ 20</w:t>
            </w:r>
            <w:r w:rsidR="00C4065A">
              <w:rPr>
                <w:u w:val="single"/>
              </w:rPr>
              <w:t>20</w:t>
            </w:r>
            <w:r w:rsidRPr="00F44942">
              <w:t xml:space="preserve"> года</w:t>
            </w:r>
          </w:p>
          <w:p w:rsidR="00CC55CB" w:rsidRPr="00F44942" w:rsidRDefault="00CC55CB" w:rsidP="005E5F47">
            <w:pPr>
              <w:jc w:val="both"/>
            </w:pPr>
          </w:p>
        </w:tc>
        <w:tc>
          <w:tcPr>
            <w:tcW w:w="4678" w:type="dxa"/>
          </w:tcPr>
          <w:p w:rsidR="00CC55CB" w:rsidRPr="00F44942" w:rsidRDefault="00CC55CB" w:rsidP="005E5F47">
            <w:pPr>
              <w:jc w:val="right"/>
              <w:rPr>
                <w:b/>
              </w:rPr>
            </w:pPr>
            <w:r w:rsidRPr="00F44942">
              <w:rPr>
                <w:b/>
              </w:rPr>
              <w:t>УТВЕРЖДЕНО:</w:t>
            </w:r>
          </w:p>
          <w:p w:rsidR="00CC55CB" w:rsidRPr="00F44942" w:rsidRDefault="00CC55CB" w:rsidP="005E5F47">
            <w:pPr>
              <w:jc w:val="right"/>
              <w:rPr>
                <w:b/>
              </w:rPr>
            </w:pPr>
          </w:p>
          <w:p w:rsidR="00CC55CB" w:rsidRPr="00F44942" w:rsidRDefault="00CC55CB" w:rsidP="005E5F47">
            <w:pPr>
              <w:jc w:val="right"/>
            </w:pPr>
            <w:r w:rsidRPr="00F44942">
              <w:t>Приказом</w:t>
            </w:r>
            <w:r w:rsidR="00C4065A">
              <w:t xml:space="preserve"> ИО  заведующей</w:t>
            </w:r>
            <w:r w:rsidRPr="00F44942">
              <w:t xml:space="preserve"> </w:t>
            </w:r>
          </w:p>
          <w:p w:rsidR="00CC55CB" w:rsidRPr="00F44942" w:rsidRDefault="00C4065A" w:rsidP="005E5F47">
            <w:pPr>
              <w:jc w:val="right"/>
            </w:pPr>
            <w:r>
              <w:t xml:space="preserve"> МБ</w:t>
            </w:r>
            <w:r w:rsidR="00CC55CB">
              <w:t xml:space="preserve">ДОУ </w:t>
            </w:r>
            <w:r w:rsidR="005A1FF6">
              <w:t>«</w:t>
            </w:r>
            <w:r>
              <w:t>Ара-Алцагатский Детский сад  «НАРАН</w:t>
            </w:r>
            <w:r w:rsidR="00CC55CB" w:rsidRPr="00F44942">
              <w:t>»</w:t>
            </w:r>
          </w:p>
          <w:p w:rsidR="00CC55CB" w:rsidRPr="00F44942" w:rsidRDefault="00C4065A" w:rsidP="005E5F47">
            <w:pPr>
              <w:jc w:val="right"/>
            </w:pPr>
            <w:r>
              <w:t>_______________ Т.В. Гармата</w:t>
            </w:r>
            <w:r w:rsidR="00CC55CB">
              <w:t>рова</w:t>
            </w:r>
          </w:p>
          <w:p w:rsidR="00CC55CB" w:rsidRPr="00FA443C" w:rsidRDefault="00CC55CB" w:rsidP="005E5F47">
            <w:pPr>
              <w:jc w:val="right"/>
              <w:rPr>
                <w:u w:val="single"/>
              </w:rPr>
            </w:pPr>
            <w:r w:rsidRPr="00F44942">
              <w:t>от «_</w:t>
            </w:r>
            <w:r w:rsidR="00C4065A">
              <w:rPr>
                <w:u w:val="single"/>
              </w:rPr>
              <w:t>12</w:t>
            </w:r>
            <w:r w:rsidR="00FA443C">
              <w:t>_»__</w:t>
            </w:r>
            <w:r w:rsidR="00C4065A">
              <w:rPr>
                <w:u w:val="single"/>
              </w:rPr>
              <w:t>октября</w:t>
            </w:r>
            <w:r w:rsidR="00FA443C">
              <w:t>_ 20</w:t>
            </w:r>
            <w:r w:rsidR="00C4065A">
              <w:rPr>
                <w:u w:val="single"/>
              </w:rPr>
              <w:t>20</w:t>
            </w:r>
            <w:r w:rsidR="00FA443C">
              <w:t xml:space="preserve"> года № </w:t>
            </w:r>
            <w:r w:rsidR="00C4065A">
              <w:rPr>
                <w:u w:val="single"/>
              </w:rPr>
              <w:t>___</w:t>
            </w:r>
          </w:p>
          <w:p w:rsidR="00CC55CB" w:rsidRPr="00F44942" w:rsidRDefault="00CC55CB" w:rsidP="005E5F47">
            <w:pPr>
              <w:jc w:val="right"/>
            </w:pPr>
          </w:p>
        </w:tc>
      </w:tr>
    </w:tbl>
    <w:p w:rsidR="007B634A" w:rsidRPr="009C2A6F" w:rsidRDefault="007B634A" w:rsidP="007B634A">
      <w:pPr>
        <w:tabs>
          <w:tab w:val="left" w:pos="6260"/>
        </w:tabs>
      </w:pPr>
      <w:r w:rsidRPr="009C2A6F">
        <w:t>.</w:t>
      </w:r>
    </w:p>
    <w:p w:rsidR="007B634A" w:rsidRPr="002A29ED" w:rsidRDefault="007B634A" w:rsidP="007B634A">
      <w:pPr>
        <w:tabs>
          <w:tab w:val="left" w:pos="6260"/>
        </w:tabs>
      </w:pPr>
      <w:r w:rsidRPr="009C2A6F">
        <w:t xml:space="preserve">             </w:t>
      </w:r>
    </w:p>
    <w:p w:rsidR="007B634A" w:rsidRPr="00601334" w:rsidRDefault="007B634A" w:rsidP="00153201">
      <w:pPr>
        <w:tabs>
          <w:tab w:val="left" w:pos="6260"/>
        </w:tabs>
        <w:jc w:val="center"/>
        <w:rPr>
          <w:b/>
        </w:rPr>
      </w:pPr>
      <w:r w:rsidRPr="00601334">
        <w:rPr>
          <w:b/>
        </w:rPr>
        <w:t>ПОЛОЖЕНИЕ</w:t>
      </w:r>
    </w:p>
    <w:p w:rsidR="007B634A" w:rsidRPr="00601334" w:rsidRDefault="00CC55CB" w:rsidP="007B634A">
      <w:pPr>
        <w:tabs>
          <w:tab w:val="left" w:pos="6260"/>
        </w:tabs>
        <w:jc w:val="center"/>
        <w:rPr>
          <w:b/>
        </w:rPr>
      </w:pPr>
      <w:r w:rsidRPr="00601334">
        <w:rPr>
          <w:b/>
        </w:rPr>
        <w:t>о</w:t>
      </w:r>
      <w:r w:rsidR="007B634A" w:rsidRPr="00601334">
        <w:rPr>
          <w:b/>
        </w:rPr>
        <w:t xml:space="preserve"> материальном стимулировании работников</w:t>
      </w:r>
    </w:p>
    <w:p w:rsidR="007B634A" w:rsidRPr="00601334" w:rsidRDefault="007B634A" w:rsidP="007B634A">
      <w:pPr>
        <w:tabs>
          <w:tab w:val="left" w:pos="6260"/>
        </w:tabs>
        <w:jc w:val="center"/>
        <w:rPr>
          <w:b/>
        </w:rPr>
      </w:pPr>
      <w:r w:rsidRPr="00601334">
        <w:rPr>
          <w:b/>
        </w:rPr>
        <w:t>Муниципального</w:t>
      </w:r>
      <w:r w:rsidR="00C4065A">
        <w:rPr>
          <w:b/>
        </w:rPr>
        <w:t xml:space="preserve"> бюджетного </w:t>
      </w:r>
      <w:r w:rsidRPr="00601334">
        <w:rPr>
          <w:b/>
        </w:rPr>
        <w:t xml:space="preserve"> дошкольного образовательного учреждения</w:t>
      </w:r>
    </w:p>
    <w:p w:rsidR="007B634A" w:rsidRPr="00601334" w:rsidRDefault="00C4065A" w:rsidP="007B634A">
      <w:pPr>
        <w:tabs>
          <w:tab w:val="left" w:pos="6260"/>
        </w:tabs>
        <w:jc w:val="center"/>
        <w:rPr>
          <w:b/>
        </w:rPr>
      </w:pPr>
      <w:r>
        <w:rPr>
          <w:b/>
        </w:rPr>
        <w:t xml:space="preserve">«Ара-Алцагатского </w:t>
      </w:r>
      <w:r w:rsidR="00CC55CB" w:rsidRPr="00601334">
        <w:rPr>
          <w:b/>
        </w:rPr>
        <w:t>д</w:t>
      </w:r>
      <w:r>
        <w:rPr>
          <w:b/>
        </w:rPr>
        <w:t>етского сада  «НАРАН</w:t>
      </w:r>
      <w:r w:rsidR="007B634A" w:rsidRPr="00601334">
        <w:rPr>
          <w:b/>
        </w:rPr>
        <w:t>»</w:t>
      </w:r>
    </w:p>
    <w:p w:rsidR="007B634A" w:rsidRPr="00601334" w:rsidRDefault="007B634A" w:rsidP="007B634A">
      <w:pPr>
        <w:tabs>
          <w:tab w:val="left" w:pos="6260"/>
        </w:tabs>
        <w:rPr>
          <w:b/>
        </w:rPr>
      </w:pPr>
    </w:p>
    <w:p w:rsidR="007B634A" w:rsidRPr="005305B7" w:rsidRDefault="007B634A" w:rsidP="007B634A">
      <w:pPr>
        <w:tabs>
          <w:tab w:val="left" w:pos="560"/>
        </w:tabs>
        <w:ind w:firstLine="560"/>
        <w:jc w:val="both"/>
      </w:pPr>
      <w:r w:rsidRPr="005305B7">
        <w:t xml:space="preserve">   </w:t>
      </w:r>
      <w:proofErr w:type="gramStart"/>
      <w:r w:rsidRPr="005305B7">
        <w:t>Положение  вводится в целях унификации методов материального стимулирования, усиления социально – экономической, правовой защиты и материальной поддержки работников учреждения, стимулирования их заинтересованности в улучшении качества воспитательно</w:t>
      </w:r>
      <w:r w:rsidR="00153201">
        <w:t xml:space="preserve"> </w:t>
      </w:r>
      <w:r w:rsidRPr="005305B7">
        <w:t>- образовательного процесса, развития творчества и инициативы при проведении оздоровительной и учебно – воспитательной работы с детьми, снижения заболеваемости, в целях повышения трудовой дисциплины и снижения тек</w:t>
      </w:r>
      <w:r w:rsidR="00C4065A">
        <w:t>учести кадров, используемые в МБ</w:t>
      </w:r>
      <w:r w:rsidRPr="005305B7">
        <w:t>ДОУ.</w:t>
      </w:r>
      <w:proofErr w:type="gramEnd"/>
      <w:r w:rsidRPr="005305B7">
        <w:t xml:space="preserve"> Применяемая система оплаты труда основана на законодательстве о труде и направлена на повышение индивидуализации материального в</w:t>
      </w:r>
      <w:r w:rsidR="00153201">
        <w:t>ознаграждения каждого работника</w:t>
      </w:r>
      <w:r w:rsidRPr="005305B7">
        <w:t>, всемерный учет индивидуальных результатов и коллективных достижений, способствующих повышен</w:t>
      </w:r>
      <w:r w:rsidR="00C4065A">
        <w:t>ию эффективности деятельности МБ</w:t>
      </w:r>
      <w:r w:rsidRPr="005305B7">
        <w:t>ДОУ по реализации уставных целей.</w:t>
      </w:r>
    </w:p>
    <w:p w:rsidR="007B634A" w:rsidRPr="005305B7" w:rsidRDefault="007B634A" w:rsidP="007B634A">
      <w:pPr>
        <w:tabs>
          <w:tab w:val="left" w:pos="560"/>
        </w:tabs>
        <w:ind w:firstLine="560"/>
        <w:jc w:val="both"/>
      </w:pPr>
      <w:r w:rsidRPr="005305B7">
        <w:t xml:space="preserve">   Положение являетс</w:t>
      </w:r>
      <w:r w:rsidR="00C4065A">
        <w:t>я локальным нормативным актом МБ</w:t>
      </w:r>
      <w:r w:rsidRPr="005305B7">
        <w:t>ДОУ, регулирующий порядок применения различных видов и определения размеров материального стимулирования, р</w:t>
      </w:r>
      <w:r w:rsidR="00C4065A">
        <w:t>азрабатывается администрацией МБ</w:t>
      </w:r>
      <w:r w:rsidRPr="005305B7">
        <w:t>ДОУ и согласовывается с профсоюзным комитетом, обсуждается, корректируется и принимается на общем собрании трудового коллектива.</w:t>
      </w:r>
    </w:p>
    <w:p w:rsidR="007B634A" w:rsidRPr="005305B7" w:rsidRDefault="007B634A" w:rsidP="007B634A">
      <w:pPr>
        <w:tabs>
          <w:tab w:val="left" w:pos="6260"/>
        </w:tabs>
        <w:ind w:firstLine="6260"/>
        <w:jc w:val="both"/>
      </w:pPr>
    </w:p>
    <w:p w:rsidR="007B634A" w:rsidRPr="009F4659" w:rsidRDefault="007B634A" w:rsidP="007B634A">
      <w:pPr>
        <w:tabs>
          <w:tab w:val="left" w:pos="6260"/>
        </w:tabs>
        <w:ind w:left="60"/>
        <w:jc w:val="both"/>
        <w:rPr>
          <w:b/>
        </w:rPr>
      </w:pPr>
      <w:r w:rsidRPr="002A29ED">
        <w:t xml:space="preserve">            </w:t>
      </w:r>
      <w:r w:rsidRPr="009F4659">
        <w:rPr>
          <w:b/>
        </w:rPr>
        <w:t>1. Общее положение</w:t>
      </w:r>
    </w:p>
    <w:p w:rsidR="007B634A" w:rsidRPr="005305B7" w:rsidRDefault="007B634A" w:rsidP="00CF1C5E">
      <w:pPr>
        <w:tabs>
          <w:tab w:val="left" w:pos="560"/>
        </w:tabs>
        <w:ind w:firstLine="560"/>
        <w:jc w:val="both"/>
      </w:pPr>
      <w:r w:rsidRPr="002A29ED">
        <w:t xml:space="preserve"> </w:t>
      </w:r>
      <w:proofErr w:type="gramStart"/>
      <w:r w:rsidRPr="005305B7">
        <w:t>Настоящее положение о материальном стимулировании р</w:t>
      </w:r>
      <w:r w:rsidR="00C4065A">
        <w:t>аботников муниципального бюджет</w:t>
      </w:r>
      <w:r w:rsidRPr="005305B7">
        <w:t>ного дошкольног</w:t>
      </w:r>
      <w:r w:rsidR="00C4065A">
        <w:t>о образовательного учреждения «Ара-Алцагатский детский сад  «НАРАН</w:t>
      </w:r>
      <w:r w:rsidRPr="005305B7">
        <w:t>» за качественные показатели деятельности, направленных на конечный результат, разработано в соответствии с Трудовым Кодексом Российской Федерации, Федеральными законами и иными правовыми актами и предусматривает единые условия и порядок материальн</w:t>
      </w:r>
      <w:r w:rsidR="00C4065A">
        <w:t>ого стимулирования работников МБ</w:t>
      </w:r>
      <w:r w:rsidRPr="005305B7">
        <w:t xml:space="preserve">ДОУ </w:t>
      </w:r>
      <w:r w:rsidR="00C4065A">
        <w:t xml:space="preserve"> «Ара-Алцагатский детский сад  «НАРАН</w:t>
      </w:r>
      <w:r w:rsidRPr="005305B7">
        <w:t>».</w:t>
      </w:r>
      <w:proofErr w:type="gramEnd"/>
    </w:p>
    <w:p w:rsidR="007B634A" w:rsidRPr="005305B7" w:rsidRDefault="007B634A" w:rsidP="00CF1C5E">
      <w:pPr>
        <w:tabs>
          <w:tab w:val="left" w:pos="560"/>
        </w:tabs>
        <w:ind w:firstLine="560"/>
        <w:jc w:val="both"/>
      </w:pPr>
      <w:r w:rsidRPr="005305B7">
        <w:t xml:space="preserve">  Настоящее положение разработано в целях упорядочения стимулирующих выплат. Стимулирующая часть оплата фонда труда направлена на усиление материальной </w:t>
      </w:r>
      <w:r w:rsidR="00C4065A">
        <w:t>заинтересованности работников МБ</w:t>
      </w:r>
      <w:r w:rsidRPr="005305B7">
        <w:t>ДОУ в повышении качества образовательного и воспитательного процесса, развитие творческой активности и инициативы, мотивацию работников в области инновационной деятельности, современных образовательных технологий и добросовестного выполнения должностных обязанностей.</w:t>
      </w:r>
    </w:p>
    <w:p w:rsidR="007B634A" w:rsidRPr="005305B7" w:rsidRDefault="007B634A" w:rsidP="00CF1C5E">
      <w:pPr>
        <w:tabs>
          <w:tab w:val="left" w:pos="6260"/>
        </w:tabs>
        <w:ind w:firstLine="560"/>
        <w:jc w:val="both"/>
      </w:pPr>
      <w:r w:rsidRPr="005305B7">
        <w:t xml:space="preserve">  Основная цель представления профессионального уровня педагогов и мотивации на достижение высоких результатов.</w:t>
      </w:r>
    </w:p>
    <w:p w:rsidR="007B634A" w:rsidRPr="005305B7" w:rsidRDefault="007B634A" w:rsidP="00CF1C5E">
      <w:pPr>
        <w:tabs>
          <w:tab w:val="left" w:pos="6260"/>
        </w:tabs>
        <w:ind w:firstLine="560"/>
        <w:jc w:val="both"/>
      </w:pPr>
      <w:r w:rsidRPr="005305B7">
        <w:t xml:space="preserve">  Для реализации поставленной цели вводятся следующие виды материального поощрения и стимулирования работников Учреждения:</w:t>
      </w:r>
    </w:p>
    <w:p w:rsidR="007B634A" w:rsidRPr="005305B7" w:rsidRDefault="007B634A" w:rsidP="00CF1C5E">
      <w:pPr>
        <w:tabs>
          <w:tab w:val="left" w:pos="6260"/>
        </w:tabs>
        <w:ind w:firstLine="560"/>
        <w:jc w:val="both"/>
      </w:pPr>
      <w:r w:rsidRPr="005305B7">
        <w:t xml:space="preserve">  - выплаты стимулирующего характера</w:t>
      </w:r>
    </w:p>
    <w:p w:rsidR="007B634A" w:rsidRPr="005305B7" w:rsidRDefault="007B634A" w:rsidP="00CF1C5E">
      <w:pPr>
        <w:tabs>
          <w:tab w:val="left" w:pos="6260"/>
        </w:tabs>
        <w:ind w:firstLine="560"/>
        <w:jc w:val="both"/>
      </w:pPr>
      <w:r w:rsidRPr="005305B7">
        <w:t xml:space="preserve">  - единовременное премирование за успешное и качественное выполнение работ.</w:t>
      </w:r>
    </w:p>
    <w:p w:rsidR="007B634A" w:rsidRPr="005305B7" w:rsidRDefault="007B634A" w:rsidP="00CF1C5E">
      <w:pPr>
        <w:tabs>
          <w:tab w:val="left" w:pos="6260"/>
        </w:tabs>
        <w:ind w:firstLine="567"/>
        <w:jc w:val="both"/>
      </w:pPr>
      <w:r w:rsidRPr="005305B7">
        <w:lastRenderedPageBreak/>
        <w:t xml:space="preserve"> Выплаты стимулирующего характера и единовременное премирование за успешное и качественное выполнение работ осуществляется за счет и в пределах фонда оплаты труда, направляемого на стимулирование работников Учреждения.</w:t>
      </w:r>
    </w:p>
    <w:p w:rsidR="007B634A" w:rsidRPr="005305B7" w:rsidRDefault="007B634A" w:rsidP="00CF1C5E">
      <w:pPr>
        <w:tabs>
          <w:tab w:val="left" w:pos="6260"/>
        </w:tabs>
        <w:ind w:firstLine="567"/>
        <w:jc w:val="both"/>
      </w:pPr>
      <w:r w:rsidRPr="005305B7">
        <w:t xml:space="preserve"> Материаль</w:t>
      </w:r>
      <w:r w:rsidR="00C4065A">
        <w:t>ное стимулирование работников МБ</w:t>
      </w:r>
      <w:r w:rsidRPr="005305B7">
        <w:t xml:space="preserve">ДОУ </w:t>
      </w:r>
      <w:r w:rsidR="00C4065A">
        <w:t>«Ара-Алцагатский детский сад «НАРАН</w:t>
      </w:r>
      <w:r w:rsidRPr="005305B7">
        <w:t xml:space="preserve">» устанавливается приказом </w:t>
      </w:r>
      <w:r w:rsidR="00C4065A">
        <w:t>ИО заведующей МБ</w:t>
      </w:r>
      <w:r w:rsidRPr="005305B7">
        <w:t>ДОУ на основании решения комиссии по распределению стимулирующей части.</w:t>
      </w:r>
    </w:p>
    <w:p w:rsidR="007B634A" w:rsidRPr="005305B7" w:rsidRDefault="007B634A" w:rsidP="007B634A">
      <w:pPr>
        <w:tabs>
          <w:tab w:val="left" w:pos="6260"/>
        </w:tabs>
        <w:ind w:left="60"/>
        <w:jc w:val="both"/>
      </w:pPr>
    </w:p>
    <w:p w:rsidR="007B634A" w:rsidRPr="005305B7" w:rsidRDefault="007B634A" w:rsidP="007B634A">
      <w:pPr>
        <w:tabs>
          <w:tab w:val="left" w:pos="6260"/>
        </w:tabs>
        <w:ind w:left="60"/>
        <w:jc w:val="both"/>
      </w:pPr>
      <w:r w:rsidRPr="005305B7">
        <w:t xml:space="preserve">        </w:t>
      </w:r>
      <w:r w:rsidRPr="005305B7">
        <w:rPr>
          <w:b/>
        </w:rPr>
        <w:t>2. Порядок установления стимулирования выплат</w:t>
      </w:r>
      <w:r w:rsidRPr="005305B7">
        <w:t>.</w:t>
      </w:r>
    </w:p>
    <w:p w:rsidR="007B634A" w:rsidRPr="005305B7" w:rsidRDefault="007B634A" w:rsidP="00CF1C5E">
      <w:pPr>
        <w:tabs>
          <w:tab w:val="left" w:pos="6260"/>
        </w:tabs>
        <w:ind w:firstLine="567"/>
        <w:jc w:val="both"/>
      </w:pPr>
      <w:r w:rsidRPr="005305B7">
        <w:t xml:space="preserve"> При Учреждении создана комиссия по распределению стимулирующей части, в состав которой входит</w:t>
      </w:r>
      <w:r w:rsidR="00C4065A">
        <w:t xml:space="preserve"> ИО </w:t>
      </w:r>
      <w:r w:rsidRPr="005305B7">
        <w:t>Заведующ</w:t>
      </w:r>
      <w:r w:rsidR="00C4065A">
        <w:t>ей МБДОУ  «НАРАН</w:t>
      </w:r>
      <w:r w:rsidRPr="005305B7">
        <w:t xml:space="preserve">» и </w:t>
      </w:r>
      <w:r w:rsidR="00261A3B">
        <w:t>уполномоченный от Общего собрания трудового Коллектива,  педагогический и обслуживающий персонал.</w:t>
      </w:r>
    </w:p>
    <w:p w:rsidR="007B634A" w:rsidRPr="005305B7" w:rsidRDefault="007B634A" w:rsidP="00CF1C5E">
      <w:pPr>
        <w:tabs>
          <w:tab w:val="left" w:pos="6260"/>
        </w:tabs>
        <w:ind w:firstLine="567"/>
        <w:jc w:val="both"/>
      </w:pPr>
      <w:r w:rsidRPr="005305B7">
        <w:t xml:space="preserve"> Заседание комиссии проводится один раз в конце месяца.</w:t>
      </w:r>
    </w:p>
    <w:p w:rsidR="007B634A" w:rsidRPr="005305B7" w:rsidRDefault="007B634A" w:rsidP="00CF1C5E">
      <w:pPr>
        <w:tabs>
          <w:tab w:val="left" w:pos="6260"/>
        </w:tabs>
        <w:ind w:firstLine="567"/>
        <w:jc w:val="both"/>
      </w:pPr>
      <w:r w:rsidRPr="005305B7">
        <w:t xml:space="preserve"> Комиссия рассматривает стимулирующие выплаты педагогического непедагогического персонала в виде служебных записок, принимает решение путем простого голосования и оформляет протоколом. На основании протокола комиссии</w:t>
      </w:r>
      <w:r w:rsidR="00AC35A5">
        <w:t xml:space="preserve"> по стимулирующим выплатам педагогическим работникам</w:t>
      </w:r>
      <w:r w:rsidR="00C4065A">
        <w:t xml:space="preserve"> заведующий МБ</w:t>
      </w:r>
      <w:r w:rsidRPr="005305B7">
        <w:t>ДОУ издает приказ о распределении стимулирующего фонда.</w:t>
      </w:r>
    </w:p>
    <w:p w:rsidR="007B634A" w:rsidRPr="005305B7" w:rsidRDefault="007B634A" w:rsidP="00CF1C5E">
      <w:pPr>
        <w:tabs>
          <w:tab w:val="left" w:pos="6260"/>
        </w:tabs>
        <w:ind w:firstLine="567"/>
        <w:jc w:val="both"/>
      </w:pPr>
      <w:r w:rsidRPr="005305B7">
        <w:t xml:space="preserve"> Основанием для выплат стимулирующего характера за качественные показатели деятельности является следующие критерии (Приложение №1)</w:t>
      </w:r>
    </w:p>
    <w:p w:rsidR="007B634A" w:rsidRPr="005305B7" w:rsidRDefault="00ED3BD8" w:rsidP="00CF1C5E">
      <w:pPr>
        <w:tabs>
          <w:tab w:val="left" w:pos="6260"/>
        </w:tabs>
        <w:ind w:firstLine="567"/>
        <w:jc w:val="both"/>
      </w:pPr>
      <w:r>
        <w:t xml:space="preserve">На основании </w:t>
      </w:r>
      <w:r w:rsidR="00AC35A5">
        <w:t xml:space="preserve">Постановления Правительства РФ от 12.04.2013 №329 в качестве поощрения руководителю </w:t>
      </w:r>
      <w:r>
        <w:t xml:space="preserve">установить стимулирующие выплаты в размере 10% от стимулирующей части ФОТ учреждения. </w:t>
      </w:r>
    </w:p>
    <w:p w:rsidR="007B634A" w:rsidRPr="005305B7" w:rsidRDefault="007B634A" w:rsidP="00CF1C5E">
      <w:pPr>
        <w:tabs>
          <w:tab w:val="left" w:pos="6260"/>
        </w:tabs>
        <w:ind w:firstLine="567"/>
        <w:jc w:val="both"/>
      </w:pPr>
      <w:r w:rsidRPr="005305B7">
        <w:t xml:space="preserve">  </w:t>
      </w:r>
    </w:p>
    <w:p w:rsidR="007B634A" w:rsidRPr="005305B7" w:rsidRDefault="007B634A" w:rsidP="007B634A">
      <w:pPr>
        <w:tabs>
          <w:tab w:val="left" w:pos="6260"/>
        </w:tabs>
        <w:ind w:left="60"/>
        <w:jc w:val="both"/>
        <w:rPr>
          <w:b/>
        </w:rPr>
      </w:pPr>
      <w:r w:rsidRPr="005305B7">
        <w:t xml:space="preserve">          </w:t>
      </w:r>
      <w:r w:rsidRPr="005305B7">
        <w:rPr>
          <w:b/>
        </w:rPr>
        <w:t>3. Порядок выплат стимулирующего характера и единовременного премирования</w:t>
      </w:r>
    </w:p>
    <w:p w:rsidR="007B634A" w:rsidRPr="007B634A" w:rsidRDefault="007B634A" w:rsidP="007B634A">
      <w:pPr>
        <w:pStyle w:val="a6"/>
        <w:shd w:val="clear" w:color="auto" w:fill="FFFFFF"/>
        <w:spacing w:line="272" w:lineRule="atLeast"/>
        <w:rPr>
          <w:color w:val="000000" w:themeColor="text1"/>
        </w:rPr>
      </w:pPr>
      <w:r w:rsidRPr="007B634A">
        <w:rPr>
          <w:color w:val="000000" w:themeColor="text1"/>
        </w:rPr>
        <w:t>Определение размеров стимулирующих выплат производится следующим образом:</w:t>
      </w:r>
    </w:p>
    <w:p w:rsidR="007B634A" w:rsidRDefault="00DA46D5" w:rsidP="007B634A">
      <w:pPr>
        <w:numPr>
          <w:ilvl w:val="0"/>
          <w:numId w:val="23"/>
        </w:numPr>
        <w:shd w:val="clear" w:color="auto" w:fill="FFFFFF"/>
        <w:spacing w:before="100" w:beforeAutospacing="1" w:after="100" w:afterAutospacing="1" w:line="272" w:lineRule="atLeast"/>
        <w:ind w:left="564"/>
        <w:rPr>
          <w:color w:val="000000" w:themeColor="text1"/>
        </w:rPr>
      </w:pPr>
      <w:r>
        <w:rPr>
          <w:color w:val="000000" w:themeColor="text1"/>
        </w:rPr>
        <w:t>Фонд оплаты труда</w:t>
      </w:r>
      <w:r w:rsidR="007B634A" w:rsidRPr="007B634A">
        <w:rPr>
          <w:color w:val="000000" w:themeColor="text1"/>
        </w:rPr>
        <w:t xml:space="preserve"> предусмотрен штатным расписанием.</w:t>
      </w:r>
      <w:r>
        <w:rPr>
          <w:color w:val="000000" w:themeColor="text1"/>
        </w:rPr>
        <w:t xml:space="preserve"> Размер фонда стимулирующих выплат определяется по следующей форме:</w:t>
      </w:r>
    </w:p>
    <w:p w:rsidR="00DA46D5" w:rsidRPr="007B634A" w:rsidRDefault="00DA46D5" w:rsidP="00DA46D5">
      <w:pPr>
        <w:shd w:val="clear" w:color="auto" w:fill="FFFFFF"/>
        <w:spacing w:before="100" w:beforeAutospacing="1" w:after="100" w:afterAutospacing="1" w:line="272" w:lineRule="atLeast"/>
        <w:ind w:left="204"/>
        <w:rPr>
          <w:color w:val="000000" w:themeColor="text1"/>
        </w:rPr>
      </w:pPr>
      <w:r>
        <w:rPr>
          <w:color w:val="000000" w:themeColor="text1"/>
        </w:rPr>
        <w:t xml:space="preserve">  ФОТ общий - Ф </w:t>
      </w:r>
      <w:proofErr w:type="spellStart"/>
      <w:r>
        <w:rPr>
          <w:color w:val="000000" w:themeColor="text1"/>
        </w:rPr>
        <w:t>начис</w:t>
      </w:r>
      <w:proofErr w:type="spellEnd"/>
      <w:r>
        <w:rPr>
          <w:color w:val="000000" w:themeColor="text1"/>
        </w:rPr>
        <w:t xml:space="preserve">. </w:t>
      </w:r>
      <w:proofErr w:type="spellStart"/>
      <w:r>
        <w:rPr>
          <w:color w:val="000000" w:themeColor="text1"/>
        </w:rPr>
        <w:t>зар</w:t>
      </w:r>
      <w:proofErr w:type="spellEnd"/>
      <w:r>
        <w:rPr>
          <w:color w:val="000000" w:themeColor="text1"/>
        </w:rPr>
        <w:t xml:space="preserve">. платы за месяц = </w:t>
      </w:r>
      <w:proofErr w:type="spellStart"/>
      <w:r w:rsidRPr="00DA46D5">
        <w:rPr>
          <w:color w:val="000000" w:themeColor="text1"/>
        </w:rPr>
        <w:t>Ф.стим</w:t>
      </w:r>
      <w:proofErr w:type="gramStart"/>
      <w:r w:rsidRPr="00DA46D5">
        <w:rPr>
          <w:color w:val="000000" w:themeColor="text1"/>
        </w:rPr>
        <w:t>.в</w:t>
      </w:r>
      <w:proofErr w:type="gramEnd"/>
      <w:r w:rsidRPr="00DA46D5">
        <w:rPr>
          <w:color w:val="000000" w:themeColor="text1"/>
        </w:rPr>
        <w:t>ып</w:t>
      </w:r>
      <w:proofErr w:type="spellEnd"/>
      <w:r w:rsidRPr="00DA46D5">
        <w:rPr>
          <w:color w:val="000000" w:themeColor="text1"/>
        </w:rPr>
        <w:t>.</w:t>
      </w:r>
    </w:p>
    <w:p w:rsidR="007B634A" w:rsidRPr="007B634A" w:rsidRDefault="007B634A" w:rsidP="007B634A">
      <w:pPr>
        <w:shd w:val="clear" w:color="auto" w:fill="FFFFFF"/>
        <w:spacing w:before="100" w:beforeAutospacing="1" w:after="100" w:afterAutospacing="1" w:line="272" w:lineRule="atLeast"/>
        <w:rPr>
          <w:color w:val="000000" w:themeColor="text1"/>
        </w:rPr>
      </w:pPr>
      <w:r w:rsidRPr="007B634A">
        <w:rPr>
          <w:color w:val="000000" w:themeColor="text1"/>
        </w:rPr>
        <w:t xml:space="preserve">    2. Следующим этапом производится определение общего количества баллов по показателям оценки деятельности педагогических работников согласно Приказу руководителя.</w:t>
      </w:r>
    </w:p>
    <w:p w:rsidR="007B634A" w:rsidRPr="007B634A" w:rsidRDefault="007B634A" w:rsidP="007B634A">
      <w:pPr>
        <w:pStyle w:val="a6"/>
        <w:shd w:val="clear" w:color="auto" w:fill="FFFFFF"/>
        <w:spacing w:line="272" w:lineRule="atLeast"/>
        <w:rPr>
          <w:color w:val="000000" w:themeColor="text1"/>
        </w:rPr>
      </w:pPr>
      <w:proofErr w:type="spellStart"/>
      <w:r w:rsidRPr="007B634A">
        <w:rPr>
          <w:color w:val="000000" w:themeColor="text1"/>
        </w:rPr>
        <w:t>Ст.б</w:t>
      </w:r>
      <w:proofErr w:type="spellEnd"/>
      <w:r w:rsidRPr="007B634A">
        <w:rPr>
          <w:color w:val="000000" w:themeColor="text1"/>
        </w:rPr>
        <w:t xml:space="preserve">. = </w:t>
      </w:r>
      <w:proofErr w:type="spellStart"/>
      <w:r w:rsidRPr="007B634A">
        <w:rPr>
          <w:color w:val="000000" w:themeColor="text1"/>
        </w:rPr>
        <w:t>Ф.стим</w:t>
      </w:r>
      <w:proofErr w:type="gramStart"/>
      <w:r w:rsidRPr="007B634A">
        <w:rPr>
          <w:color w:val="000000" w:themeColor="text1"/>
        </w:rPr>
        <w:t>.в</w:t>
      </w:r>
      <w:proofErr w:type="gramEnd"/>
      <w:r w:rsidRPr="007B634A">
        <w:rPr>
          <w:color w:val="000000" w:themeColor="text1"/>
        </w:rPr>
        <w:t>ып</w:t>
      </w:r>
      <w:proofErr w:type="spellEnd"/>
      <w:r w:rsidRPr="007B634A">
        <w:rPr>
          <w:color w:val="000000" w:themeColor="text1"/>
        </w:rPr>
        <w:t xml:space="preserve">. / </w:t>
      </w:r>
      <w:proofErr w:type="spellStart"/>
      <w:r w:rsidRPr="007B634A">
        <w:rPr>
          <w:color w:val="000000" w:themeColor="text1"/>
        </w:rPr>
        <w:t>Б.</w:t>
      </w:r>
      <w:proofErr w:type="gramStart"/>
      <w:r w:rsidRPr="007B634A">
        <w:rPr>
          <w:color w:val="000000" w:themeColor="text1"/>
        </w:rPr>
        <w:t>отд</w:t>
      </w:r>
      <w:proofErr w:type="spellEnd"/>
      <w:proofErr w:type="gramEnd"/>
      <w:r w:rsidRPr="007B634A">
        <w:rPr>
          <w:color w:val="000000" w:themeColor="text1"/>
        </w:rPr>
        <w:t>,</w:t>
      </w:r>
    </w:p>
    <w:p w:rsidR="007B634A" w:rsidRPr="007B634A" w:rsidRDefault="007B634A" w:rsidP="007B634A">
      <w:pPr>
        <w:pStyle w:val="a6"/>
        <w:shd w:val="clear" w:color="auto" w:fill="FFFFFF"/>
        <w:spacing w:line="272" w:lineRule="atLeast"/>
        <w:rPr>
          <w:color w:val="000000" w:themeColor="text1"/>
        </w:rPr>
      </w:pPr>
      <w:r w:rsidRPr="007B634A">
        <w:rPr>
          <w:color w:val="000000" w:themeColor="text1"/>
        </w:rPr>
        <w:t>где:</w:t>
      </w:r>
    </w:p>
    <w:p w:rsidR="007B634A" w:rsidRPr="007B634A" w:rsidRDefault="007B634A" w:rsidP="007B634A">
      <w:pPr>
        <w:pStyle w:val="a6"/>
        <w:shd w:val="clear" w:color="auto" w:fill="FFFFFF"/>
        <w:spacing w:line="272" w:lineRule="atLeast"/>
        <w:rPr>
          <w:color w:val="000000" w:themeColor="text1"/>
        </w:rPr>
      </w:pPr>
      <w:proofErr w:type="spellStart"/>
      <w:r w:rsidRPr="007B634A">
        <w:rPr>
          <w:color w:val="000000" w:themeColor="text1"/>
        </w:rPr>
        <w:t>Ст.б</w:t>
      </w:r>
      <w:proofErr w:type="spellEnd"/>
      <w:r w:rsidRPr="007B634A">
        <w:rPr>
          <w:color w:val="000000" w:themeColor="text1"/>
        </w:rPr>
        <w:t xml:space="preserve">. — стоимость одного балла показателя оценки деятельности </w:t>
      </w:r>
      <w:proofErr w:type="spellStart"/>
      <w:r w:rsidRPr="007B634A">
        <w:rPr>
          <w:color w:val="000000" w:themeColor="text1"/>
        </w:rPr>
        <w:t>Ф.стим</w:t>
      </w:r>
      <w:proofErr w:type="gramStart"/>
      <w:r w:rsidRPr="007B634A">
        <w:rPr>
          <w:color w:val="000000" w:themeColor="text1"/>
        </w:rPr>
        <w:t>.в</w:t>
      </w:r>
      <w:proofErr w:type="gramEnd"/>
      <w:r w:rsidRPr="007B634A">
        <w:rPr>
          <w:color w:val="000000" w:themeColor="text1"/>
        </w:rPr>
        <w:t>ып</w:t>
      </w:r>
      <w:proofErr w:type="spellEnd"/>
      <w:r w:rsidRPr="007B634A">
        <w:rPr>
          <w:color w:val="000000" w:themeColor="text1"/>
        </w:rPr>
        <w:t>.. — фонд оплаты труда на стимулирующие выплаты.</w:t>
      </w:r>
    </w:p>
    <w:p w:rsidR="007B634A" w:rsidRPr="007B634A" w:rsidRDefault="007B634A" w:rsidP="007B634A">
      <w:pPr>
        <w:pStyle w:val="a6"/>
        <w:shd w:val="clear" w:color="auto" w:fill="FFFFFF"/>
        <w:spacing w:line="272" w:lineRule="atLeast"/>
        <w:rPr>
          <w:color w:val="000000" w:themeColor="text1"/>
        </w:rPr>
      </w:pPr>
      <w:proofErr w:type="spellStart"/>
      <w:r w:rsidRPr="007B634A">
        <w:rPr>
          <w:color w:val="000000" w:themeColor="text1"/>
        </w:rPr>
        <w:t>Б.отд</w:t>
      </w:r>
      <w:proofErr w:type="spellEnd"/>
      <w:r w:rsidRPr="007B634A">
        <w:rPr>
          <w:color w:val="000000" w:themeColor="text1"/>
        </w:rPr>
        <w:t>. — общее количество баллов.</w:t>
      </w:r>
    </w:p>
    <w:p w:rsidR="007B634A" w:rsidRPr="007B634A" w:rsidRDefault="007B634A" w:rsidP="007B634A">
      <w:pPr>
        <w:numPr>
          <w:ilvl w:val="0"/>
          <w:numId w:val="24"/>
        </w:numPr>
        <w:shd w:val="clear" w:color="auto" w:fill="FFFFFF"/>
        <w:spacing w:before="100" w:beforeAutospacing="1" w:after="100" w:afterAutospacing="1" w:line="272" w:lineRule="atLeast"/>
        <w:ind w:left="564"/>
        <w:rPr>
          <w:color w:val="000000" w:themeColor="text1"/>
        </w:rPr>
      </w:pPr>
      <w:r w:rsidRPr="007B634A">
        <w:rPr>
          <w:color w:val="000000" w:themeColor="text1"/>
        </w:rPr>
        <w:t>Затем производится определение размера стимулирующих выплат педагогическому работнику по формуле:</w:t>
      </w:r>
    </w:p>
    <w:p w:rsidR="007B634A" w:rsidRPr="007B634A" w:rsidRDefault="007B634A" w:rsidP="007B634A">
      <w:pPr>
        <w:pStyle w:val="a6"/>
        <w:shd w:val="clear" w:color="auto" w:fill="FFFFFF"/>
        <w:spacing w:line="272" w:lineRule="atLeast"/>
        <w:rPr>
          <w:color w:val="000000" w:themeColor="text1"/>
        </w:rPr>
      </w:pPr>
      <w:proofErr w:type="spellStart"/>
      <w:r w:rsidRPr="007B634A">
        <w:rPr>
          <w:color w:val="000000" w:themeColor="text1"/>
        </w:rPr>
        <w:t>Р.стим</w:t>
      </w:r>
      <w:proofErr w:type="gramStart"/>
      <w:r w:rsidRPr="007B634A">
        <w:rPr>
          <w:color w:val="000000" w:themeColor="text1"/>
        </w:rPr>
        <w:t>.в</w:t>
      </w:r>
      <w:proofErr w:type="gramEnd"/>
      <w:r w:rsidRPr="007B634A">
        <w:rPr>
          <w:color w:val="000000" w:themeColor="text1"/>
        </w:rPr>
        <w:t>ып</w:t>
      </w:r>
      <w:proofErr w:type="spellEnd"/>
      <w:r w:rsidRPr="007B634A">
        <w:rPr>
          <w:color w:val="000000" w:themeColor="text1"/>
        </w:rPr>
        <w:t xml:space="preserve">. = </w:t>
      </w:r>
      <w:proofErr w:type="spellStart"/>
      <w:proofErr w:type="gramStart"/>
      <w:r w:rsidRPr="007B634A">
        <w:rPr>
          <w:color w:val="000000" w:themeColor="text1"/>
        </w:rPr>
        <w:t>Ст.б</w:t>
      </w:r>
      <w:proofErr w:type="spellEnd"/>
      <w:proofErr w:type="gramEnd"/>
      <w:r w:rsidRPr="007B634A">
        <w:rPr>
          <w:color w:val="000000" w:themeColor="text1"/>
        </w:rPr>
        <w:t xml:space="preserve">. × </w:t>
      </w:r>
      <w:proofErr w:type="spellStart"/>
      <w:r w:rsidRPr="007B634A">
        <w:rPr>
          <w:color w:val="000000" w:themeColor="text1"/>
        </w:rPr>
        <w:t>Б.инд</w:t>
      </w:r>
      <w:proofErr w:type="spellEnd"/>
      <w:r w:rsidRPr="007B634A">
        <w:rPr>
          <w:color w:val="000000" w:themeColor="text1"/>
        </w:rPr>
        <w:t>.,</w:t>
      </w:r>
    </w:p>
    <w:p w:rsidR="007B634A" w:rsidRPr="007B634A" w:rsidRDefault="007B634A" w:rsidP="007B634A">
      <w:pPr>
        <w:pStyle w:val="a6"/>
        <w:shd w:val="clear" w:color="auto" w:fill="FFFFFF"/>
        <w:spacing w:line="272" w:lineRule="atLeast"/>
        <w:rPr>
          <w:color w:val="000000" w:themeColor="text1"/>
        </w:rPr>
      </w:pPr>
      <w:r w:rsidRPr="007B634A">
        <w:rPr>
          <w:color w:val="000000" w:themeColor="text1"/>
        </w:rPr>
        <w:t>где:</w:t>
      </w:r>
    </w:p>
    <w:p w:rsidR="007B634A" w:rsidRPr="007B634A" w:rsidRDefault="007B634A" w:rsidP="007B634A">
      <w:pPr>
        <w:pStyle w:val="a6"/>
        <w:shd w:val="clear" w:color="auto" w:fill="FFFFFF"/>
        <w:spacing w:line="272" w:lineRule="atLeast"/>
        <w:rPr>
          <w:color w:val="000000" w:themeColor="text1"/>
        </w:rPr>
      </w:pPr>
      <w:proofErr w:type="spellStart"/>
      <w:r w:rsidRPr="007B634A">
        <w:rPr>
          <w:color w:val="000000" w:themeColor="text1"/>
        </w:rPr>
        <w:t>Р.стим</w:t>
      </w:r>
      <w:proofErr w:type="gramStart"/>
      <w:r w:rsidRPr="007B634A">
        <w:rPr>
          <w:color w:val="000000" w:themeColor="text1"/>
        </w:rPr>
        <w:t>.в</w:t>
      </w:r>
      <w:proofErr w:type="gramEnd"/>
      <w:r w:rsidRPr="007B634A">
        <w:rPr>
          <w:color w:val="000000" w:themeColor="text1"/>
        </w:rPr>
        <w:t>ып</w:t>
      </w:r>
      <w:proofErr w:type="spellEnd"/>
      <w:r w:rsidRPr="007B634A">
        <w:rPr>
          <w:color w:val="000000" w:themeColor="text1"/>
        </w:rPr>
        <w:t>. — размер стимулирующих выплат педагогическому работнику (индивидуально).</w:t>
      </w:r>
    </w:p>
    <w:p w:rsidR="007B634A" w:rsidRPr="007B634A" w:rsidRDefault="007B634A" w:rsidP="007B634A">
      <w:pPr>
        <w:pStyle w:val="a6"/>
        <w:shd w:val="clear" w:color="auto" w:fill="FFFFFF"/>
        <w:spacing w:line="272" w:lineRule="atLeast"/>
        <w:rPr>
          <w:color w:val="000000" w:themeColor="text1"/>
        </w:rPr>
      </w:pPr>
      <w:proofErr w:type="spellStart"/>
      <w:proofErr w:type="gramStart"/>
      <w:r w:rsidRPr="007B634A">
        <w:rPr>
          <w:color w:val="000000" w:themeColor="text1"/>
        </w:rPr>
        <w:lastRenderedPageBreak/>
        <w:t>Ст.б</w:t>
      </w:r>
      <w:proofErr w:type="spellEnd"/>
      <w:proofErr w:type="gramEnd"/>
      <w:r w:rsidRPr="007B634A">
        <w:rPr>
          <w:color w:val="000000" w:themeColor="text1"/>
        </w:rPr>
        <w:t>. — стоимость одного балла показателя оценки деятельности.</w:t>
      </w:r>
    </w:p>
    <w:p w:rsidR="00134388" w:rsidRPr="00134388" w:rsidRDefault="007B634A" w:rsidP="00134388">
      <w:pPr>
        <w:pStyle w:val="a6"/>
        <w:shd w:val="clear" w:color="auto" w:fill="FFFFFF"/>
        <w:spacing w:line="272" w:lineRule="atLeast"/>
        <w:rPr>
          <w:color w:val="000000" w:themeColor="text1"/>
        </w:rPr>
      </w:pPr>
      <w:proofErr w:type="spellStart"/>
      <w:r w:rsidRPr="007B634A">
        <w:rPr>
          <w:color w:val="000000" w:themeColor="text1"/>
        </w:rPr>
        <w:t>Б.инд</w:t>
      </w:r>
      <w:proofErr w:type="spellEnd"/>
      <w:r w:rsidRPr="007B634A">
        <w:rPr>
          <w:color w:val="000000" w:themeColor="text1"/>
        </w:rPr>
        <w:t>. — количество баллов на педагогического работника (индивидуально).</w:t>
      </w:r>
    </w:p>
    <w:p w:rsidR="00134388" w:rsidRDefault="00134388" w:rsidP="00134388">
      <w:pPr>
        <w:tabs>
          <w:tab w:val="left" w:pos="6260"/>
        </w:tabs>
        <w:ind w:left="60" w:hanging="60"/>
        <w:rPr>
          <w:b/>
          <w:bCs/>
        </w:rPr>
      </w:pPr>
    </w:p>
    <w:p w:rsidR="00AC35A5" w:rsidRPr="00AC35A5" w:rsidRDefault="00AC35A5" w:rsidP="00134388">
      <w:pPr>
        <w:tabs>
          <w:tab w:val="left" w:pos="6260"/>
        </w:tabs>
        <w:ind w:left="60" w:hanging="60"/>
        <w:jc w:val="center"/>
        <w:rPr>
          <w:b/>
          <w:bCs/>
        </w:rPr>
      </w:pPr>
      <w:r w:rsidRPr="00AC35A5">
        <w:rPr>
          <w:b/>
          <w:bCs/>
        </w:rPr>
        <w:t>Показатели оценки результативности профессиональной деятельности</w:t>
      </w:r>
    </w:p>
    <w:p w:rsidR="00AC35A5" w:rsidRPr="00AC35A5" w:rsidRDefault="00AC35A5" w:rsidP="00134388">
      <w:pPr>
        <w:tabs>
          <w:tab w:val="left" w:pos="6260"/>
        </w:tabs>
        <w:ind w:left="60" w:hanging="60"/>
        <w:jc w:val="center"/>
        <w:rPr>
          <w:b/>
          <w:bCs/>
        </w:rPr>
      </w:pPr>
      <w:r w:rsidRPr="00AC35A5">
        <w:rPr>
          <w:b/>
          <w:bCs/>
        </w:rPr>
        <w:t>старшего воспитателя</w:t>
      </w:r>
    </w:p>
    <w:p w:rsidR="00AC35A5" w:rsidRPr="00AC35A5" w:rsidRDefault="00AC35A5" w:rsidP="00134388">
      <w:pPr>
        <w:tabs>
          <w:tab w:val="left" w:pos="6260"/>
        </w:tabs>
        <w:ind w:left="60" w:hanging="60"/>
        <w:rPr>
          <w:b/>
          <w:bCs/>
        </w:rPr>
      </w:pPr>
    </w:p>
    <w:tbl>
      <w:tblPr>
        <w:tblStyle w:val="a3"/>
        <w:tblW w:w="9923" w:type="dxa"/>
        <w:tblInd w:w="108" w:type="dxa"/>
        <w:tblLook w:val="04A0" w:firstRow="1" w:lastRow="0" w:firstColumn="1" w:lastColumn="0" w:noHBand="0" w:noVBand="1"/>
      </w:tblPr>
      <w:tblGrid>
        <w:gridCol w:w="550"/>
        <w:gridCol w:w="8247"/>
        <w:gridCol w:w="1126"/>
      </w:tblGrid>
      <w:tr w:rsidR="00AC35A5" w:rsidRPr="00AC35A5" w:rsidTr="00134388">
        <w:tc>
          <w:tcPr>
            <w:tcW w:w="266" w:type="dxa"/>
          </w:tcPr>
          <w:p w:rsidR="00AC35A5" w:rsidRPr="00AC35A5" w:rsidRDefault="00AC35A5" w:rsidP="00134388">
            <w:pPr>
              <w:tabs>
                <w:tab w:val="left" w:pos="6260"/>
              </w:tabs>
              <w:ind w:left="60" w:hanging="60"/>
              <w:rPr>
                <w:b/>
                <w:lang w:val="en-US"/>
              </w:rPr>
            </w:pPr>
            <w:r w:rsidRPr="00AC35A5">
              <w:rPr>
                <w:b/>
              </w:rPr>
              <w:t xml:space="preserve">№ </w:t>
            </w:r>
            <w:r w:rsidRPr="00AC35A5">
              <w:rPr>
                <w:b/>
                <w:lang w:val="en-US"/>
              </w:rPr>
              <w:t>n/n</w:t>
            </w:r>
          </w:p>
        </w:tc>
        <w:tc>
          <w:tcPr>
            <w:tcW w:w="8523" w:type="dxa"/>
          </w:tcPr>
          <w:p w:rsidR="00AC35A5" w:rsidRPr="00AC35A5" w:rsidRDefault="00AC35A5" w:rsidP="00134388">
            <w:pPr>
              <w:tabs>
                <w:tab w:val="left" w:pos="6260"/>
              </w:tabs>
              <w:ind w:left="60" w:hanging="60"/>
              <w:rPr>
                <w:b/>
              </w:rPr>
            </w:pPr>
            <w:r w:rsidRPr="00AC35A5">
              <w:rPr>
                <w:b/>
              </w:rPr>
              <w:t>Критерии оценки деятельности</w:t>
            </w:r>
          </w:p>
        </w:tc>
        <w:tc>
          <w:tcPr>
            <w:tcW w:w="1134" w:type="dxa"/>
          </w:tcPr>
          <w:p w:rsidR="00AC35A5" w:rsidRPr="00AC35A5" w:rsidRDefault="00AC35A5" w:rsidP="00134388">
            <w:pPr>
              <w:tabs>
                <w:tab w:val="left" w:pos="6260"/>
              </w:tabs>
              <w:ind w:left="60" w:hanging="60"/>
              <w:rPr>
                <w:b/>
              </w:rPr>
            </w:pPr>
            <w:r w:rsidRPr="00AC35A5">
              <w:rPr>
                <w:b/>
              </w:rPr>
              <w:t>Баллы</w:t>
            </w:r>
          </w:p>
        </w:tc>
      </w:tr>
      <w:tr w:rsidR="00AC35A5" w:rsidRPr="00AC35A5" w:rsidTr="00134388">
        <w:tc>
          <w:tcPr>
            <w:tcW w:w="266" w:type="dxa"/>
          </w:tcPr>
          <w:p w:rsidR="00AC35A5" w:rsidRPr="00AC35A5" w:rsidRDefault="00AC35A5" w:rsidP="00134388">
            <w:pPr>
              <w:tabs>
                <w:tab w:val="left" w:pos="6260"/>
              </w:tabs>
              <w:ind w:left="60" w:hanging="60"/>
            </w:pPr>
            <w:r w:rsidRPr="00AC35A5">
              <w:t>1</w:t>
            </w:r>
          </w:p>
        </w:tc>
        <w:tc>
          <w:tcPr>
            <w:tcW w:w="8523" w:type="dxa"/>
          </w:tcPr>
          <w:p w:rsidR="00134388" w:rsidRPr="00AC35A5" w:rsidRDefault="00AC35A5" w:rsidP="00134388">
            <w:pPr>
              <w:tabs>
                <w:tab w:val="left" w:pos="6260"/>
              </w:tabs>
              <w:ind w:left="60" w:hanging="60"/>
            </w:pPr>
            <w:r w:rsidRPr="00AC35A5">
              <w:t>Разработка и реализация совместных с педагогами творческих, социальных проектов, программ и другой деятельности, направленной на развитие ДОУ</w:t>
            </w:r>
            <w:r w:rsidR="00134388">
              <w:t>.</w:t>
            </w:r>
          </w:p>
        </w:tc>
        <w:tc>
          <w:tcPr>
            <w:tcW w:w="1134" w:type="dxa"/>
          </w:tcPr>
          <w:p w:rsidR="00AC35A5" w:rsidRPr="00AC35A5" w:rsidRDefault="00AC35A5" w:rsidP="00134388">
            <w:pPr>
              <w:tabs>
                <w:tab w:val="left" w:pos="6260"/>
              </w:tabs>
              <w:ind w:left="60" w:hanging="60"/>
            </w:pPr>
            <w:r w:rsidRPr="00AC35A5">
              <w:t>от 1 до 2</w:t>
            </w:r>
          </w:p>
        </w:tc>
      </w:tr>
      <w:tr w:rsidR="00AC35A5" w:rsidRPr="00AC35A5" w:rsidTr="00134388">
        <w:tc>
          <w:tcPr>
            <w:tcW w:w="266" w:type="dxa"/>
          </w:tcPr>
          <w:p w:rsidR="00AC35A5" w:rsidRPr="00AC35A5" w:rsidRDefault="00AC35A5" w:rsidP="00134388">
            <w:pPr>
              <w:tabs>
                <w:tab w:val="left" w:pos="6260"/>
              </w:tabs>
              <w:ind w:left="60" w:hanging="60"/>
            </w:pPr>
            <w:r w:rsidRPr="00AC35A5">
              <w:t>2</w:t>
            </w:r>
          </w:p>
        </w:tc>
        <w:tc>
          <w:tcPr>
            <w:tcW w:w="8523" w:type="dxa"/>
          </w:tcPr>
          <w:p w:rsidR="00134388" w:rsidRPr="00AC35A5" w:rsidRDefault="00AC35A5" w:rsidP="00134388">
            <w:pPr>
              <w:tabs>
                <w:tab w:val="left" w:pos="6260"/>
              </w:tabs>
              <w:ind w:left="60" w:hanging="60"/>
            </w:pPr>
            <w:r w:rsidRPr="00AC35A5">
              <w:t>Эффективность совместных мероприятий с родителями (законными представителями) воспитанников в нетрадиционной форме  (круглый стол, викторины, гостиные и т.д.). Участие родителей в образовательной деятельности МАДОУ.</w:t>
            </w:r>
          </w:p>
        </w:tc>
        <w:tc>
          <w:tcPr>
            <w:tcW w:w="1134" w:type="dxa"/>
          </w:tcPr>
          <w:p w:rsidR="00AC35A5" w:rsidRPr="00AC35A5" w:rsidRDefault="00AC35A5" w:rsidP="00134388">
            <w:pPr>
              <w:tabs>
                <w:tab w:val="left" w:pos="6260"/>
              </w:tabs>
              <w:ind w:left="60" w:hanging="60"/>
            </w:pPr>
            <w:r w:rsidRPr="00AC35A5">
              <w:t>2</w:t>
            </w:r>
          </w:p>
        </w:tc>
      </w:tr>
      <w:tr w:rsidR="00AC35A5" w:rsidRPr="00AC35A5" w:rsidTr="00134388">
        <w:tc>
          <w:tcPr>
            <w:tcW w:w="266" w:type="dxa"/>
          </w:tcPr>
          <w:p w:rsidR="00AC35A5" w:rsidRPr="00AC35A5" w:rsidRDefault="00AC35A5" w:rsidP="00134388">
            <w:pPr>
              <w:tabs>
                <w:tab w:val="left" w:pos="6260"/>
              </w:tabs>
              <w:ind w:left="60" w:hanging="60"/>
            </w:pPr>
            <w:r w:rsidRPr="00AC35A5">
              <w:t>3</w:t>
            </w:r>
          </w:p>
        </w:tc>
        <w:tc>
          <w:tcPr>
            <w:tcW w:w="8523" w:type="dxa"/>
          </w:tcPr>
          <w:p w:rsidR="00134388" w:rsidRPr="00AC35A5" w:rsidRDefault="00AC35A5" w:rsidP="00134388">
            <w:pPr>
              <w:tabs>
                <w:tab w:val="left" w:pos="6260"/>
              </w:tabs>
              <w:ind w:left="60" w:hanging="60"/>
            </w:pPr>
            <w:proofErr w:type="gramStart"/>
            <w:r w:rsidRPr="00AC35A5">
              <w:t>Контроль за</w:t>
            </w:r>
            <w:proofErr w:type="gramEnd"/>
            <w:r w:rsidRPr="00AC35A5">
              <w:t xml:space="preserve"> своевременным пополнением материалов на сайте ДОУ. Участие в разработке локальных актов ДОУ.</w:t>
            </w:r>
          </w:p>
        </w:tc>
        <w:tc>
          <w:tcPr>
            <w:tcW w:w="1134" w:type="dxa"/>
          </w:tcPr>
          <w:p w:rsidR="00AC35A5" w:rsidRPr="00AC35A5" w:rsidRDefault="00AC35A5" w:rsidP="00134388">
            <w:pPr>
              <w:tabs>
                <w:tab w:val="left" w:pos="6260"/>
              </w:tabs>
              <w:ind w:left="60" w:hanging="60"/>
            </w:pPr>
            <w:r w:rsidRPr="00AC35A5">
              <w:t>1-2</w:t>
            </w:r>
          </w:p>
        </w:tc>
      </w:tr>
      <w:tr w:rsidR="00AC35A5" w:rsidRPr="00AC35A5" w:rsidTr="00134388">
        <w:tc>
          <w:tcPr>
            <w:tcW w:w="266" w:type="dxa"/>
          </w:tcPr>
          <w:p w:rsidR="00AC35A5" w:rsidRPr="00AC35A5" w:rsidRDefault="00AC35A5" w:rsidP="00134388">
            <w:pPr>
              <w:tabs>
                <w:tab w:val="left" w:pos="6260"/>
              </w:tabs>
              <w:ind w:left="60" w:hanging="60"/>
            </w:pPr>
            <w:r w:rsidRPr="00AC35A5">
              <w:t>4</w:t>
            </w:r>
          </w:p>
        </w:tc>
        <w:tc>
          <w:tcPr>
            <w:tcW w:w="8523" w:type="dxa"/>
          </w:tcPr>
          <w:p w:rsidR="00AC35A5" w:rsidRPr="00AC35A5" w:rsidRDefault="00AC35A5" w:rsidP="00134388">
            <w:pPr>
              <w:tabs>
                <w:tab w:val="left" w:pos="6260"/>
              </w:tabs>
              <w:ind w:left="60" w:hanging="60"/>
            </w:pPr>
            <w:r w:rsidRPr="00AC35A5">
              <w:t>Организация и контроль дополнительного образования в ДОУ</w:t>
            </w:r>
            <w:r w:rsidR="00134388">
              <w:t>.</w:t>
            </w:r>
          </w:p>
        </w:tc>
        <w:tc>
          <w:tcPr>
            <w:tcW w:w="1134" w:type="dxa"/>
          </w:tcPr>
          <w:p w:rsidR="00AC35A5" w:rsidRPr="00AC35A5" w:rsidRDefault="00AC35A5" w:rsidP="00134388">
            <w:pPr>
              <w:tabs>
                <w:tab w:val="left" w:pos="6260"/>
              </w:tabs>
              <w:ind w:left="60" w:hanging="60"/>
            </w:pPr>
            <w:r w:rsidRPr="00AC35A5">
              <w:t>1</w:t>
            </w:r>
          </w:p>
        </w:tc>
      </w:tr>
      <w:tr w:rsidR="00AC35A5" w:rsidRPr="00AC35A5" w:rsidTr="00134388">
        <w:tc>
          <w:tcPr>
            <w:tcW w:w="266" w:type="dxa"/>
          </w:tcPr>
          <w:p w:rsidR="00AC35A5" w:rsidRPr="00AC35A5" w:rsidRDefault="00AC35A5" w:rsidP="00134388">
            <w:pPr>
              <w:tabs>
                <w:tab w:val="left" w:pos="6260"/>
              </w:tabs>
              <w:ind w:left="60" w:hanging="60"/>
            </w:pPr>
            <w:r w:rsidRPr="00AC35A5">
              <w:t>5</w:t>
            </w:r>
          </w:p>
        </w:tc>
        <w:tc>
          <w:tcPr>
            <w:tcW w:w="8523" w:type="dxa"/>
          </w:tcPr>
          <w:p w:rsidR="00134388" w:rsidRPr="00AC35A5" w:rsidRDefault="00AC35A5" w:rsidP="00134388">
            <w:pPr>
              <w:tabs>
                <w:tab w:val="left" w:pos="6260"/>
              </w:tabs>
              <w:ind w:left="60" w:hanging="60"/>
            </w:pPr>
            <w:r w:rsidRPr="00AC35A5">
              <w:t>Участие в методической и досуговой деятельности детского сада (консультации, семинары, мастер-классы, конференции, выставки, участие в утренниках)</w:t>
            </w:r>
            <w:r w:rsidR="00134388">
              <w:t>.</w:t>
            </w:r>
          </w:p>
        </w:tc>
        <w:tc>
          <w:tcPr>
            <w:tcW w:w="1134" w:type="dxa"/>
          </w:tcPr>
          <w:p w:rsidR="00AC35A5" w:rsidRPr="00AC35A5" w:rsidRDefault="00AC35A5" w:rsidP="00134388">
            <w:pPr>
              <w:tabs>
                <w:tab w:val="left" w:pos="6260"/>
              </w:tabs>
              <w:ind w:left="60" w:hanging="60"/>
            </w:pPr>
            <w:r w:rsidRPr="00AC35A5">
              <w:t>от 1 до 3</w:t>
            </w:r>
          </w:p>
        </w:tc>
      </w:tr>
      <w:tr w:rsidR="00AC35A5" w:rsidRPr="00AC35A5" w:rsidTr="00134388">
        <w:tc>
          <w:tcPr>
            <w:tcW w:w="266" w:type="dxa"/>
          </w:tcPr>
          <w:p w:rsidR="00AC35A5" w:rsidRPr="00AC35A5" w:rsidRDefault="00AC35A5" w:rsidP="00134388">
            <w:pPr>
              <w:tabs>
                <w:tab w:val="left" w:pos="6260"/>
              </w:tabs>
              <w:ind w:left="60" w:hanging="60"/>
            </w:pPr>
            <w:r w:rsidRPr="00AC35A5">
              <w:t>6</w:t>
            </w:r>
          </w:p>
        </w:tc>
        <w:tc>
          <w:tcPr>
            <w:tcW w:w="8523" w:type="dxa"/>
          </w:tcPr>
          <w:p w:rsidR="00AC35A5" w:rsidRPr="00AC35A5" w:rsidRDefault="00AC35A5" w:rsidP="00134388">
            <w:pPr>
              <w:tabs>
                <w:tab w:val="left" w:pos="6260"/>
              </w:tabs>
              <w:ind w:left="60" w:hanging="60"/>
            </w:pPr>
            <w:r w:rsidRPr="00AC35A5">
              <w:t>Участие в конкурсах педагогического мастерства</w:t>
            </w:r>
            <w:r w:rsidR="00134388">
              <w:t>:</w:t>
            </w:r>
          </w:p>
          <w:p w:rsidR="00AC35A5" w:rsidRPr="00AC35A5" w:rsidRDefault="00AC35A5" w:rsidP="00134388">
            <w:pPr>
              <w:tabs>
                <w:tab w:val="left" w:pos="6260"/>
              </w:tabs>
              <w:ind w:left="60" w:hanging="60"/>
            </w:pPr>
            <w:r w:rsidRPr="00AC35A5">
              <w:t>Заочный</w:t>
            </w:r>
          </w:p>
          <w:p w:rsidR="00134388" w:rsidRPr="00AC35A5" w:rsidRDefault="00AC35A5" w:rsidP="00134388">
            <w:pPr>
              <w:tabs>
                <w:tab w:val="left" w:pos="6260"/>
              </w:tabs>
              <w:ind w:left="60" w:hanging="60"/>
            </w:pPr>
            <w:r w:rsidRPr="00AC35A5">
              <w:t>Очный</w:t>
            </w:r>
          </w:p>
        </w:tc>
        <w:tc>
          <w:tcPr>
            <w:tcW w:w="1134" w:type="dxa"/>
          </w:tcPr>
          <w:p w:rsidR="00AC35A5" w:rsidRPr="00AC35A5" w:rsidRDefault="00AC35A5" w:rsidP="00134388">
            <w:pPr>
              <w:tabs>
                <w:tab w:val="left" w:pos="6260"/>
              </w:tabs>
              <w:ind w:left="60" w:hanging="60"/>
            </w:pPr>
          </w:p>
          <w:p w:rsidR="00AC35A5" w:rsidRPr="00AC35A5" w:rsidRDefault="00AC35A5" w:rsidP="00134388">
            <w:pPr>
              <w:tabs>
                <w:tab w:val="left" w:pos="6260"/>
              </w:tabs>
              <w:ind w:left="60" w:hanging="60"/>
            </w:pPr>
            <w:r w:rsidRPr="00AC35A5">
              <w:t>1</w:t>
            </w:r>
          </w:p>
          <w:p w:rsidR="00AC35A5" w:rsidRPr="00AC35A5" w:rsidRDefault="00AC35A5" w:rsidP="00134388">
            <w:pPr>
              <w:tabs>
                <w:tab w:val="left" w:pos="6260"/>
              </w:tabs>
              <w:ind w:left="60" w:hanging="60"/>
            </w:pPr>
            <w:r w:rsidRPr="00AC35A5">
              <w:t>3</w:t>
            </w:r>
          </w:p>
        </w:tc>
      </w:tr>
      <w:tr w:rsidR="00AC35A5" w:rsidRPr="00AC35A5" w:rsidTr="00134388">
        <w:tc>
          <w:tcPr>
            <w:tcW w:w="266" w:type="dxa"/>
          </w:tcPr>
          <w:p w:rsidR="00AC35A5" w:rsidRPr="00AC35A5" w:rsidRDefault="00AC35A5" w:rsidP="00134388">
            <w:pPr>
              <w:tabs>
                <w:tab w:val="left" w:pos="6260"/>
              </w:tabs>
              <w:ind w:left="60" w:hanging="60"/>
            </w:pPr>
            <w:r w:rsidRPr="00AC35A5">
              <w:t>7</w:t>
            </w:r>
          </w:p>
        </w:tc>
        <w:tc>
          <w:tcPr>
            <w:tcW w:w="8523" w:type="dxa"/>
          </w:tcPr>
          <w:p w:rsidR="00AC35A5" w:rsidRPr="00AC35A5" w:rsidRDefault="00AC35A5" w:rsidP="00134388">
            <w:pPr>
              <w:tabs>
                <w:tab w:val="left" w:pos="6260"/>
              </w:tabs>
              <w:ind w:left="60" w:hanging="60"/>
            </w:pPr>
            <w:r w:rsidRPr="00AC35A5">
              <w:t>Эффективность участия детей в конкурсах различного уровня</w:t>
            </w:r>
          </w:p>
          <w:p w:rsidR="00AC35A5" w:rsidRPr="00AC35A5" w:rsidRDefault="00AC35A5" w:rsidP="00134388">
            <w:pPr>
              <w:tabs>
                <w:tab w:val="left" w:pos="6260"/>
              </w:tabs>
              <w:ind w:left="60" w:hanging="60"/>
            </w:pPr>
            <w:r w:rsidRPr="00AC35A5">
              <w:t>Заочный</w:t>
            </w:r>
          </w:p>
          <w:p w:rsidR="00134388" w:rsidRPr="00AC35A5" w:rsidRDefault="00AC35A5" w:rsidP="00134388">
            <w:pPr>
              <w:tabs>
                <w:tab w:val="left" w:pos="6260"/>
              </w:tabs>
              <w:ind w:left="60" w:hanging="60"/>
            </w:pPr>
            <w:r w:rsidRPr="00AC35A5">
              <w:t>Очный</w:t>
            </w:r>
          </w:p>
        </w:tc>
        <w:tc>
          <w:tcPr>
            <w:tcW w:w="1134" w:type="dxa"/>
          </w:tcPr>
          <w:p w:rsidR="00AC35A5" w:rsidRPr="00AC35A5" w:rsidRDefault="00AC35A5" w:rsidP="00134388">
            <w:pPr>
              <w:tabs>
                <w:tab w:val="left" w:pos="6260"/>
              </w:tabs>
              <w:ind w:left="60" w:hanging="60"/>
            </w:pPr>
          </w:p>
          <w:p w:rsidR="00AC35A5" w:rsidRPr="00AC35A5" w:rsidRDefault="00AC35A5" w:rsidP="00134388">
            <w:pPr>
              <w:tabs>
                <w:tab w:val="left" w:pos="6260"/>
              </w:tabs>
              <w:ind w:left="60" w:hanging="60"/>
            </w:pPr>
            <w:r w:rsidRPr="00AC35A5">
              <w:t>1</w:t>
            </w:r>
          </w:p>
          <w:p w:rsidR="00AC35A5" w:rsidRPr="00AC35A5" w:rsidRDefault="00AC35A5" w:rsidP="00134388">
            <w:pPr>
              <w:tabs>
                <w:tab w:val="left" w:pos="6260"/>
              </w:tabs>
              <w:ind w:left="60" w:hanging="60"/>
            </w:pPr>
            <w:r w:rsidRPr="00AC35A5">
              <w:t>2</w:t>
            </w:r>
          </w:p>
        </w:tc>
      </w:tr>
      <w:tr w:rsidR="00AC35A5" w:rsidRPr="00AC35A5" w:rsidTr="00134388">
        <w:tc>
          <w:tcPr>
            <w:tcW w:w="266" w:type="dxa"/>
          </w:tcPr>
          <w:p w:rsidR="00AC35A5" w:rsidRPr="00AC35A5" w:rsidRDefault="00AC35A5" w:rsidP="00134388">
            <w:pPr>
              <w:tabs>
                <w:tab w:val="left" w:pos="6260"/>
              </w:tabs>
              <w:ind w:left="60" w:hanging="60"/>
            </w:pPr>
            <w:r w:rsidRPr="00AC35A5">
              <w:t>8</w:t>
            </w:r>
          </w:p>
        </w:tc>
        <w:tc>
          <w:tcPr>
            <w:tcW w:w="8523" w:type="dxa"/>
          </w:tcPr>
          <w:p w:rsidR="00AC35A5" w:rsidRPr="00AC35A5" w:rsidRDefault="00AC35A5" w:rsidP="00134388">
            <w:pPr>
              <w:tabs>
                <w:tab w:val="left" w:pos="6260"/>
              </w:tabs>
              <w:ind w:left="60" w:hanging="60"/>
            </w:pPr>
            <w:r w:rsidRPr="00AC35A5">
              <w:t>Создание и постоянное обновление развивающей среды, благоустройство участка</w:t>
            </w:r>
          </w:p>
        </w:tc>
        <w:tc>
          <w:tcPr>
            <w:tcW w:w="1134" w:type="dxa"/>
          </w:tcPr>
          <w:p w:rsidR="00AC35A5" w:rsidRPr="00AC35A5" w:rsidRDefault="00AC35A5" w:rsidP="00134388">
            <w:pPr>
              <w:tabs>
                <w:tab w:val="left" w:pos="6260"/>
              </w:tabs>
              <w:ind w:left="60" w:hanging="60"/>
            </w:pPr>
            <w:r w:rsidRPr="00AC35A5">
              <w:t>1-2</w:t>
            </w:r>
          </w:p>
        </w:tc>
      </w:tr>
      <w:tr w:rsidR="00AC35A5" w:rsidRPr="00AC35A5" w:rsidTr="00134388">
        <w:tc>
          <w:tcPr>
            <w:tcW w:w="266" w:type="dxa"/>
          </w:tcPr>
          <w:p w:rsidR="00AC35A5" w:rsidRPr="00AC35A5" w:rsidRDefault="00AC35A5" w:rsidP="00134388">
            <w:pPr>
              <w:tabs>
                <w:tab w:val="left" w:pos="6260"/>
              </w:tabs>
              <w:ind w:left="60" w:hanging="60"/>
            </w:pPr>
            <w:r w:rsidRPr="00AC35A5">
              <w:t>9</w:t>
            </w:r>
          </w:p>
        </w:tc>
        <w:tc>
          <w:tcPr>
            <w:tcW w:w="8523" w:type="dxa"/>
          </w:tcPr>
          <w:p w:rsidR="00AC35A5" w:rsidRPr="00AC35A5" w:rsidRDefault="00AC35A5" w:rsidP="00134388">
            <w:pPr>
              <w:tabs>
                <w:tab w:val="left" w:pos="6260"/>
              </w:tabs>
              <w:ind w:left="60" w:hanging="60"/>
            </w:pPr>
            <w:r w:rsidRPr="00AC35A5">
              <w:t>Организация инновационной деятельности педагогических работников, в том числе в проектной деятельности</w:t>
            </w:r>
          </w:p>
        </w:tc>
        <w:tc>
          <w:tcPr>
            <w:tcW w:w="1134" w:type="dxa"/>
          </w:tcPr>
          <w:p w:rsidR="00AC35A5" w:rsidRPr="00AC35A5" w:rsidRDefault="00AC35A5" w:rsidP="00134388">
            <w:pPr>
              <w:tabs>
                <w:tab w:val="left" w:pos="6260"/>
              </w:tabs>
              <w:ind w:left="60" w:hanging="60"/>
            </w:pPr>
            <w:r w:rsidRPr="00AC35A5">
              <w:t>от 1до 2</w:t>
            </w:r>
          </w:p>
        </w:tc>
      </w:tr>
      <w:tr w:rsidR="00AC35A5" w:rsidRPr="00AC35A5" w:rsidTr="00134388">
        <w:tc>
          <w:tcPr>
            <w:tcW w:w="266" w:type="dxa"/>
          </w:tcPr>
          <w:p w:rsidR="00AC35A5" w:rsidRPr="00AC35A5" w:rsidRDefault="00AC35A5" w:rsidP="00134388">
            <w:pPr>
              <w:tabs>
                <w:tab w:val="left" w:pos="6260"/>
              </w:tabs>
              <w:ind w:left="60" w:hanging="60"/>
            </w:pPr>
            <w:r w:rsidRPr="00AC35A5">
              <w:t>10</w:t>
            </w:r>
          </w:p>
        </w:tc>
        <w:tc>
          <w:tcPr>
            <w:tcW w:w="8523" w:type="dxa"/>
          </w:tcPr>
          <w:p w:rsidR="00AC35A5" w:rsidRPr="00AC35A5" w:rsidRDefault="00AC35A5" w:rsidP="00134388">
            <w:pPr>
              <w:tabs>
                <w:tab w:val="left" w:pos="6260"/>
              </w:tabs>
              <w:ind w:left="60" w:hanging="60"/>
            </w:pPr>
            <w:r w:rsidRPr="00AC35A5">
              <w:t>Наличие публикаций в СМИ. Размещение информации на сайте ДОУ и других сайтах.</w:t>
            </w:r>
          </w:p>
        </w:tc>
        <w:tc>
          <w:tcPr>
            <w:tcW w:w="1134" w:type="dxa"/>
          </w:tcPr>
          <w:p w:rsidR="00AC35A5" w:rsidRPr="00AC35A5" w:rsidRDefault="00003C24" w:rsidP="00134388">
            <w:pPr>
              <w:tabs>
                <w:tab w:val="left" w:pos="6260"/>
              </w:tabs>
              <w:ind w:left="60" w:hanging="60"/>
            </w:pPr>
            <w:r>
              <w:t>2</w:t>
            </w:r>
          </w:p>
        </w:tc>
      </w:tr>
      <w:tr w:rsidR="00AC35A5" w:rsidRPr="00AC35A5" w:rsidTr="00134388">
        <w:tc>
          <w:tcPr>
            <w:tcW w:w="266" w:type="dxa"/>
          </w:tcPr>
          <w:p w:rsidR="00AC35A5" w:rsidRPr="00AC35A5" w:rsidRDefault="00AC35A5" w:rsidP="00134388">
            <w:pPr>
              <w:tabs>
                <w:tab w:val="left" w:pos="6260"/>
              </w:tabs>
              <w:ind w:left="60" w:hanging="60"/>
            </w:pPr>
            <w:r w:rsidRPr="00AC35A5">
              <w:t>11</w:t>
            </w:r>
          </w:p>
        </w:tc>
        <w:tc>
          <w:tcPr>
            <w:tcW w:w="8523" w:type="dxa"/>
          </w:tcPr>
          <w:p w:rsidR="00AC35A5" w:rsidRPr="00AC35A5" w:rsidRDefault="00AC35A5" w:rsidP="00134388">
            <w:pPr>
              <w:tabs>
                <w:tab w:val="left" w:pos="6260"/>
              </w:tabs>
              <w:ind w:left="60" w:hanging="60"/>
            </w:pPr>
            <w:r w:rsidRPr="00AC35A5">
              <w:t>Организация работы по взаимодействию с учреждениями образования и культуры, ГИБДД, пожарная часть и т.д.</w:t>
            </w:r>
          </w:p>
        </w:tc>
        <w:tc>
          <w:tcPr>
            <w:tcW w:w="1134" w:type="dxa"/>
          </w:tcPr>
          <w:p w:rsidR="00AC35A5" w:rsidRPr="00AC35A5" w:rsidRDefault="00003C24" w:rsidP="00134388">
            <w:pPr>
              <w:tabs>
                <w:tab w:val="left" w:pos="6260"/>
              </w:tabs>
              <w:ind w:left="60" w:hanging="60"/>
            </w:pPr>
            <w:r>
              <w:t>2</w:t>
            </w:r>
          </w:p>
        </w:tc>
      </w:tr>
      <w:tr w:rsidR="00AC35A5" w:rsidRPr="00AC35A5" w:rsidTr="00134388">
        <w:tc>
          <w:tcPr>
            <w:tcW w:w="266" w:type="dxa"/>
          </w:tcPr>
          <w:p w:rsidR="00AC35A5" w:rsidRPr="00AC35A5" w:rsidRDefault="00AC35A5" w:rsidP="00134388">
            <w:pPr>
              <w:tabs>
                <w:tab w:val="left" w:pos="6260"/>
              </w:tabs>
              <w:ind w:left="60" w:hanging="60"/>
            </w:pPr>
            <w:r w:rsidRPr="00AC35A5">
              <w:t>12</w:t>
            </w:r>
          </w:p>
        </w:tc>
        <w:tc>
          <w:tcPr>
            <w:tcW w:w="8523" w:type="dxa"/>
          </w:tcPr>
          <w:p w:rsidR="00AC35A5" w:rsidRPr="00AC35A5" w:rsidRDefault="00AC35A5" w:rsidP="00134388">
            <w:pPr>
              <w:tabs>
                <w:tab w:val="left" w:pos="6260"/>
              </w:tabs>
              <w:ind w:left="60" w:hanging="60"/>
            </w:pPr>
            <w:r w:rsidRPr="00AC35A5">
              <w:t>Работа без больничных листов (при условии всех отработанных рабочих дней в месяц)</w:t>
            </w:r>
          </w:p>
        </w:tc>
        <w:tc>
          <w:tcPr>
            <w:tcW w:w="1134" w:type="dxa"/>
          </w:tcPr>
          <w:p w:rsidR="00AC35A5" w:rsidRPr="00AC35A5" w:rsidRDefault="00AC35A5" w:rsidP="00134388">
            <w:pPr>
              <w:tabs>
                <w:tab w:val="left" w:pos="6260"/>
              </w:tabs>
              <w:ind w:left="60" w:hanging="60"/>
            </w:pPr>
            <w:r w:rsidRPr="00AC35A5">
              <w:t>1</w:t>
            </w:r>
          </w:p>
        </w:tc>
      </w:tr>
      <w:tr w:rsidR="00AC35A5" w:rsidRPr="00AC35A5" w:rsidTr="00134388">
        <w:tc>
          <w:tcPr>
            <w:tcW w:w="266" w:type="dxa"/>
          </w:tcPr>
          <w:p w:rsidR="00AC35A5" w:rsidRPr="00AC35A5" w:rsidRDefault="00AC35A5" w:rsidP="00134388">
            <w:pPr>
              <w:tabs>
                <w:tab w:val="left" w:pos="6260"/>
              </w:tabs>
              <w:ind w:left="60" w:hanging="60"/>
            </w:pPr>
            <w:r w:rsidRPr="00AC35A5">
              <w:t>13</w:t>
            </w:r>
          </w:p>
        </w:tc>
        <w:tc>
          <w:tcPr>
            <w:tcW w:w="8523" w:type="dxa"/>
          </w:tcPr>
          <w:p w:rsidR="00AC35A5" w:rsidRPr="00AC35A5" w:rsidRDefault="00AC35A5" w:rsidP="00134388">
            <w:pPr>
              <w:tabs>
                <w:tab w:val="left" w:pos="6260"/>
              </w:tabs>
              <w:ind w:left="60" w:hanging="60"/>
            </w:pPr>
            <w:r w:rsidRPr="00AC35A5">
              <w:t>Организация мероприятий, повышающих авторитет и имидж учреждения (акции, недели здоровья, дни открытых дверей)</w:t>
            </w:r>
          </w:p>
        </w:tc>
        <w:tc>
          <w:tcPr>
            <w:tcW w:w="1134" w:type="dxa"/>
          </w:tcPr>
          <w:p w:rsidR="00AC35A5" w:rsidRPr="00AC35A5" w:rsidRDefault="00AC35A5" w:rsidP="00134388">
            <w:pPr>
              <w:tabs>
                <w:tab w:val="left" w:pos="6260"/>
              </w:tabs>
              <w:ind w:left="60" w:hanging="60"/>
            </w:pPr>
            <w:r w:rsidRPr="00AC35A5">
              <w:t>от 1 до 2</w:t>
            </w:r>
          </w:p>
        </w:tc>
      </w:tr>
      <w:tr w:rsidR="00AC35A5" w:rsidRPr="00AC35A5" w:rsidTr="00003C24">
        <w:trPr>
          <w:trHeight w:val="2280"/>
        </w:trPr>
        <w:tc>
          <w:tcPr>
            <w:tcW w:w="266" w:type="dxa"/>
          </w:tcPr>
          <w:p w:rsidR="00AC35A5" w:rsidRPr="00AC35A5" w:rsidRDefault="00AC35A5" w:rsidP="00134388">
            <w:pPr>
              <w:tabs>
                <w:tab w:val="left" w:pos="6260"/>
              </w:tabs>
              <w:ind w:left="60" w:hanging="60"/>
            </w:pPr>
          </w:p>
          <w:p w:rsidR="00AC35A5" w:rsidRPr="00AC35A5" w:rsidRDefault="00AC35A5" w:rsidP="00134388">
            <w:pPr>
              <w:tabs>
                <w:tab w:val="left" w:pos="6260"/>
              </w:tabs>
              <w:ind w:left="60" w:hanging="60"/>
            </w:pPr>
            <w:r w:rsidRPr="00AC35A5">
              <w:t>1</w:t>
            </w:r>
          </w:p>
          <w:p w:rsidR="00AC35A5" w:rsidRPr="00AC35A5" w:rsidRDefault="00AC35A5" w:rsidP="00134388">
            <w:pPr>
              <w:tabs>
                <w:tab w:val="left" w:pos="6260"/>
              </w:tabs>
              <w:ind w:left="60" w:hanging="60"/>
            </w:pPr>
            <w:r w:rsidRPr="00AC35A5">
              <w:t>2</w:t>
            </w:r>
          </w:p>
          <w:p w:rsidR="00AC35A5" w:rsidRPr="00AC35A5" w:rsidRDefault="00AC35A5" w:rsidP="00134388">
            <w:pPr>
              <w:tabs>
                <w:tab w:val="left" w:pos="6260"/>
              </w:tabs>
              <w:ind w:left="60" w:hanging="60"/>
            </w:pPr>
            <w:r w:rsidRPr="00AC35A5">
              <w:t>3</w:t>
            </w:r>
          </w:p>
          <w:p w:rsidR="00AC35A5" w:rsidRPr="00AC35A5" w:rsidRDefault="00AC35A5" w:rsidP="00134388">
            <w:pPr>
              <w:tabs>
                <w:tab w:val="left" w:pos="6260"/>
              </w:tabs>
              <w:ind w:left="60" w:hanging="60"/>
            </w:pPr>
          </w:p>
          <w:p w:rsidR="00AC35A5" w:rsidRPr="00AC35A5" w:rsidRDefault="00AC35A5" w:rsidP="00134388">
            <w:pPr>
              <w:tabs>
                <w:tab w:val="left" w:pos="6260"/>
              </w:tabs>
              <w:ind w:left="60" w:hanging="60"/>
            </w:pPr>
            <w:r w:rsidRPr="00AC35A5">
              <w:t>4</w:t>
            </w:r>
          </w:p>
          <w:p w:rsidR="00AC35A5" w:rsidRPr="00AC35A5" w:rsidRDefault="00AC35A5" w:rsidP="00134388">
            <w:pPr>
              <w:tabs>
                <w:tab w:val="left" w:pos="6260"/>
              </w:tabs>
              <w:ind w:left="60" w:hanging="60"/>
            </w:pPr>
          </w:p>
          <w:p w:rsidR="00AC35A5" w:rsidRPr="00AC35A5" w:rsidRDefault="00AC35A5" w:rsidP="00134388">
            <w:pPr>
              <w:tabs>
                <w:tab w:val="left" w:pos="6260"/>
              </w:tabs>
            </w:pPr>
          </w:p>
        </w:tc>
        <w:tc>
          <w:tcPr>
            <w:tcW w:w="8523" w:type="dxa"/>
          </w:tcPr>
          <w:p w:rsidR="00AC35A5" w:rsidRPr="00AC35A5" w:rsidRDefault="00AC35A5" w:rsidP="00134388">
            <w:pPr>
              <w:tabs>
                <w:tab w:val="left" w:pos="6260"/>
              </w:tabs>
              <w:ind w:left="60" w:hanging="60"/>
            </w:pPr>
            <w:r w:rsidRPr="00AC35A5">
              <w:t>Штрафные баллы:</w:t>
            </w:r>
          </w:p>
          <w:p w:rsidR="00AC35A5" w:rsidRPr="00AC35A5" w:rsidRDefault="00AC35A5" w:rsidP="00134388">
            <w:pPr>
              <w:tabs>
                <w:tab w:val="left" w:pos="6260"/>
              </w:tabs>
              <w:ind w:left="60" w:hanging="60"/>
            </w:pPr>
            <w:r w:rsidRPr="00AC35A5">
              <w:t>За обоснованные жалобы (до 100% снятия)</w:t>
            </w:r>
            <w:r w:rsidR="00134388">
              <w:t>;</w:t>
            </w:r>
          </w:p>
          <w:p w:rsidR="00AC35A5" w:rsidRPr="00AC35A5" w:rsidRDefault="00AC35A5" w:rsidP="00134388">
            <w:pPr>
              <w:tabs>
                <w:tab w:val="left" w:pos="6260"/>
              </w:tabs>
              <w:ind w:left="60" w:hanging="60"/>
            </w:pPr>
            <w:r w:rsidRPr="00AC35A5">
              <w:t>Несоблюдение кодекса профессиональной этики (до 100% снятия)</w:t>
            </w:r>
            <w:r w:rsidR="00134388">
              <w:t>;</w:t>
            </w:r>
          </w:p>
          <w:p w:rsidR="00AC35A5" w:rsidRPr="00AC35A5" w:rsidRDefault="00AC35A5" w:rsidP="00134388">
            <w:pPr>
              <w:tabs>
                <w:tab w:val="left" w:pos="6260"/>
              </w:tabs>
              <w:ind w:left="60" w:hanging="60"/>
            </w:pPr>
            <w:r w:rsidRPr="00AC35A5">
              <w:t>За конфликтное, бестактное отношение к коллегам, нарушение трудовой дисциплины (до 100% снятия)</w:t>
            </w:r>
            <w:r w:rsidR="00134388">
              <w:t>;</w:t>
            </w:r>
          </w:p>
          <w:p w:rsidR="00AC35A5" w:rsidRPr="00AC35A5" w:rsidRDefault="00AC35A5" w:rsidP="00134388">
            <w:pPr>
              <w:tabs>
                <w:tab w:val="left" w:pos="6260"/>
              </w:tabs>
              <w:ind w:left="60" w:hanging="60"/>
            </w:pPr>
            <w:r w:rsidRPr="00AC35A5">
              <w:t>За грубое отношение к детям, оставление детей в опасности (до 100% снятия)</w:t>
            </w:r>
          </w:p>
          <w:p w:rsidR="00AC35A5" w:rsidRPr="00AC35A5" w:rsidRDefault="00AC35A5" w:rsidP="00134388">
            <w:pPr>
              <w:tabs>
                <w:tab w:val="left" w:pos="6260"/>
              </w:tabs>
              <w:ind w:left="60" w:hanging="60"/>
            </w:pPr>
            <w:r w:rsidRPr="00AC35A5">
              <w:t>Несоответствующее ведение документации (до 50% снятия)</w:t>
            </w:r>
            <w:r w:rsidR="00134388">
              <w:t>.</w:t>
            </w:r>
          </w:p>
        </w:tc>
        <w:tc>
          <w:tcPr>
            <w:tcW w:w="1134" w:type="dxa"/>
          </w:tcPr>
          <w:p w:rsidR="00AC35A5" w:rsidRPr="00AC35A5" w:rsidRDefault="00AC35A5" w:rsidP="00134388">
            <w:pPr>
              <w:tabs>
                <w:tab w:val="left" w:pos="6260"/>
              </w:tabs>
              <w:ind w:left="60" w:hanging="60"/>
            </w:pPr>
          </w:p>
        </w:tc>
      </w:tr>
      <w:tr w:rsidR="00003C24" w:rsidRPr="00AC35A5" w:rsidTr="00003C24">
        <w:trPr>
          <w:trHeight w:val="555"/>
        </w:trPr>
        <w:tc>
          <w:tcPr>
            <w:tcW w:w="266" w:type="dxa"/>
          </w:tcPr>
          <w:p w:rsidR="00003C24" w:rsidRPr="00AC35A5" w:rsidRDefault="00003C24" w:rsidP="00134388">
            <w:pPr>
              <w:tabs>
                <w:tab w:val="left" w:pos="6260"/>
              </w:tabs>
              <w:ind w:left="60" w:hanging="60"/>
            </w:pPr>
          </w:p>
        </w:tc>
        <w:tc>
          <w:tcPr>
            <w:tcW w:w="8523" w:type="dxa"/>
          </w:tcPr>
          <w:p w:rsidR="00003C24" w:rsidRPr="00AC35A5" w:rsidRDefault="00003C24" w:rsidP="00134388">
            <w:pPr>
              <w:tabs>
                <w:tab w:val="left" w:pos="6260"/>
              </w:tabs>
              <w:ind w:left="60" w:hanging="60"/>
            </w:pPr>
            <w:r>
              <w:t>Итого баллов:</w:t>
            </w:r>
          </w:p>
        </w:tc>
        <w:tc>
          <w:tcPr>
            <w:tcW w:w="1134" w:type="dxa"/>
          </w:tcPr>
          <w:p w:rsidR="00003C24" w:rsidRPr="00AC35A5" w:rsidRDefault="00003C24" w:rsidP="00003C24">
            <w:pPr>
              <w:tabs>
                <w:tab w:val="left" w:pos="6260"/>
              </w:tabs>
              <w:ind w:left="60" w:hanging="60"/>
              <w:jc w:val="center"/>
            </w:pPr>
            <w:r>
              <w:t>26</w:t>
            </w:r>
          </w:p>
        </w:tc>
      </w:tr>
    </w:tbl>
    <w:p w:rsidR="00AC35A5" w:rsidRPr="00AC35A5" w:rsidRDefault="00AC35A5" w:rsidP="00134388">
      <w:pPr>
        <w:tabs>
          <w:tab w:val="left" w:pos="6260"/>
        </w:tabs>
        <w:ind w:left="60" w:hanging="60"/>
      </w:pPr>
    </w:p>
    <w:p w:rsidR="00AC35A5" w:rsidRPr="00AC35A5" w:rsidRDefault="00AC35A5" w:rsidP="00134388">
      <w:pPr>
        <w:tabs>
          <w:tab w:val="left" w:pos="6260"/>
        </w:tabs>
        <w:ind w:left="60" w:hanging="60"/>
      </w:pPr>
    </w:p>
    <w:p w:rsidR="00134388" w:rsidRDefault="00134388" w:rsidP="00A75352">
      <w:pPr>
        <w:tabs>
          <w:tab w:val="left" w:pos="6260"/>
        </w:tabs>
        <w:rPr>
          <w:b/>
          <w:bCs/>
        </w:rPr>
      </w:pPr>
    </w:p>
    <w:p w:rsidR="00134388" w:rsidRDefault="00134388" w:rsidP="00134388">
      <w:pPr>
        <w:tabs>
          <w:tab w:val="left" w:pos="6260"/>
        </w:tabs>
        <w:ind w:left="60" w:hanging="60"/>
        <w:jc w:val="center"/>
        <w:rPr>
          <w:b/>
          <w:bCs/>
        </w:rPr>
      </w:pPr>
    </w:p>
    <w:p w:rsidR="00134388" w:rsidRDefault="00134388" w:rsidP="00134388">
      <w:pPr>
        <w:tabs>
          <w:tab w:val="left" w:pos="6260"/>
        </w:tabs>
        <w:ind w:left="60"/>
        <w:jc w:val="both"/>
      </w:pPr>
    </w:p>
    <w:p w:rsidR="00134388" w:rsidRPr="00AC35A5" w:rsidRDefault="00134388" w:rsidP="00134388">
      <w:pPr>
        <w:tabs>
          <w:tab w:val="left" w:pos="6260"/>
        </w:tabs>
        <w:ind w:left="60"/>
        <w:jc w:val="both"/>
        <w:rPr>
          <w:b/>
          <w:bCs/>
        </w:rPr>
      </w:pPr>
      <w:r>
        <w:t xml:space="preserve">  </w:t>
      </w:r>
      <w:r w:rsidRPr="00AC35A5">
        <w:rPr>
          <w:b/>
          <w:bCs/>
        </w:rPr>
        <w:t>Показатели оценки результативности профессиональной деятельности воспитателей</w:t>
      </w:r>
    </w:p>
    <w:p w:rsidR="00134388" w:rsidRPr="00AC35A5" w:rsidRDefault="00134388" w:rsidP="00134388">
      <w:pPr>
        <w:tabs>
          <w:tab w:val="left" w:pos="6260"/>
        </w:tabs>
        <w:ind w:left="60"/>
        <w:jc w:val="both"/>
      </w:pPr>
    </w:p>
    <w:tbl>
      <w:tblPr>
        <w:tblStyle w:val="a3"/>
        <w:tblW w:w="0" w:type="auto"/>
        <w:tblInd w:w="108" w:type="dxa"/>
        <w:tblLook w:val="04A0" w:firstRow="1" w:lastRow="0" w:firstColumn="1" w:lastColumn="0" w:noHBand="0" w:noVBand="1"/>
      </w:tblPr>
      <w:tblGrid>
        <w:gridCol w:w="550"/>
        <w:gridCol w:w="8239"/>
        <w:gridCol w:w="1114"/>
      </w:tblGrid>
      <w:tr w:rsidR="00134388" w:rsidRPr="00AC35A5" w:rsidTr="000837D8">
        <w:tc>
          <w:tcPr>
            <w:tcW w:w="550" w:type="dxa"/>
          </w:tcPr>
          <w:p w:rsidR="00134388" w:rsidRPr="00AC35A5" w:rsidRDefault="00134388" w:rsidP="000837D8">
            <w:pPr>
              <w:tabs>
                <w:tab w:val="left" w:pos="6260"/>
              </w:tabs>
              <w:ind w:left="60" w:hanging="60"/>
              <w:rPr>
                <w:b/>
                <w:lang w:val="en-US"/>
              </w:rPr>
            </w:pPr>
            <w:r w:rsidRPr="00AC35A5">
              <w:rPr>
                <w:b/>
              </w:rPr>
              <w:t xml:space="preserve">№ </w:t>
            </w:r>
            <w:r w:rsidRPr="00AC35A5">
              <w:rPr>
                <w:b/>
                <w:lang w:val="en-US"/>
              </w:rPr>
              <w:t>n/n</w:t>
            </w:r>
          </w:p>
        </w:tc>
        <w:tc>
          <w:tcPr>
            <w:tcW w:w="8239" w:type="dxa"/>
          </w:tcPr>
          <w:p w:rsidR="00134388" w:rsidRPr="00AC35A5" w:rsidRDefault="00134388" w:rsidP="000837D8">
            <w:pPr>
              <w:tabs>
                <w:tab w:val="left" w:pos="6260"/>
              </w:tabs>
              <w:ind w:left="60" w:hanging="60"/>
              <w:rPr>
                <w:b/>
              </w:rPr>
            </w:pPr>
            <w:r w:rsidRPr="00AC35A5">
              <w:rPr>
                <w:b/>
              </w:rPr>
              <w:t>Критерии оценки деятельности</w:t>
            </w:r>
          </w:p>
        </w:tc>
        <w:tc>
          <w:tcPr>
            <w:tcW w:w="1114" w:type="dxa"/>
          </w:tcPr>
          <w:p w:rsidR="00134388" w:rsidRPr="00AC35A5" w:rsidRDefault="00134388" w:rsidP="000837D8">
            <w:pPr>
              <w:tabs>
                <w:tab w:val="left" w:pos="6260"/>
              </w:tabs>
              <w:ind w:left="60" w:hanging="60"/>
              <w:rPr>
                <w:b/>
              </w:rPr>
            </w:pPr>
            <w:r w:rsidRPr="00AC35A5">
              <w:rPr>
                <w:b/>
              </w:rPr>
              <w:t>Баллы</w:t>
            </w:r>
          </w:p>
        </w:tc>
      </w:tr>
      <w:tr w:rsidR="00134388" w:rsidRPr="00AC35A5" w:rsidTr="000837D8">
        <w:tc>
          <w:tcPr>
            <w:tcW w:w="550" w:type="dxa"/>
          </w:tcPr>
          <w:p w:rsidR="00134388" w:rsidRPr="00AC35A5" w:rsidRDefault="00134388" w:rsidP="000837D8">
            <w:pPr>
              <w:tabs>
                <w:tab w:val="left" w:pos="6260"/>
              </w:tabs>
              <w:ind w:left="60" w:hanging="60"/>
            </w:pPr>
            <w:r w:rsidRPr="00AC35A5">
              <w:t>1</w:t>
            </w:r>
          </w:p>
        </w:tc>
        <w:tc>
          <w:tcPr>
            <w:tcW w:w="8239" w:type="dxa"/>
          </w:tcPr>
          <w:p w:rsidR="00134388" w:rsidRPr="00AC35A5" w:rsidRDefault="00C4065A" w:rsidP="000837D8">
            <w:pPr>
              <w:tabs>
                <w:tab w:val="left" w:pos="6260"/>
              </w:tabs>
              <w:ind w:left="60" w:hanging="60"/>
            </w:pPr>
            <w:r>
              <w:t>Посещаемость детей (17-18</w:t>
            </w:r>
            <w:r w:rsidR="00134388" w:rsidRPr="00AC35A5">
              <w:t xml:space="preserve"> детей)</w:t>
            </w:r>
          </w:p>
          <w:p w:rsidR="00134388" w:rsidRPr="00AC35A5" w:rsidRDefault="00C4065A" w:rsidP="000837D8">
            <w:pPr>
              <w:tabs>
                <w:tab w:val="left" w:pos="6260"/>
              </w:tabs>
              <w:ind w:left="60" w:hanging="60"/>
            </w:pPr>
            <w:r>
              <w:t xml:space="preserve">(18 </w:t>
            </w:r>
            <w:r w:rsidR="00134388" w:rsidRPr="00AC35A5">
              <w:t xml:space="preserve"> и более детей)</w:t>
            </w:r>
          </w:p>
        </w:tc>
        <w:tc>
          <w:tcPr>
            <w:tcW w:w="1114" w:type="dxa"/>
          </w:tcPr>
          <w:p w:rsidR="00134388" w:rsidRPr="00AC35A5" w:rsidRDefault="00134388" w:rsidP="000837D8">
            <w:pPr>
              <w:tabs>
                <w:tab w:val="left" w:pos="6260"/>
              </w:tabs>
              <w:ind w:left="60" w:hanging="60"/>
            </w:pPr>
            <w:r w:rsidRPr="00AC35A5">
              <w:t>1</w:t>
            </w:r>
          </w:p>
          <w:p w:rsidR="00134388" w:rsidRPr="00AC35A5" w:rsidRDefault="00134388" w:rsidP="000837D8">
            <w:pPr>
              <w:tabs>
                <w:tab w:val="left" w:pos="6260"/>
              </w:tabs>
              <w:ind w:left="60" w:hanging="60"/>
            </w:pPr>
            <w:r w:rsidRPr="00AC35A5">
              <w:t>2</w:t>
            </w:r>
          </w:p>
        </w:tc>
      </w:tr>
      <w:tr w:rsidR="00134388" w:rsidRPr="00AC35A5" w:rsidTr="000837D8">
        <w:tc>
          <w:tcPr>
            <w:tcW w:w="550" w:type="dxa"/>
          </w:tcPr>
          <w:p w:rsidR="00134388" w:rsidRPr="00AC35A5" w:rsidRDefault="00134388" w:rsidP="000837D8">
            <w:pPr>
              <w:tabs>
                <w:tab w:val="left" w:pos="6260"/>
              </w:tabs>
              <w:ind w:left="60" w:hanging="60"/>
            </w:pPr>
            <w:r w:rsidRPr="00AC35A5">
              <w:t>2</w:t>
            </w:r>
          </w:p>
        </w:tc>
        <w:tc>
          <w:tcPr>
            <w:tcW w:w="8239" w:type="dxa"/>
          </w:tcPr>
          <w:p w:rsidR="00134388" w:rsidRPr="00AC35A5" w:rsidRDefault="00134388" w:rsidP="000837D8">
            <w:pPr>
              <w:tabs>
                <w:tab w:val="left" w:pos="6260"/>
              </w:tabs>
              <w:ind w:left="60" w:hanging="60"/>
            </w:pPr>
            <w:r w:rsidRPr="00AC35A5">
              <w:t>Эффективность совместных мероприятий с родителями (законными представителями) воспитанников в нетрадиционной форме  (круглый стол, викторины, гостиные и т.д.). Участие родителей в</w:t>
            </w:r>
            <w:r w:rsidR="000F213A">
              <w:t xml:space="preserve"> образовательной деятельности МБ</w:t>
            </w:r>
            <w:r w:rsidRPr="00AC35A5">
              <w:t>ДОУ.</w:t>
            </w:r>
          </w:p>
        </w:tc>
        <w:tc>
          <w:tcPr>
            <w:tcW w:w="1114" w:type="dxa"/>
          </w:tcPr>
          <w:p w:rsidR="00134388" w:rsidRPr="00AC35A5" w:rsidRDefault="00134388" w:rsidP="000837D8">
            <w:pPr>
              <w:tabs>
                <w:tab w:val="left" w:pos="6260"/>
              </w:tabs>
              <w:ind w:left="60" w:hanging="60"/>
            </w:pPr>
            <w:r w:rsidRPr="00AC35A5">
              <w:t>2</w:t>
            </w:r>
          </w:p>
        </w:tc>
      </w:tr>
      <w:tr w:rsidR="00134388" w:rsidRPr="00AC35A5" w:rsidTr="000837D8">
        <w:tc>
          <w:tcPr>
            <w:tcW w:w="550" w:type="dxa"/>
          </w:tcPr>
          <w:p w:rsidR="00134388" w:rsidRPr="00AC35A5" w:rsidRDefault="00134388" w:rsidP="000837D8">
            <w:pPr>
              <w:tabs>
                <w:tab w:val="left" w:pos="6260"/>
              </w:tabs>
              <w:ind w:left="60" w:hanging="60"/>
            </w:pPr>
            <w:r w:rsidRPr="00AC35A5">
              <w:t>3</w:t>
            </w:r>
          </w:p>
        </w:tc>
        <w:tc>
          <w:tcPr>
            <w:tcW w:w="8239" w:type="dxa"/>
          </w:tcPr>
          <w:p w:rsidR="00134388" w:rsidRPr="00AC35A5" w:rsidRDefault="00134388" w:rsidP="000837D8">
            <w:pPr>
              <w:tabs>
                <w:tab w:val="left" w:pos="6260"/>
              </w:tabs>
              <w:ind w:left="60" w:hanging="60"/>
            </w:pPr>
            <w:r w:rsidRPr="00AC35A5">
              <w:t>Эффективность взаимодействия с родителями по своевременной оплате за содержание детей в  ДОУ согласно до</w:t>
            </w:r>
            <w:r w:rsidR="000F213A">
              <w:t>говору о сотрудничестве между МБ</w:t>
            </w:r>
            <w:r w:rsidRPr="00AC35A5">
              <w:t>ДОУ и родителями воспитанников</w:t>
            </w:r>
          </w:p>
        </w:tc>
        <w:tc>
          <w:tcPr>
            <w:tcW w:w="1114" w:type="dxa"/>
          </w:tcPr>
          <w:p w:rsidR="00134388" w:rsidRPr="00AC35A5" w:rsidRDefault="00A75352" w:rsidP="000837D8">
            <w:pPr>
              <w:tabs>
                <w:tab w:val="left" w:pos="6260"/>
              </w:tabs>
              <w:ind w:left="60" w:hanging="60"/>
            </w:pPr>
            <w:r>
              <w:t>2</w:t>
            </w:r>
          </w:p>
        </w:tc>
      </w:tr>
      <w:tr w:rsidR="00134388" w:rsidRPr="00AC35A5" w:rsidTr="000837D8">
        <w:tc>
          <w:tcPr>
            <w:tcW w:w="550" w:type="dxa"/>
          </w:tcPr>
          <w:p w:rsidR="00134388" w:rsidRPr="00AC35A5" w:rsidRDefault="00134388" w:rsidP="000837D8">
            <w:pPr>
              <w:tabs>
                <w:tab w:val="left" w:pos="6260"/>
              </w:tabs>
              <w:ind w:left="60" w:hanging="60"/>
            </w:pPr>
            <w:r w:rsidRPr="00AC35A5">
              <w:t>4</w:t>
            </w:r>
          </w:p>
        </w:tc>
        <w:tc>
          <w:tcPr>
            <w:tcW w:w="8239" w:type="dxa"/>
          </w:tcPr>
          <w:p w:rsidR="00134388" w:rsidRPr="00AC35A5" w:rsidRDefault="00134388" w:rsidP="000837D8">
            <w:pPr>
              <w:tabs>
                <w:tab w:val="left" w:pos="6260"/>
              </w:tabs>
              <w:ind w:left="60" w:hanging="60"/>
            </w:pPr>
            <w:r w:rsidRPr="00AC35A5">
              <w:t>Дополнительное образование детей в рамках образовательной программы (кружковая работа). Обеспечение контроля качества.</w:t>
            </w:r>
          </w:p>
        </w:tc>
        <w:tc>
          <w:tcPr>
            <w:tcW w:w="1114" w:type="dxa"/>
          </w:tcPr>
          <w:p w:rsidR="00134388" w:rsidRPr="00AC35A5" w:rsidRDefault="00134388" w:rsidP="000837D8">
            <w:pPr>
              <w:tabs>
                <w:tab w:val="left" w:pos="6260"/>
              </w:tabs>
              <w:ind w:left="60" w:hanging="60"/>
            </w:pPr>
            <w:r w:rsidRPr="00AC35A5">
              <w:t>1</w:t>
            </w:r>
          </w:p>
        </w:tc>
      </w:tr>
      <w:tr w:rsidR="00134388" w:rsidRPr="00AC35A5" w:rsidTr="000837D8">
        <w:tc>
          <w:tcPr>
            <w:tcW w:w="550" w:type="dxa"/>
          </w:tcPr>
          <w:p w:rsidR="00134388" w:rsidRPr="00AC35A5" w:rsidRDefault="00134388" w:rsidP="000837D8">
            <w:pPr>
              <w:tabs>
                <w:tab w:val="left" w:pos="6260"/>
              </w:tabs>
              <w:ind w:left="60" w:hanging="60"/>
            </w:pPr>
            <w:r w:rsidRPr="00AC35A5">
              <w:t>5</w:t>
            </w:r>
          </w:p>
        </w:tc>
        <w:tc>
          <w:tcPr>
            <w:tcW w:w="8239" w:type="dxa"/>
          </w:tcPr>
          <w:p w:rsidR="00134388" w:rsidRPr="00AC35A5" w:rsidRDefault="00134388" w:rsidP="000837D8">
            <w:pPr>
              <w:tabs>
                <w:tab w:val="left" w:pos="6260"/>
              </w:tabs>
              <w:ind w:left="60" w:hanging="60"/>
            </w:pPr>
            <w:r w:rsidRPr="00AC35A5">
              <w:t>Участие в методической и досуговой деятельности детского сада (консультации, семинары, мастер-классы, конференции, выставки, участие в утренниках)</w:t>
            </w:r>
          </w:p>
        </w:tc>
        <w:tc>
          <w:tcPr>
            <w:tcW w:w="1114" w:type="dxa"/>
          </w:tcPr>
          <w:p w:rsidR="00134388" w:rsidRPr="00AC35A5" w:rsidRDefault="00134388" w:rsidP="000837D8">
            <w:pPr>
              <w:tabs>
                <w:tab w:val="left" w:pos="6260"/>
              </w:tabs>
              <w:ind w:left="60" w:hanging="60"/>
            </w:pPr>
            <w:r w:rsidRPr="00AC35A5">
              <w:t>от 1 до 3</w:t>
            </w:r>
          </w:p>
        </w:tc>
      </w:tr>
      <w:tr w:rsidR="00134388" w:rsidRPr="00AC35A5" w:rsidTr="000837D8">
        <w:tc>
          <w:tcPr>
            <w:tcW w:w="550" w:type="dxa"/>
          </w:tcPr>
          <w:p w:rsidR="00134388" w:rsidRPr="00AC35A5" w:rsidRDefault="00134388" w:rsidP="000837D8">
            <w:pPr>
              <w:tabs>
                <w:tab w:val="left" w:pos="6260"/>
              </w:tabs>
              <w:ind w:left="60" w:hanging="60"/>
            </w:pPr>
            <w:r w:rsidRPr="00AC35A5">
              <w:t>6</w:t>
            </w:r>
          </w:p>
        </w:tc>
        <w:tc>
          <w:tcPr>
            <w:tcW w:w="8239" w:type="dxa"/>
          </w:tcPr>
          <w:p w:rsidR="00134388" w:rsidRPr="00AC35A5" w:rsidRDefault="00134388" w:rsidP="000837D8">
            <w:pPr>
              <w:tabs>
                <w:tab w:val="left" w:pos="6260"/>
              </w:tabs>
              <w:ind w:left="60" w:hanging="60"/>
            </w:pPr>
            <w:r w:rsidRPr="00AC35A5">
              <w:t>Участие в конкурсах педагогического мастерства</w:t>
            </w:r>
          </w:p>
          <w:p w:rsidR="00134388" w:rsidRPr="00AC35A5" w:rsidRDefault="00134388" w:rsidP="000837D8">
            <w:pPr>
              <w:tabs>
                <w:tab w:val="left" w:pos="6260"/>
              </w:tabs>
              <w:ind w:left="60" w:hanging="60"/>
            </w:pPr>
            <w:r w:rsidRPr="00AC35A5">
              <w:t>Заочный</w:t>
            </w:r>
          </w:p>
          <w:p w:rsidR="00134388" w:rsidRPr="00AC35A5" w:rsidRDefault="00134388" w:rsidP="000837D8">
            <w:pPr>
              <w:tabs>
                <w:tab w:val="left" w:pos="6260"/>
              </w:tabs>
              <w:ind w:left="60" w:hanging="60"/>
            </w:pPr>
            <w:r w:rsidRPr="00AC35A5">
              <w:t>Очный</w:t>
            </w:r>
          </w:p>
        </w:tc>
        <w:tc>
          <w:tcPr>
            <w:tcW w:w="1114" w:type="dxa"/>
          </w:tcPr>
          <w:p w:rsidR="00134388" w:rsidRPr="00AC35A5" w:rsidRDefault="00134388" w:rsidP="000837D8">
            <w:pPr>
              <w:tabs>
                <w:tab w:val="left" w:pos="6260"/>
              </w:tabs>
              <w:ind w:left="60" w:hanging="60"/>
            </w:pPr>
          </w:p>
          <w:p w:rsidR="00134388" w:rsidRPr="00AC35A5" w:rsidRDefault="00134388" w:rsidP="000837D8">
            <w:pPr>
              <w:tabs>
                <w:tab w:val="left" w:pos="6260"/>
              </w:tabs>
              <w:ind w:left="60" w:hanging="60"/>
            </w:pPr>
            <w:r w:rsidRPr="00AC35A5">
              <w:t>1</w:t>
            </w:r>
          </w:p>
          <w:p w:rsidR="00134388" w:rsidRPr="00AC35A5" w:rsidRDefault="00134388" w:rsidP="000837D8">
            <w:pPr>
              <w:tabs>
                <w:tab w:val="left" w:pos="6260"/>
              </w:tabs>
              <w:ind w:left="60" w:hanging="60"/>
            </w:pPr>
            <w:r w:rsidRPr="00AC35A5">
              <w:t>3</w:t>
            </w:r>
          </w:p>
        </w:tc>
      </w:tr>
      <w:tr w:rsidR="00134388" w:rsidRPr="00AC35A5" w:rsidTr="000837D8">
        <w:tc>
          <w:tcPr>
            <w:tcW w:w="550" w:type="dxa"/>
          </w:tcPr>
          <w:p w:rsidR="00134388" w:rsidRPr="00AC35A5" w:rsidRDefault="00134388" w:rsidP="000837D8">
            <w:pPr>
              <w:tabs>
                <w:tab w:val="left" w:pos="6260"/>
              </w:tabs>
              <w:ind w:left="60" w:hanging="60"/>
            </w:pPr>
            <w:r w:rsidRPr="00AC35A5">
              <w:t>7</w:t>
            </w:r>
          </w:p>
        </w:tc>
        <w:tc>
          <w:tcPr>
            <w:tcW w:w="8239" w:type="dxa"/>
          </w:tcPr>
          <w:p w:rsidR="00134388" w:rsidRPr="00AC35A5" w:rsidRDefault="00134388" w:rsidP="000837D8">
            <w:pPr>
              <w:tabs>
                <w:tab w:val="left" w:pos="6260"/>
              </w:tabs>
              <w:ind w:left="60" w:hanging="60"/>
            </w:pPr>
            <w:r w:rsidRPr="00AC35A5">
              <w:t>Эффективность участия детей в конкурсах различного уровня</w:t>
            </w:r>
          </w:p>
          <w:p w:rsidR="00134388" w:rsidRPr="00AC35A5" w:rsidRDefault="00134388" w:rsidP="000837D8">
            <w:pPr>
              <w:tabs>
                <w:tab w:val="left" w:pos="6260"/>
              </w:tabs>
              <w:ind w:left="60" w:hanging="60"/>
            </w:pPr>
            <w:r w:rsidRPr="00AC35A5">
              <w:t>Заочный</w:t>
            </w:r>
          </w:p>
          <w:p w:rsidR="00134388" w:rsidRPr="00AC35A5" w:rsidRDefault="00134388" w:rsidP="000837D8">
            <w:pPr>
              <w:tabs>
                <w:tab w:val="left" w:pos="6260"/>
              </w:tabs>
              <w:ind w:left="60" w:hanging="60"/>
            </w:pPr>
            <w:r w:rsidRPr="00AC35A5">
              <w:t>Очный</w:t>
            </w:r>
          </w:p>
        </w:tc>
        <w:tc>
          <w:tcPr>
            <w:tcW w:w="1114" w:type="dxa"/>
          </w:tcPr>
          <w:p w:rsidR="00134388" w:rsidRPr="00AC35A5" w:rsidRDefault="00134388" w:rsidP="000837D8">
            <w:pPr>
              <w:tabs>
                <w:tab w:val="left" w:pos="6260"/>
              </w:tabs>
              <w:ind w:left="60" w:hanging="60"/>
            </w:pPr>
          </w:p>
          <w:p w:rsidR="00134388" w:rsidRPr="00AC35A5" w:rsidRDefault="00134388" w:rsidP="000837D8">
            <w:pPr>
              <w:tabs>
                <w:tab w:val="left" w:pos="6260"/>
              </w:tabs>
              <w:ind w:left="60" w:hanging="60"/>
            </w:pPr>
            <w:r w:rsidRPr="00AC35A5">
              <w:t>1</w:t>
            </w:r>
          </w:p>
          <w:p w:rsidR="00134388" w:rsidRPr="00AC35A5" w:rsidRDefault="00134388" w:rsidP="000837D8">
            <w:pPr>
              <w:tabs>
                <w:tab w:val="left" w:pos="6260"/>
              </w:tabs>
              <w:ind w:left="60" w:hanging="60"/>
            </w:pPr>
            <w:r w:rsidRPr="00AC35A5">
              <w:t>2</w:t>
            </w:r>
          </w:p>
        </w:tc>
      </w:tr>
      <w:tr w:rsidR="00134388" w:rsidRPr="00AC35A5" w:rsidTr="000837D8">
        <w:tc>
          <w:tcPr>
            <w:tcW w:w="550" w:type="dxa"/>
          </w:tcPr>
          <w:p w:rsidR="00134388" w:rsidRPr="00AC35A5" w:rsidRDefault="00134388" w:rsidP="000837D8">
            <w:pPr>
              <w:tabs>
                <w:tab w:val="left" w:pos="6260"/>
              </w:tabs>
              <w:ind w:left="60" w:hanging="60"/>
            </w:pPr>
            <w:r w:rsidRPr="00AC35A5">
              <w:t>8</w:t>
            </w:r>
          </w:p>
        </w:tc>
        <w:tc>
          <w:tcPr>
            <w:tcW w:w="8239" w:type="dxa"/>
          </w:tcPr>
          <w:p w:rsidR="00134388" w:rsidRPr="00AC35A5" w:rsidRDefault="00134388" w:rsidP="000837D8">
            <w:pPr>
              <w:tabs>
                <w:tab w:val="left" w:pos="6260"/>
              </w:tabs>
              <w:ind w:left="60" w:hanging="60"/>
            </w:pPr>
            <w:r w:rsidRPr="00AC35A5">
              <w:t>Создание и постоянное обновление развивающей среды, благоустройство участка</w:t>
            </w:r>
          </w:p>
        </w:tc>
        <w:tc>
          <w:tcPr>
            <w:tcW w:w="1114" w:type="dxa"/>
          </w:tcPr>
          <w:p w:rsidR="00134388" w:rsidRPr="00AC35A5" w:rsidRDefault="00134388" w:rsidP="000837D8">
            <w:pPr>
              <w:tabs>
                <w:tab w:val="left" w:pos="6260"/>
              </w:tabs>
              <w:ind w:left="60" w:hanging="60"/>
            </w:pPr>
            <w:r w:rsidRPr="00AC35A5">
              <w:t>1-2</w:t>
            </w:r>
          </w:p>
        </w:tc>
      </w:tr>
      <w:tr w:rsidR="00134388" w:rsidRPr="00AC35A5" w:rsidTr="000837D8">
        <w:tc>
          <w:tcPr>
            <w:tcW w:w="550" w:type="dxa"/>
          </w:tcPr>
          <w:p w:rsidR="00134388" w:rsidRPr="00AC35A5" w:rsidRDefault="00134388" w:rsidP="000837D8">
            <w:pPr>
              <w:tabs>
                <w:tab w:val="left" w:pos="6260"/>
              </w:tabs>
              <w:ind w:left="60" w:hanging="60"/>
            </w:pPr>
            <w:r w:rsidRPr="00AC35A5">
              <w:t>9</w:t>
            </w:r>
          </w:p>
        </w:tc>
        <w:tc>
          <w:tcPr>
            <w:tcW w:w="8239" w:type="dxa"/>
          </w:tcPr>
          <w:p w:rsidR="00134388" w:rsidRPr="00AC35A5" w:rsidRDefault="00134388" w:rsidP="000837D8">
            <w:pPr>
              <w:tabs>
                <w:tab w:val="left" w:pos="6260"/>
              </w:tabs>
              <w:ind w:left="60" w:hanging="60"/>
            </w:pPr>
            <w:r w:rsidRPr="00AC35A5">
              <w:t>Организация инновационной деятельности педагогических работников, в том числе в проектной деятельности</w:t>
            </w:r>
          </w:p>
        </w:tc>
        <w:tc>
          <w:tcPr>
            <w:tcW w:w="1114" w:type="dxa"/>
          </w:tcPr>
          <w:p w:rsidR="00134388" w:rsidRPr="00AC35A5" w:rsidRDefault="00134388" w:rsidP="000837D8">
            <w:pPr>
              <w:tabs>
                <w:tab w:val="left" w:pos="6260"/>
              </w:tabs>
              <w:ind w:left="60" w:hanging="60"/>
            </w:pPr>
            <w:r w:rsidRPr="00AC35A5">
              <w:t>от 1до 2</w:t>
            </w:r>
          </w:p>
        </w:tc>
      </w:tr>
      <w:tr w:rsidR="00134388" w:rsidRPr="00AC35A5" w:rsidTr="000837D8">
        <w:tc>
          <w:tcPr>
            <w:tcW w:w="550" w:type="dxa"/>
          </w:tcPr>
          <w:p w:rsidR="00134388" w:rsidRPr="00AC35A5" w:rsidRDefault="00134388" w:rsidP="000837D8">
            <w:pPr>
              <w:tabs>
                <w:tab w:val="left" w:pos="6260"/>
              </w:tabs>
              <w:ind w:left="60" w:hanging="60"/>
            </w:pPr>
            <w:r w:rsidRPr="00AC35A5">
              <w:t>10</w:t>
            </w:r>
          </w:p>
        </w:tc>
        <w:tc>
          <w:tcPr>
            <w:tcW w:w="8239" w:type="dxa"/>
          </w:tcPr>
          <w:p w:rsidR="00134388" w:rsidRPr="00AC35A5" w:rsidRDefault="00134388" w:rsidP="000837D8">
            <w:pPr>
              <w:tabs>
                <w:tab w:val="left" w:pos="6260"/>
              </w:tabs>
              <w:ind w:left="60" w:hanging="60"/>
            </w:pPr>
            <w:r w:rsidRPr="00AC35A5">
              <w:t>Наличие публикаций в СМИ. Размещение информации на сайте ДОУ и других сайтах.</w:t>
            </w:r>
          </w:p>
        </w:tc>
        <w:tc>
          <w:tcPr>
            <w:tcW w:w="1114" w:type="dxa"/>
          </w:tcPr>
          <w:p w:rsidR="00134388" w:rsidRPr="00AC35A5" w:rsidRDefault="00134388" w:rsidP="000837D8">
            <w:pPr>
              <w:tabs>
                <w:tab w:val="left" w:pos="6260"/>
              </w:tabs>
              <w:ind w:left="60" w:hanging="60"/>
            </w:pPr>
            <w:r w:rsidRPr="00AC35A5">
              <w:t>1</w:t>
            </w:r>
          </w:p>
        </w:tc>
      </w:tr>
      <w:tr w:rsidR="00134388" w:rsidRPr="00AC35A5" w:rsidTr="000837D8">
        <w:tc>
          <w:tcPr>
            <w:tcW w:w="550" w:type="dxa"/>
          </w:tcPr>
          <w:p w:rsidR="00134388" w:rsidRPr="00AC35A5" w:rsidRDefault="00134388" w:rsidP="000837D8">
            <w:pPr>
              <w:tabs>
                <w:tab w:val="left" w:pos="6260"/>
              </w:tabs>
              <w:ind w:left="60" w:hanging="60"/>
            </w:pPr>
            <w:r w:rsidRPr="00AC35A5">
              <w:t>11</w:t>
            </w:r>
          </w:p>
        </w:tc>
        <w:tc>
          <w:tcPr>
            <w:tcW w:w="8239" w:type="dxa"/>
          </w:tcPr>
          <w:p w:rsidR="00134388" w:rsidRPr="00AC35A5" w:rsidRDefault="00134388" w:rsidP="000837D8">
            <w:pPr>
              <w:tabs>
                <w:tab w:val="left" w:pos="6260"/>
              </w:tabs>
              <w:ind w:left="60" w:hanging="60"/>
            </w:pPr>
            <w:r w:rsidRPr="00AC35A5">
              <w:t>Организация работы по взаимодействию с учреждениями образования и культуры, ГИБДД, пожарная часть и т.д.</w:t>
            </w:r>
          </w:p>
        </w:tc>
        <w:tc>
          <w:tcPr>
            <w:tcW w:w="1114" w:type="dxa"/>
          </w:tcPr>
          <w:p w:rsidR="00134388" w:rsidRPr="00AC35A5" w:rsidRDefault="00134388" w:rsidP="000837D8">
            <w:pPr>
              <w:tabs>
                <w:tab w:val="left" w:pos="6260"/>
              </w:tabs>
              <w:ind w:left="60" w:hanging="60"/>
            </w:pPr>
            <w:r w:rsidRPr="00AC35A5">
              <w:t>1</w:t>
            </w:r>
          </w:p>
        </w:tc>
      </w:tr>
      <w:tr w:rsidR="00134388" w:rsidRPr="00AC35A5" w:rsidTr="000837D8">
        <w:tc>
          <w:tcPr>
            <w:tcW w:w="550" w:type="dxa"/>
          </w:tcPr>
          <w:p w:rsidR="00134388" w:rsidRPr="00AC35A5" w:rsidRDefault="00134388" w:rsidP="000837D8">
            <w:pPr>
              <w:tabs>
                <w:tab w:val="left" w:pos="6260"/>
              </w:tabs>
              <w:ind w:left="60" w:hanging="60"/>
            </w:pPr>
            <w:r w:rsidRPr="00AC35A5">
              <w:t>12</w:t>
            </w:r>
          </w:p>
        </w:tc>
        <w:tc>
          <w:tcPr>
            <w:tcW w:w="8239" w:type="dxa"/>
          </w:tcPr>
          <w:p w:rsidR="00134388" w:rsidRPr="00AC35A5" w:rsidRDefault="00134388" w:rsidP="000837D8">
            <w:pPr>
              <w:tabs>
                <w:tab w:val="left" w:pos="6260"/>
              </w:tabs>
              <w:ind w:left="60" w:hanging="60"/>
            </w:pPr>
            <w:r w:rsidRPr="00AC35A5">
              <w:t>Работа без больничных листов (при условии всех отработанных рабочих дней в месяц)</w:t>
            </w:r>
          </w:p>
        </w:tc>
        <w:tc>
          <w:tcPr>
            <w:tcW w:w="1114" w:type="dxa"/>
          </w:tcPr>
          <w:p w:rsidR="00134388" w:rsidRPr="00AC35A5" w:rsidRDefault="00134388" w:rsidP="000837D8">
            <w:pPr>
              <w:tabs>
                <w:tab w:val="left" w:pos="6260"/>
              </w:tabs>
              <w:ind w:left="60" w:hanging="60"/>
            </w:pPr>
            <w:r w:rsidRPr="00AC35A5">
              <w:t>1</w:t>
            </w:r>
          </w:p>
        </w:tc>
      </w:tr>
      <w:tr w:rsidR="00134388" w:rsidRPr="00AC35A5" w:rsidTr="000837D8">
        <w:tc>
          <w:tcPr>
            <w:tcW w:w="550" w:type="dxa"/>
          </w:tcPr>
          <w:p w:rsidR="00134388" w:rsidRPr="00AC35A5" w:rsidRDefault="00134388" w:rsidP="000837D8">
            <w:pPr>
              <w:tabs>
                <w:tab w:val="left" w:pos="6260"/>
              </w:tabs>
              <w:ind w:left="60" w:hanging="60"/>
            </w:pPr>
            <w:r w:rsidRPr="00AC35A5">
              <w:t>13</w:t>
            </w:r>
          </w:p>
        </w:tc>
        <w:tc>
          <w:tcPr>
            <w:tcW w:w="8239" w:type="dxa"/>
          </w:tcPr>
          <w:p w:rsidR="00134388" w:rsidRPr="00AC35A5" w:rsidRDefault="00134388" w:rsidP="000837D8">
            <w:pPr>
              <w:tabs>
                <w:tab w:val="left" w:pos="6260"/>
              </w:tabs>
              <w:ind w:left="60" w:hanging="60"/>
            </w:pPr>
            <w:r w:rsidRPr="00AC35A5">
              <w:t>Организация мероприятий, повышающих авторитет и имидж учреждения (акции, недели здоровья, дни открытых дверей)</w:t>
            </w:r>
          </w:p>
        </w:tc>
        <w:tc>
          <w:tcPr>
            <w:tcW w:w="1114" w:type="dxa"/>
          </w:tcPr>
          <w:p w:rsidR="00134388" w:rsidRPr="00AC35A5" w:rsidRDefault="00134388" w:rsidP="000837D8">
            <w:pPr>
              <w:tabs>
                <w:tab w:val="left" w:pos="6260"/>
              </w:tabs>
              <w:ind w:left="60" w:hanging="60"/>
            </w:pPr>
            <w:r w:rsidRPr="00AC35A5">
              <w:t>от 1 до 2</w:t>
            </w:r>
          </w:p>
        </w:tc>
      </w:tr>
      <w:tr w:rsidR="00134388" w:rsidRPr="00AC35A5" w:rsidTr="000837D8">
        <w:trPr>
          <w:trHeight w:val="2477"/>
        </w:trPr>
        <w:tc>
          <w:tcPr>
            <w:tcW w:w="550" w:type="dxa"/>
          </w:tcPr>
          <w:p w:rsidR="00134388" w:rsidRPr="00AC35A5" w:rsidRDefault="00134388" w:rsidP="000837D8">
            <w:pPr>
              <w:tabs>
                <w:tab w:val="left" w:pos="6260"/>
              </w:tabs>
              <w:ind w:left="60" w:hanging="60"/>
            </w:pPr>
          </w:p>
          <w:p w:rsidR="00134388" w:rsidRPr="00AC35A5" w:rsidRDefault="00134388" w:rsidP="000837D8">
            <w:pPr>
              <w:tabs>
                <w:tab w:val="left" w:pos="6260"/>
              </w:tabs>
              <w:ind w:left="60" w:hanging="60"/>
            </w:pPr>
            <w:r w:rsidRPr="00AC35A5">
              <w:t>1</w:t>
            </w:r>
          </w:p>
          <w:p w:rsidR="00134388" w:rsidRPr="00AC35A5" w:rsidRDefault="00134388" w:rsidP="000837D8">
            <w:pPr>
              <w:tabs>
                <w:tab w:val="left" w:pos="6260"/>
              </w:tabs>
              <w:ind w:left="60" w:hanging="60"/>
            </w:pPr>
            <w:r w:rsidRPr="00AC35A5">
              <w:t>2</w:t>
            </w:r>
          </w:p>
          <w:p w:rsidR="00134388" w:rsidRPr="00AC35A5" w:rsidRDefault="00134388" w:rsidP="000837D8">
            <w:pPr>
              <w:tabs>
                <w:tab w:val="left" w:pos="6260"/>
              </w:tabs>
              <w:ind w:left="60" w:hanging="60"/>
            </w:pPr>
            <w:r w:rsidRPr="00AC35A5">
              <w:t>3</w:t>
            </w:r>
          </w:p>
          <w:p w:rsidR="00134388" w:rsidRPr="00AC35A5" w:rsidRDefault="00134388" w:rsidP="000837D8">
            <w:pPr>
              <w:tabs>
                <w:tab w:val="left" w:pos="6260"/>
              </w:tabs>
              <w:ind w:left="60" w:hanging="60"/>
            </w:pPr>
          </w:p>
          <w:p w:rsidR="00134388" w:rsidRPr="00AC35A5" w:rsidRDefault="00134388" w:rsidP="00A75352">
            <w:pPr>
              <w:tabs>
                <w:tab w:val="left" w:pos="6260"/>
              </w:tabs>
              <w:ind w:left="60" w:hanging="60"/>
            </w:pPr>
            <w:r w:rsidRPr="00AC35A5">
              <w:t>4</w:t>
            </w:r>
          </w:p>
          <w:p w:rsidR="00134388" w:rsidRDefault="00134388" w:rsidP="000837D8">
            <w:pPr>
              <w:tabs>
                <w:tab w:val="left" w:pos="6260"/>
              </w:tabs>
              <w:ind w:left="60" w:hanging="60"/>
            </w:pPr>
            <w:r w:rsidRPr="00AC35A5">
              <w:t>5</w:t>
            </w:r>
          </w:p>
          <w:p w:rsidR="00A75352" w:rsidRPr="00AC35A5" w:rsidRDefault="00A75352" w:rsidP="000837D8">
            <w:pPr>
              <w:tabs>
                <w:tab w:val="left" w:pos="6260"/>
              </w:tabs>
              <w:ind w:left="60" w:hanging="60"/>
            </w:pPr>
            <w:r>
              <w:t>6</w:t>
            </w:r>
          </w:p>
        </w:tc>
        <w:tc>
          <w:tcPr>
            <w:tcW w:w="8239" w:type="dxa"/>
          </w:tcPr>
          <w:p w:rsidR="00134388" w:rsidRPr="00AC35A5" w:rsidRDefault="00134388" w:rsidP="000837D8">
            <w:pPr>
              <w:tabs>
                <w:tab w:val="left" w:pos="6260"/>
              </w:tabs>
              <w:ind w:left="60" w:hanging="60"/>
            </w:pPr>
            <w:r w:rsidRPr="00AC35A5">
              <w:t>Штрафные баллы:</w:t>
            </w:r>
          </w:p>
          <w:p w:rsidR="00134388" w:rsidRPr="00AC35A5" w:rsidRDefault="00134388" w:rsidP="000837D8">
            <w:pPr>
              <w:tabs>
                <w:tab w:val="left" w:pos="6260"/>
              </w:tabs>
              <w:ind w:left="60" w:hanging="60"/>
            </w:pPr>
            <w:r w:rsidRPr="00AC35A5">
              <w:t>За обоснованные жалобы (до 100% снятия)</w:t>
            </w:r>
          </w:p>
          <w:p w:rsidR="00134388" w:rsidRPr="00AC35A5" w:rsidRDefault="00134388" w:rsidP="000837D8">
            <w:pPr>
              <w:tabs>
                <w:tab w:val="left" w:pos="6260"/>
              </w:tabs>
              <w:ind w:left="60" w:hanging="60"/>
            </w:pPr>
            <w:r w:rsidRPr="00AC35A5">
              <w:t>Несоблюдение кодекса профессиональной этики (до 100% снятия)</w:t>
            </w:r>
          </w:p>
          <w:p w:rsidR="00134388" w:rsidRPr="00AC35A5" w:rsidRDefault="00134388" w:rsidP="000837D8">
            <w:pPr>
              <w:tabs>
                <w:tab w:val="left" w:pos="6260"/>
              </w:tabs>
              <w:ind w:left="60" w:hanging="60"/>
            </w:pPr>
            <w:r w:rsidRPr="00AC35A5">
              <w:t>За конфликтное, бестактное отношение к коллегам, нарушение трудовой дисциплины (до 100% снятия)</w:t>
            </w:r>
          </w:p>
          <w:p w:rsidR="00134388" w:rsidRPr="00AC35A5" w:rsidRDefault="00134388" w:rsidP="000837D8">
            <w:pPr>
              <w:tabs>
                <w:tab w:val="left" w:pos="6260"/>
              </w:tabs>
              <w:ind w:left="60" w:hanging="60"/>
            </w:pPr>
            <w:r w:rsidRPr="00AC35A5">
              <w:t>За грубое отношение к детям, оставление детей в опасности (до 100% снятия)</w:t>
            </w:r>
          </w:p>
          <w:p w:rsidR="00134388" w:rsidRDefault="00134388" w:rsidP="000837D8">
            <w:pPr>
              <w:tabs>
                <w:tab w:val="left" w:pos="6260"/>
              </w:tabs>
              <w:ind w:left="60" w:hanging="60"/>
            </w:pPr>
            <w:r w:rsidRPr="00AC35A5">
              <w:t>Несоответствующее ведение документации (до 50% снятия)</w:t>
            </w:r>
          </w:p>
          <w:p w:rsidR="00A75352" w:rsidRPr="00AC35A5" w:rsidRDefault="00A75352" w:rsidP="000837D8">
            <w:pPr>
              <w:tabs>
                <w:tab w:val="left" w:pos="6260"/>
              </w:tabs>
              <w:ind w:left="60" w:hanging="60"/>
            </w:pPr>
            <w:r>
              <w:t>За несвоевременную оплату родительской платы (30% снятия)</w:t>
            </w:r>
          </w:p>
        </w:tc>
        <w:tc>
          <w:tcPr>
            <w:tcW w:w="1114" w:type="dxa"/>
          </w:tcPr>
          <w:p w:rsidR="00134388" w:rsidRPr="00AC35A5" w:rsidRDefault="00134388" w:rsidP="000837D8">
            <w:pPr>
              <w:tabs>
                <w:tab w:val="left" w:pos="6260"/>
              </w:tabs>
              <w:ind w:left="60" w:hanging="60"/>
            </w:pPr>
          </w:p>
        </w:tc>
      </w:tr>
      <w:tr w:rsidR="00003C24" w:rsidRPr="00AC35A5" w:rsidTr="00003C24">
        <w:trPr>
          <w:trHeight w:val="700"/>
        </w:trPr>
        <w:tc>
          <w:tcPr>
            <w:tcW w:w="550" w:type="dxa"/>
          </w:tcPr>
          <w:p w:rsidR="00003C24" w:rsidRPr="00AC35A5" w:rsidRDefault="00003C24" w:rsidP="000837D8">
            <w:pPr>
              <w:tabs>
                <w:tab w:val="left" w:pos="6260"/>
              </w:tabs>
              <w:ind w:left="60" w:hanging="60"/>
            </w:pPr>
          </w:p>
        </w:tc>
        <w:tc>
          <w:tcPr>
            <w:tcW w:w="8239" w:type="dxa"/>
          </w:tcPr>
          <w:p w:rsidR="00003C24" w:rsidRPr="00AC35A5" w:rsidRDefault="00003C24" w:rsidP="000837D8">
            <w:pPr>
              <w:tabs>
                <w:tab w:val="left" w:pos="6260"/>
              </w:tabs>
              <w:ind w:left="60" w:hanging="60"/>
            </w:pPr>
            <w:r>
              <w:t>Итого баллов:</w:t>
            </w:r>
          </w:p>
        </w:tc>
        <w:tc>
          <w:tcPr>
            <w:tcW w:w="1114" w:type="dxa"/>
          </w:tcPr>
          <w:p w:rsidR="00003C24" w:rsidRPr="00AC35A5" w:rsidRDefault="00003C24" w:rsidP="00003C24">
            <w:pPr>
              <w:tabs>
                <w:tab w:val="left" w:pos="6260"/>
              </w:tabs>
              <w:ind w:left="60" w:hanging="60"/>
              <w:jc w:val="center"/>
            </w:pPr>
            <w:r>
              <w:t>27</w:t>
            </w:r>
          </w:p>
        </w:tc>
      </w:tr>
    </w:tbl>
    <w:p w:rsidR="00134388" w:rsidRPr="00AC35A5" w:rsidRDefault="00134388" w:rsidP="00134388">
      <w:pPr>
        <w:tabs>
          <w:tab w:val="left" w:pos="6260"/>
        </w:tabs>
        <w:ind w:left="60" w:hanging="60"/>
      </w:pPr>
    </w:p>
    <w:p w:rsidR="00134388" w:rsidRPr="00AC35A5" w:rsidRDefault="00134388" w:rsidP="00134388">
      <w:pPr>
        <w:tabs>
          <w:tab w:val="left" w:pos="6260"/>
        </w:tabs>
        <w:ind w:left="60" w:hanging="60"/>
      </w:pPr>
    </w:p>
    <w:p w:rsidR="00134388" w:rsidRPr="00AC35A5" w:rsidRDefault="00134388" w:rsidP="00134388">
      <w:pPr>
        <w:tabs>
          <w:tab w:val="left" w:pos="6260"/>
        </w:tabs>
        <w:ind w:left="60" w:hanging="60"/>
      </w:pPr>
    </w:p>
    <w:p w:rsidR="00134388" w:rsidRDefault="00134388" w:rsidP="00134388">
      <w:pPr>
        <w:tabs>
          <w:tab w:val="left" w:pos="6260"/>
        </w:tabs>
        <w:ind w:left="60" w:hanging="60"/>
        <w:rPr>
          <w:b/>
          <w:bCs/>
        </w:rPr>
      </w:pPr>
    </w:p>
    <w:p w:rsidR="00044FC5" w:rsidRPr="00F44942" w:rsidRDefault="00044FC5" w:rsidP="00003C24">
      <w:pPr>
        <w:rPr>
          <w:b/>
          <w:color w:val="000000"/>
        </w:rPr>
      </w:pPr>
    </w:p>
    <w:p w:rsidR="00CC55CB" w:rsidRPr="005305B7" w:rsidRDefault="00CC55CB" w:rsidP="00AC35A5">
      <w:pPr>
        <w:tabs>
          <w:tab w:val="left" w:pos="6260"/>
        </w:tabs>
        <w:ind w:firstLine="567"/>
        <w:jc w:val="both"/>
        <w:rPr>
          <w:b/>
        </w:rPr>
      </w:pPr>
      <w:r w:rsidRPr="005305B7">
        <w:t xml:space="preserve">   </w:t>
      </w:r>
      <w:r>
        <w:t>5</w:t>
      </w:r>
      <w:r w:rsidRPr="005305B7">
        <w:rPr>
          <w:b/>
        </w:rPr>
        <w:t>.   Заключительное положение</w:t>
      </w:r>
    </w:p>
    <w:p w:rsidR="00CC55CB" w:rsidRPr="005305B7" w:rsidRDefault="00CC55CB" w:rsidP="00AC35A5">
      <w:pPr>
        <w:tabs>
          <w:tab w:val="left" w:pos="6260"/>
        </w:tabs>
        <w:ind w:firstLine="567"/>
        <w:jc w:val="both"/>
      </w:pPr>
      <w:r w:rsidRPr="005305B7">
        <w:t xml:space="preserve">   Все вопросы, не урегулированные настоящим Положением, регулируются действующим законодательством.</w:t>
      </w:r>
    </w:p>
    <w:p w:rsidR="00CC55CB" w:rsidRPr="007B634A" w:rsidRDefault="00CC55CB" w:rsidP="00AC35A5">
      <w:pPr>
        <w:tabs>
          <w:tab w:val="left" w:pos="6260"/>
        </w:tabs>
        <w:ind w:firstLine="567"/>
        <w:jc w:val="both"/>
      </w:pPr>
      <w:r w:rsidRPr="005305B7">
        <w:t xml:space="preserve">   Настоящее Положение, изменение, дополнение к нему обс</w:t>
      </w:r>
      <w:r w:rsidR="000F213A">
        <w:t>уждаются на Совете учреждения МБ</w:t>
      </w:r>
      <w:r w:rsidRPr="005305B7">
        <w:t>ДОУ, утверждаются и вводятся в дейс</w:t>
      </w:r>
      <w:r>
        <w:t xml:space="preserve">твие приказом </w:t>
      </w:r>
      <w:r w:rsidR="000F213A">
        <w:t>ИО заведующей МБ</w:t>
      </w:r>
      <w:r>
        <w:t xml:space="preserve">ДОУ </w:t>
      </w:r>
      <w:r w:rsidR="005A1FF6">
        <w:t>«</w:t>
      </w:r>
      <w:r w:rsidR="000F213A">
        <w:t xml:space="preserve">Ара-Алцагатский </w:t>
      </w:r>
      <w:r>
        <w:t>д</w:t>
      </w:r>
      <w:r w:rsidR="000F213A">
        <w:t>етский сад  «НАРАН</w:t>
      </w:r>
      <w:r w:rsidRPr="005305B7">
        <w:t>».</w:t>
      </w:r>
    </w:p>
    <w:p w:rsidR="00044FC5" w:rsidRPr="00F44942" w:rsidRDefault="00044FC5" w:rsidP="00044FC5">
      <w:pPr>
        <w:ind w:firstLine="567"/>
        <w:jc w:val="right"/>
        <w:rPr>
          <w:b/>
          <w:color w:val="000000"/>
        </w:rPr>
      </w:pPr>
    </w:p>
    <w:p w:rsidR="00044FC5" w:rsidRPr="00F44942" w:rsidRDefault="00044FC5" w:rsidP="00044FC5">
      <w:pPr>
        <w:ind w:firstLine="567"/>
        <w:jc w:val="right"/>
        <w:rPr>
          <w:b/>
          <w:color w:val="000000"/>
        </w:rPr>
      </w:pPr>
    </w:p>
    <w:p w:rsidR="0050314E" w:rsidRPr="00F44942" w:rsidRDefault="0050314E" w:rsidP="00C11820">
      <w:pPr>
        <w:jc w:val="right"/>
      </w:pPr>
    </w:p>
    <w:p w:rsidR="0050314E" w:rsidRPr="00F44942" w:rsidRDefault="0050314E" w:rsidP="00C11820">
      <w:pPr>
        <w:jc w:val="right"/>
      </w:pPr>
    </w:p>
    <w:p w:rsidR="0050314E" w:rsidRPr="00F44942" w:rsidRDefault="0050314E" w:rsidP="00C11820">
      <w:pPr>
        <w:jc w:val="right"/>
      </w:pPr>
    </w:p>
    <w:p w:rsidR="0050314E" w:rsidRPr="00F44942" w:rsidRDefault="0050314E" w:rsidP="00C11820">
      <w:pPr>
        <w:jc w:val="right"/>
      </w:pPr>
    </w:p>
    <w:p w:rsidR="0050314E" w:rsidRPr="00F44942" w:rsidRDefault="0050314E" w:rsidP="00C11820">
      <w:pPr>
        <w:jc w:val="right"/>
      </w:pPr>
    </w:p>
    <w:p w:rsidR="0050314E" w:rsidRPr="00F44942" w:rsidRDefault="0050314E" w:rsidP="00C11820">
      <w:pPr>
        <w:jc w:val="right"/>
      </w:pPr>
    </w:p>
    <w:p w:rsidR="0050314E" w:rsidRPr="00F44942" w:rsidRDefault="0050314E" w:rsidP="00C11820">
      <w:pPr>
        <w:jc w:val="right"/>
      </w:pPr>
    </w:p>
    <w:p w:rsidR="0006451D" w:rsidRPr="00F44942" w:rsidRDefault="0006451D"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Pr="00F44942" w:rsidRDefault="000F62BE" w:rsidP="00094AB1"/>
    <w:p w:rsidR="000F62BE" w:rsidRDefault="000F62BE" w:rsidP="00094AB1"/>
    <w:p w:rsidR="00AD0F6C" w:rsidRDefault="00AD0F6C" w:rsidP="00094AB1"/>
    <w:p w:rsidR="00AD0F6C" w:rsidRDefault="00AD0F6C" w:rsidP="00094AB1"/>
    <w:p w:rsidR="00AD0F6C" w:rsidRDefault="00AD0F6C" w:rsidP="00094AB1"/>
    <w:p w:rsidR="00AD0F6C" w:rsidRDefault="00AD0F6C" w:rsidP="00094AB1"/>
    <w:p w:rsidR="00AD0F6C" w:rsidRDefault="00AD0F6C" w:rsidP="00094AB1"/>
    <w:p w:rsidR="00AD0F6C" w:rsidRDefault="00AD0F6C"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Default="00075F17" w:rsidP="00094AB1"/>
    <w:p w:rsidR="00075F17" w:rsidRPr="000632A7" w:rsidRDefault="00075F17" w:rsidP="00094AB1"/>
    <w:p w:rsidR="00134388" w:rsidRDefault="00134388" w:rsidP="003A0ACC">
      <w:pPr>
        <w:ind w:left="4956" w:firstLine="708"/>
        <w:jc w:val="right"/>
      </w:pPr>
    </w:p>
    <w:p w:rsidR="00FA443C" w:rsidRDefault="00FA443C" w:rsidP="003A0ACC">
      <w:pPr>
        <w:ind w:left="4956" w:firstLine="708"/>
        <w:jc w:val="right"/>
      </w:pPr>
    </w:p>
    <w:p w:rsidR="00134388" w:rsidRDefault="00134388" w:rsidP="003A0ACC">
      <w:pPr>
        <w:ind w:left="4956" w:firstLine="708"/>
        <w:jc w:val="right"/>
      </w:pPr>
    </w:p>
    <w:p w:rsidR="003A0ACC" w:rsidRPr="00F44942" w:rsidRDefault="003A0ACC" w:rsidP="003A0ACC">
      <w:pPr>
        <w:ind w:left="4956" w:firstLine="708"/>
        <w:jc w:val="right"/>
      </w:pPr>
      <w:r w:rsidRPr="00F44942">
        <w:t xml:space="preserve">Приложение 4 </w:t>
      </w:r>
    </w:p>
    <w:p w:rsidR="003A0ACC" w:rsidRPr="00F44942" w:rsidRDefault="003A0ACC" w:rsidP="003A0ACC">
      <w:pPr>
        <w:ind w:left="4956" w:firstLine="708"/>
        <w:jc w:val="right"/>
      </w:pPr>
      <w:r w:rsidRPr="00F44942">
        <w:t>к Коллективному договору</w:t>
      </w:r>
    </w:p>
    <w:p w:rsidR="003A0ACC" w:rsidRPr="00F44942" w:rsidRDefault="000F213A" w:rsidP="003A0ACC">
      <w:pPr>
        <w:ind w:left="5664"/>
        <w:jc w:val="right"/>
      </w:pPr>
      <w:r>
        <w:t>МБ</w:t>
      </w:r>
      <w:r w:rsidR="003A0ACC" w:rsidRPr="00F44942">
        <w:t>ДОУ</w:t>
      </w:r>
      <w:r>
        <w:t xml:space="preserve"> «Ара-Алцагатский </w:t>
      </w:r>
      <w:r w:rsidR="003A0ACC" w:rsidRPr="00F44942">
        <w:t xml:space="preserve"> </w:t>
      </w:r>
      <w:r w:rsidR="0046603E">
        <w:t>детский сад</w:t>
      </w:r>
      <w:r>
        <w:t xml:space="preserve"> </w:t>
      </w:r>
      <w:r w:rsidR="003A0ACC" w:rsidRPr="00F44942">
        <w:t xml:space="preserve"> «</w:t>
      </w:r>
      <w:r>
        <w:t>НАРАН</w:t>
      </w:r>
      <w:r w:rsidR="003A0ACC" w:rsidRPr="00F44942">
        <w:t xml:space="preserve">» </w:t>
      </w:r>
    </w:p>
    <w:p w:rsidR="003A0ACC" w:rsidRPr="00F44942" w:rsidRDefault="000F213A" w:rsidP="003A0ACC">
      <w:pPr>
        <w:ind w:left="5664"/>
        <w:jc w:val="right"/>
      </w:pPr>
      <w:r>
        <w:t>на 2020-2023г.</w:t>
      </w:r>
    </w:p>
    <w:p w:rsidR="003A0ACC" w:rsidRPr="00F44942" w:rsidRDefault="003A0ACC" w:rsidP="003A0ACC">
      <w:pPr>
        <w:ind w:left="5664"/>
        <w:jc w:val="righ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3A0ACC" w:rsidRPr="00F44942" w:rsidTr="003A0ACC">
        <w:tc>
          <w:tcPr>
            <w:tcW w:w="4395" w:type="dxa"/>
          </w:tcPr>
          <w:p w:rsidR="00205C83" w:rsidRPr="00F44942" w:rsidRDefault="00205C83" w:rsidP="00205C83">
            <w:pPr>
              <w:jc w:val="both"/>
              <w:rPr>
                <w:b/>
              </w:rPr>
            </w:pPr>
            <w:r>
              <w:rPr>
                <w:b/>
              </w:rPr>
              <w:t>Принято</w:t>
            </w:r>
            <w:r w:rsidRPr="00F44942">
              <w:rPr>
                <w:b/>
              </w:rPr>
              <w:t>:</w:t>
            </w:r>
            <w:r w:rsidRPr="00F44942">
              <w:rPr>
                <w:b/>
              </w:rPr>
              <w:tab/>
            </w:r>
          </w:p>
          <w:p w:rsidR="00205C83" w:rsidRPr="00F44942" w:rsidRDefault="00205C83" w:rsidP="00205C83">
            <w:pPr>
              <w:jc w:val="both"/>
            </w:pPr>
            <w:r>
              <w:t>На общем коллективном собрании</w:t>
            </w:r>
          </w:p>
          <w:p w:rsidR="00205C83" w:rsidRDefault="000F213A" w:rsidP="00205C83">
            <w:pPr>
              <w:jc w:val="both"/>
            </w:pPr>
            <w:r>
              <w:t xml:space="preserve"> МБ</w:t>
            </w:r>
            <w:r w:rsidR="00601334">
              <w:t>ДОУ</w:t>
            </w:r>
            <w:r>
              <w:t xml:space="preserve"> «Ара-Алцагатский </w:t>
            </w:r>
            <w:r w:rsidR="00601334">
              <w:t xml:space="preserve"> д</w:t>
            </w:r>
            <w:r>
              <w:t>етский сад  «НАРАН</w:t>
            </w:r>
            <w:r w:rsidR="00205C83" w:rsidRPr="00F44942">
              <w:t>»</w:t>
            </w:r>
          </w:p>
          <w:p w:rsidR="00205C83" w:rsidRPr="000917D9" w:rsidRDefault="00205C83" w:rsidP="00205C83">
            <w:pPr>
              <w:jc w:val="both"/>
              <w:rPr>
                <w:u w:val="single"/>
              </w:rPr>
            </w:pPr>
            <w:r>
              <w:t>Протокол №</w:t>
            </w:r>
            <w:r w:rsidR="000917D9">
              <w:t xml:space="preserve">  </w:t>
            </w:r>
            <w:r w:rsidR="000917D9" w:rsidRPr="000917D9">
              <w:rPr>
                <w:u w:val="single"/>
              </w:rPr>
              <w:t>4</w:t>
            </w:r>
          </w:p>
          <w:p w:rsidR="00205C83" w:rsidRPr="00F44942" w:rsidRDefault="00FA443C" w:rsidP="00205C83">
            <w:pPr>
              <w:jc w:val="both"/>
            </w:pPr>
            <w:r>
              <w:t>от «_</w:t>
            </w:r>
            <w:r w:rsidR="000F213A">
              <w:rPr>
                <w:u w:val="single"/>
              </w:rPr>
              <w:t>12</w:t>
            </w:r>
            <w:r>
              <w:t>_»_</w:t>
            </w:r>
            <w:r w:rsidR="000F213A">
              <w:rPr>
                <w:u w:val="single"/>
              </w:rPr>
              <w:t>октября</w:t>
            </w:r>
            <w:r>
              <w:t>_ 20</w:t>
            </w:r>
            <w:r w:rsidR="000F213A">
              <w:rPr>
                <w:u w:val="single"/>
              </w:rPr>
              <w:t>20</w:t>
            </w:r>
            <w:r w:rsidR="00205C83" w:rsidRPr="00F44942">
              <w:t xml:space="preserve"> года</w:t>
            </w:r>
          </w:p>
          <w:p w:rsidR="003A0ACC" w:rsidRPr="00ED6019" w:rsidRDefault="003A0ACC" w:rsidP="003A0ACC">
            <w:pPr>
              <w:jc w:val="both"/>
              <w:rPr>
                <w:highlight w:val="yellow"/>
              </w:rPr>
            </w:pPr>
          </w:p>
        </w:tc>
        <w:tc>
          <w:tcPr>
            <w:tcW w:w="5528" w:type="dxa"/>
          </w:tcPr>
          <w:p w:rsidR="003A0ACC" w:rsidRPr="00354838" w:rsidRDefault="003A0ACC" w:rsidP="003A0ACC">
            <w:pPr>
              <w:jc w:val="right"/>
              <w:rPr>
                <w:b/>
              </w:rPr>
            </w:pPr>
            <w:r w:rsidRPr="00F44942">
              <w:rPr>
                <w:b/>
              </w:rPr>
              <w:t>УТВЕРЖДЕНО:</w:t>
            </w:r>
          </w:p>
          <w:p w:rsidR="003A0ACC" w:rsidRPr="00F44942" w:rsidRDefault="003A0ACC" w:rsidP="003A0ACC">
            <w:pPr>
              <w:jc w:val="right"/>
            </w:pPr>
            <w:r w:rsidRPr="00F44942">
              <w:t xml:space="preserve">Приказом </w:t>
            </w:r>
            <w:r w:rsidR="000F213A">
              <w:t>ИО заведующей</w:t>
            </w:r>
            <w:r w:rsidRPr="00F44942">
              <w:t xml:space="preserve"> </w:t>
            </w:r>
          </w:p>
          <w:p w:rsidR="003A0ACC" w:rsidRPr="00F44942" w:rsidRDefault="000F213A" w:rsidP="003A0ACC">
            <w:pPr>
              <w:jc w:val="right"/>
            </w:pPr>
            <w:r>
              <w:t xml:space="preserve"> МБ</w:t>
            </w:r>
            <w:r w:rsidR="00E27700">
              <w:t xml:space="preserve">ДОУ </w:t>
            </w:r>
            <w:r>
              <w:t xml:space="preserve">«Ара-Алцагатский детский сад </w:t>
            </w:r>
            <w:r w:rsidR="00ED6019">
              <w:t xml:space="preserve"> </w:t>
            </w:r>
            <w:r>
              <w:t>«НАРАН</w:t>
            </w:r>
            <w:r w:rsidR="003A0ACC" w:rsidRPr="00F44942">
              <w:t>»</w:t>
            </w:r>
          </w:p>
          <w:p w:rsidR="003A0ACC" w:rsidRPr="00F44942" w:rsidRDefault="003A0ACC" w:rsidP="003A0ACC">
            <w:pPr>
              <w:jc w:val="right"/>
            </w:pPr>
            <w:r w:rsidRPr="00F44942">
              <w:t xml:space="preserve">_______________ </w:t>
            </w:r>
            <w:r w:rsidR="000F213A">
              <w:t>Т.В. Гармата</w:t>
            </w:r>
            <w:r w:rsidR="00ED6019">
              <w:t>рова</w:t>
            </w:r>
          </w:p>
          <w:p w:rsidR="003A0ACC" w:rsidRPr="00FA443C" w:rsidRDefault="00FA443C" w:rsidP="003A0ACC">
            <w:pPr>
              <w:jc w:val="right"/>
              <w:rPr>
                <w:u w:val="single"/>
              </w:rPr>
            </w:pPr>
            <w:r>
              <w:t>от «_</w:t>
            </w:r>
            <w:r w:rsidR="000F213A">
              <w:rPr>
                <w:u w:val="single"/>
              </w:rPr>
              <w:t>12</w:t>
            </w:r>
            <w:r>
              <w:t>_»__</w:t>
            </w:r>
            <w:r w:rsidR="000F213A">
              <w:rPr>
                <w:u w:val="single"/>
              </w:rPr>
              <w:t>октября</w:t>
            </w:r>
            <w:r>
              <w:t>_ 20</w:t>
            </w:r>
            <w:r w:rsidR="000F213A">
              <w:rPr>
                <w:u w:val="single"/>
              </w:rPr>
              <w:t>20</w:t>
            </w:r>
            <w:r>
              <w:t xml:space="preserve"> года № </w:t>
            </w:r>
            <w:r w:rsidR="000F213A">
              <w:rPr>
                <w:u w:val="single"/>
              </w:rPr>
              <w:t>___</w:t>
            </w:r>
          </w:p>
          <w:p w:rsidR="003A0ACC" w:rsidRPr="00F44942" w:rsidRDefault="003A0ACC" w:rsidP="003A0ACC">
            <w:pPr>
              <w:jc w:val="right"/>
            </w:pPr>
          </w:p>
        </w:tc>
      </w:tr>
    </w:tbl>
    <w:p w:rsidR="003A0ACC" w:rsidRPr="00F44942" w:rsidRDefault="003A0ACC" w:rsidP="003A0ACC"/>
    <w:p w:rsidR="00FA443C" w:rsidRPr="00F44942" w:rsidRDefault="00FA443C" w:rsidP="00FA443C">
      <w:pPr>
        <w:tabs>
          <w:tab w:val="left" w:pos="3569"/>
        </w:tabs>
        <w:jc w:val="center"/>
        <w:rPr>
          <w:b/>
        </w:rPr>
      </w:pPr>
      <w:r w:rsidRPr="00F44942">
        <w:rPr>
          <w:b/>
        </w:rPr>
        <w:t xml:space="preserve">План мероприятий </w:t>
      </w:r>
    </w:p>
    <w:p w:rsidR="00FA443C" w:rsidRPr="00F44942" w:rsidRDefault="00FA443C" w:rsidP="00FA443C">
      <w:pPr>
        <w:tabs>
          <w:tab w:val="left" w:pos="3569"/>
        </w:tabs>
        <w:jc w:val="center"/>
        <w:rPr>
          <w:b/>
        </w:rPr>
      </w:pPr>
      <w:r w:rsidRPr="00F44942">
        <w:rPr>
          <w:b/>
        </w:rPr>
        <w:t>по улучш</w:t>
      </w:r>
      <w:r w:rsidR="000F213A">
        <w:rPr>
          <w:b/>
        </w:rPr>
        <w:t>ению условий труда в ДОУ на 2020-2023</w:t>
      </w:r>
      <w:r w:rsidRPr="00F44942">
        <w:rPr>
          <w:b/>
        </w:rPr>
        <w:t xml:space="preserve"> годы</w:t>
      </w:r>
    </w:p>
    <w:p w:rsidR="00FA443C" w:rsidRPr="00F44942" w:rsidRDefault="00FA443C" w:rsidP="00FA443C">
      <w:pPr>
        <w:tabs>
          <w:tab w:val="left" w:pos="3569"/>
        </w:tabs>
      </w:pPr>
    </w:p>
    <w:p w:rsidR="00FA443C" w:rsidRPr="00F44942" w:rsidRDefault="00FA443C" w:rsidP="00FA443C">
      <w:pPr>
        <w:numPr>
          <w:ilvl w:val="1"/>
          <w:numId w:val="21"/>
        </w:numPr>
        <w:tabs>
          <w:tab w:val="left" w:pos="1985"/>
        </w:tabs>
        <w:spacing w:after="200" w:line="276" w:lineRule="auto"/>
        <w:ind w:left="0" w:firstLine="0"/>
        <w:contextualSpacing/>
        <w:jc w:val="center"/>
      </w:pPr>
      <w:r w:rsidRPr="00F44942">
        <w:t xml:space="preserve">Нормативное обеспечение охраны труда и совершенствование системы управления охраной труда </w:t>
      </w:r>
    </w:p>
    <w:tbl>
      <w:tblPr>
        <w:tblW w:w="977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792"/>
        <w:gridCol w:w="2407"/>
        <w:gridCol w:w="2031"/>
      </w:tblGrid>
      <w:tr w:rsidR="00FA443C" w:rsidRPr="00F44942" w:rsidTr="002D062B">
        <w:trPr>
          <w:trHeight w:val="638"/>
        </w:trPr>
        <w:tc>
          <w:tcPr>
            <w:tcW w:w="513" w:type="dxa"/>
            <w:shd w:val="clear" w:color="auto" w:fill="auto"/>
          </w:tcPr>
          <w:p w:rsidR="00FA443C" w:rsidRPr="00F44942" w:rsidRDefault="00FA443C" w:rsidP="002D062B">
            <w:pPr>
              <w:tabs>
                <w:tab w:val="left" w:pos="3569"/>
              </w:tabs>
              <w:jc w:val="center"/>
            </w:pPr>
            <w:r w:rsidRPr="00F44942">
              <w:t xml:space="preserve">№ </w:t>
            </w:r>
            <w:proofErr w:type="gramStart"/>
            <w:r w:rsidRPr="00F44942">
              <w:t>п</w:t>
            </w:r>
            <w:proofErr w:type="gramEnd"/>
            <w:r w:rsidRPr="00F44942">
              <w:t>/п</w:t>
            </w:r>
          </w:p>
        </w:tc>
        <w:tc>
          <w:tcPr>
            <w:tcW w:w="4811" w:type="dxa"/>
            <w:shd w:val="clear" w:color="auto" w:fill="auto"/>
          </w:tcPr>
          <w:p w:rsidR="00FA443C" w:rsidRPr="00F44942" w:rsidRDefault="00FA443C" w:rsidP="002D062B">
            <w:pPr>
              <w:tabs>
                <w:tab w:val="left" w:pos="3569"/>
              </w:tabs>
              <w:jc w:val="center"/>
            </w:pPr>
            <w:r w:rsidRPr="00F44942">
              <w:t>Наименование мероприятий</w:t>
            </w:r>
          </w:p>
        </w:tc>
        <w:tc>
          <w:tcPr>
            <w:tcW w:w="2413" w:type="dxa"/>
            <w:shd w:val="clear" w:color="auto" w:fill="auto"/>
          </w:tcPr>
          <w:p w:rsidR="00FA443C" w:rsidRPr="00F44942" w:rsidRDefault="00FA443C" w:rsidP="002D062B">
            <w:pPr>
              <w:tabs>
                <w:tab w:val="left" w:pos="3569"/>
              </w:tabs>
              <w:jc w:val="center"/>
            </w:pPr>
            <w:r w:rsidRPr="00F44942">
              <w:t>Сроки выполнения</w:t>
            </w:r>
          </w:p>
        </w:tc>
        <w:tc>
          <w:tcPr>
            <w:tcW w:w="2033" w:type="dxa"/>
            <w:shd w:val="clear" w:color="auto" w:fill="auto"/>
          </w:tcPr>
          <w:p w:rsidR="00FA443C" w:rsidRPr="00F44942" w:rsidRDefault="00FA443C" w:rsidP="002D062B">
            <w:pPr>
              <w:tabs>
                <w:tab w:val="left" w:pos="3569"/>
              </w:tabs>
              <w:jc w:val="center"/>
            </w:pPr>
            <w:r w:rsidRPr="00F44942">
              <w:t>Ответственные исполнители</w:t>
            </w:r>
          </w:p>
        </w:tc>
      </w:tr>
      <w:tr w:rsidR="00FA443C" w:rsidRPr="00F44942" w:rsidTr="002D062B">
        <w:trPr>
          <w:trHeight w:val="426"/>
        </w:trPr>
        <w:tc>
          <w:tcPr>
            <w:tcW w:w="513" w:type="dxa"/>
            <w:shd w:val="clear" w:color="auto" w:fill="auto"/>
          </w:tcPr>
          <w:p w:rsidR="00FA443C" w:rsidRPr="00F44942" w:rsidRDefault="00FA443C" w:rsidP="002D062B">
            <w:pPr>
              <w:tabs>
                <w:tab w:val="left" w:pos="3569"/>
              </w:tabs>
              <w:jc w:val="center"/>
            </w:pPr>
            <w:r w:rsidRPr="00F44942">
              <w:t>1.1</w:t>
            </w:r>
          </w:p>
        </w:tc>
        <w:tc>
          <w:tcPr>
            <w:tcW w:w="4811" w:type="dxa"/>
            <w:shd w:val="clear" w:color="auto" w:fill="auto"/>
          </w:tcPr>
          <w:p w:rsidR="00FA443C" w:rsidRPr="00F44942" w:rsidRDefault="00FA443C" w:rsidP="002D062B">
            <w:pPr>
              <w:tabs>
                <w:tab w:val="left" w:pos="3569"/>
              </w:tabs>
            </w:pPr>
            <w:r w:rsidRPr="00F44942">
              <w:t xml:space="preserve">Разработка и принятие локальных нормативных актов, содержащих нормы трудового права.  </w:t>
            </w:r>
          </w:p>
        </w:tc>
        <w:tc>
          <w:tcPr>
            <w:tcW w:w="2413" w:type="dxa"/>
            <w:shd w:val="clear" w:color="auto" w:fill="auto"/>
          </w:tcPr>
          <w:p w:rsidR="00FA443C" w:rsidRPr="00F44942" w:rsidRDefault="000F213A" w:rsidP="002D062B">
            <w:pPr>
              <w:tabs>
                <w:tab w:val="left" w:pos="3569"/>
              </w:tabs>
              <w:jc w:val="center"/>
            </w:pPr>
            <w:r>
              <w:t>2020-2023</w:t>
            </w:r>
            <w:r w:rsidR="00FA443C" w:rsidRPr="00F44942">
              <w:t xml:space="preserve"> годы</w:t>
            </w:r>
          </w:p>
        </w:tc>
        <w:tc>
          <w:tcPr>
            <w:tcW w:w="2033" w:type="dxa"/>
            <w:shd w:val="clear" w:color="auto" w:fill="auto"/>
          </w:tcPr>
          <w:p w:rsidR="00FA443C" w:rsidRPr="00F44942" w:rsidRDefault="00FA443C" w:rsidP="002D062B">
            <w:pPr>
              <w:tabs>
                <w:tab w:val="left" w:pos="3569"/>
              </w:tabs>
              <w:jc w:val="center"/>
            </w:pPr>
            <w:r w:rsidRPr="00F44942">
              <w:t>Заведующий ДОУ</w:t>
            </w:r>
          </w:p>
          <w:p w:rsidR="00FA443C" w:rsidRPr="00F44942" w:rsidRDefault="00FA443C" w:rsidP="002D062B">
            <w:pPr>
              <w:tabs>
                <w:tab w:val="left" w:pos="3569"/>
              </w:tabs>
              <w:jc w:val="center"/>
            </w:pPr>
            <w:r>
              <w:t xml:space="preserve">Комиссия </w:t>
            </w:r>
            <w:proofErr w:type="gramStart"/>
            <w:r>
              <w:t>по</w:t>
            </w:r>
            <w:proofErr w:type="gramEnd"/>
            <w:r>
              <w:t xml:space="preserve"> ОТ</w:t>
            </w:r>
          </w:p>
        </w:tc>
      </w:tr>
    </w:tbl>
    <w:p w:rsidR="00FA443C" w:rsidRPr="00F44942" w:rsidRDefault="00FA443C" w:rsidP="00FA443C">
      <w:pPr>
        <w:tabs>
          <w:tab w:val="left" w:pos="0"/>
        </w:tabs>
        <w:jc w:val="center"/>
      </w:pPr>
    </w:p>
    <w:p w:rsidR="00FA443C" w:rsidRPr="00F44942" w:rsidRDefault="00FA443C" w:rsidP="00FA443C">
      <w:pPr>
        <w:numPr>
          <w:ilvl w:val="1"/>
          <w:numId w:val="21"/>
        </w:numPr>
        <w:tabs>
          <w:tab w:val="left" w:pos="1985"/>
        </w:tabs>
        <w:spacing w:after="200" w:line="276" w:lineRule="auto"/>
        <w:ind w:left="0" w:firstLine="0"/>
        <w:contextualSpacing/>
        <w:jc w:val="center"/>
      </w:pPr>
      <w:r w:rsidRPr="00F44942">
        <w:t xml:space="preserve">Организационное обеспечение охраны труда. Обучение и подготовка руководителей и специалистов по охране труда </w:t>
      </w:r>
    </w:p>
    <w:p w:rsidR="00FA443C" w:rsidRPr="00F44942" w:rsidRDefault="00FA443C" w:rsidP="00FA443C">
      <w:pPr>
        <w:tabs>
          <w:tab w:val="left" w:pos="3569"/>
        </w:tabs>
        <w:spacing w:after="200" w:line="276" w:lineRule="auto"/>
        <w:ind w:left="1440"/>
        <w:contextualSpacing/>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783"/>
        <w:gridCol w:w="2353"/>
        <w:gridCol w:w="2106"/>
      </w:tblGrid>
      <w:tr w:rsidR="00FA443C" w:rsidRPr="00F44942" w:rsidTr="002D062B">
        <w:tc>
          <w:tcPr>
            <w:tcW w:w="284" w:type="dxa"/>
            <w:shd w:val="clear" w:color="auto" w:fill="auto"/>
          </w:tcPr>
          <w:p w:rsidR="00FA443C" w:rsidRPr="00F44942" w:rsidRDefault="00FA443C" w:rsidP="002D062B">
            <w:pPr>
              <w:tabs>
                <w:tab w:val="left" w:pos="3569"/>
              </w:tabs>
              <w:jc w:val="center"/>
            </w:pPr>
            <w:r w:rsidRPr="00F44942">
              <w:t xml:space="preserve">№ </w:t>
            </w:r>
            <w:proofErr w:type="gramStart"/>
            <w:r w:rsidRPr="00F44942">
              <w:t>п</w:t>
            </w:r>
            <w:proofErr w:type="gramEnd"/>
            <w:r w:rsidRPr="00F44942">
              <w:t>/п</w:t>
            </w:r>
          </w:p>
        </w:tc>
        <w:tc>
          <w:tcPr>
            <w:tcW w:w="4962" w:type="dxa"/>
            <w:shd w:val="clear" w:color="auto" w:fill="auto"/>
          </w:tcPr>
          <w:p w:rsidR="00FA443C" w:rsidRPr="00F44942" w:rsidRDefault="00FA443C" w:rsidP="002D062B">
            <w:pPr>
              <w:tabs>
                <w:tab w:val="left" w:pos="3569"/>
              </w:tabs>
              <w:jc w:val="center"/>
            </w:pPr>
            <w:r w:rsidRPr="00F44942">
              <w:t>Наименование мероприятий</w:t>
            </w:r>
          </w:p>
        </w:tc>
        <w:tc>
          <w:tcPr>
            <w:tcW w:w="2409" w:type="dxa"/>
            <w:shd w:val="clear" w:color="auto" w:fill="auto"/>
          </w:tcPr>
          <w:p w:rsidR="00FA443C" w:rsidRPr="00F44942" w:rsidRDefault="00FA443C" w:rsidP="002D062B">
            <w:pPr>
              <w:tabs>
                <w:tab w:val="left" w:pos="3569"/>
              </w:tabs>
              <w:jc w:val="center"/>
            </w:pPr>
            <w:r w:rsidRPr="00F44942">
              <w:t>Сроки выполнения</w:t>
            </w:r>
          </w:p>
        </w:tc>
        <w:tc>
          <w:tcPr>
            <w:tcW w:w="2127" w:type="dxa"/>
            <w:shd w:val="clear" w:color="auto" w:fill="auto"/>
          </w:tcPr>
          <w:p w:rsidR="00FA443C" w:rsidRPr="00F44942" w:rsidRDefault="00FA443C" w:rsidP="002D062B">
            <w:pPr>
              <w:tabs>
                <w:tab w:val="left" w:pos="3569"/>
              </w:tabs>
              <w:jc w:val="center"/>
            </w:pPr>
            <w:r w:rsidRPr="00F44942">
              <w:t>Ответственные исполнители</w:t>
            </w:r>
          </w:p>
        </w:tc>
      </w:tr>
      <w:tr w:rsidR="00FA443C" w:rsidRPr="00F44942" w:rsidTr="002D062B">
        <w:tc>
          <w:tcPr>
            <w:tcW w:w="284" w:type="dxa"/>
            <w:shd w:val="clear" w:color="auto" w:fill="auto"/>
          </w:tcPr>
          <w:p w:rsidR="00FA443C" w:rsidRPr="00F44942" w:rsidRDefault="00FA443C" w:rsidP="002D062B">
            <w:pPr>
              <w:tabs>
                <w:tab w:val="left" w:pos="3569"/>
              </w:tabs>
              <w:jc w:val="center"/>
            </w:pPr>
            <w:r w:rsidRPr="00F44942">
              <w:t>2.1</w:t>
            </w:r>
          </w:p>
        </w:tc>
        <w:tc>
          <w:tcPr>
            <w:tcW w:w="4962" w:type="dxa"/>
            <w:shd w:val="clear" w:color="auto" w:fill="auto"/>
          </w:tcPr>
          <w:p w:rsidR="00FA443C" w:rsidRPr="00F44942" w:rsidRDefault="00FA443C" w:rsidP="002D062B">
            <w:pPr>
              <w:tabs>
                <w:tab w:val="left" w:pos="3569"/>
              </w:tabs>
            </w:pPr>
            <w:r w:rsidRPr="00F44942">
              <w:t>Организация проведения комплекса мероприятий посвященных. Всемирному дню охраны труда 28 апреля</w:t>
            </w:r>
            <w:proofErr w:type="gramStart"/>
            <w:r w:rsidRPr="00F44942">
              <w:t xml:space="preserve"> </w:t>
            </w:r>
            <w:r>
              <w:t>.</w:t>
            </w:r>
            <w:proofErr w:type="gramEnd"/>
          </w:p>
        </w:tc>
        <w:tc>
          <w:tcPr>
            <w:tcW w:w="2409" w:type="dxa"/>
            <w:shd w:val="clear" w:color="auto" w:fill="auto"/>
          </w:tcPr>
          <w:p w:rsidR="00FA443C" w:rsidRPr="00F44942" w:rsidRDefault="00FA443C" w:rsidP="002D062B">
            <w:pPr>
              <w:tabs>
                <w:tab w:val="left" w:pos="3569"/>
              </w:tabs>
              <w:jc w:val="center"/>
            </w:pPr>
            <w:r w:rsidRPr="00F44942">
              <w:t>Ежегодно</w:t>
            </w:r>
          </w:p>
        </w:tc>
        <w:tc>
          <w:tcPr>
            <w:tcW w:w="2127" w:type="dxa"/>
            <w:shd w:val="clear" w:color="auto" w:fill="auto"/>
          </w:tcPr>
          <w:p w:rsidR="00FA443C" w:rsidRPr="00F44942" w:rsidRDefault="00FA443C" w:rsidP="002D062B">
            <w:pPr>
              <w:tabs>
                <w:tab w:val="left" w:pos="3569"/>
              </w:tabs>
              <w:jc w:val="center"/>
            </w:pPr>
            <w:r>
              <w:t xml:space="preserve">Комиссия </w:t>
            </w:r>
            <w:proofErr w:type="gramStart"/>
            <w:r>
              <w:t>по</w:t>
            </w:r>
            <w:proofErr w:type="gramEnd"/>
            <w:r>
              <w:t xml:space="preserve"> ОТ</w:t>
            </w:r>
          </w:p>
        </w:tc>
      </w:tr>
      <w:tr w:rsidR="00FA443C" w:rsidRPr="00F44942" w:rsidTr="002D062B">
        <w:tc>
          <w:tcPr>
            <w:tcW w:w="284" w:type="dxa"/>
            <w:shd w:val="clear" w:color="auto" w:fill="auto"/>
          </w:tcPr>
          <w:p w:rsidR="00FA443C" w:rsidRPr="00F44942" w:rsidRDefault="00FA443C" w:rsidP="002D062B">
            <w:pPr>
              <w:tabs>
                <w:tab w:val="left" w:pos="3569"/>
              </w:tabs>
              <w:jc w:val="center"/>
            </w:pPr>
            <w:r w:rsidRPr="00F44942">
              <w:t>2.2</w:t>
            </w:r>
          </w:p>
        </w:tc>
        <w:tc>
          <w:tcPr>
            <w:tcW w:w="4962" w:type="dxa"/>
            <w:shd w:val="clear" w:color="auto" w:fill="auto"/>
          </w:tcPr>
          <w:p w:rsidR="00FA443C" w:rsidRPr="00F44942" w:rsidRDefault="00FA443C" w:rsidP="002D062B">
            <w:pPr>
              <w:tabs>
                <w:tab w:val="left" w:pos="3569"/>
              </w:tabs>
            </w:pPr>
            <w:r w:rsidRPr="00F44942">
              <w:t>Участие в  семинарах для специалистов  охраны труда и материально – технического обеспечения организаций по правильному и эффективному применению средств индивидуальной защиты.</w:t>
            </w:r>
          </w:p>
        </w:tc>
        <w:tc>
          <w:tcPr>
            <w:tcW w:w="2409" w:type="dxa"/>
            <w:shd w:val="clear" w:color="auto" w:fill="auto"/>
          </w:tcPr>
          <w:p w:rsidR="00FA443C" w:rsidRPr="00F44942" w:rsidRDefault="000F213A" w:rsidP="002D062B">
            <w:pPr>
              <w:tabs>
                <w:tab w:val="left" w:pos="3569"/>
              </w:tabs>
              <w:jc w:val="center"/>
            </w:pPr>
            <w:r>
              <w:t xml:space="preserve">2020–2023 </w:t>
            </w:r>
            <w:r w:rsidR="00FA443C" w:rsidRPr="00F44942">
              <w:t>годы</w:t>
            </w:r>
          </w:p>
        </w:tc>
        <w:tc>
          <w:tcPr>
            <w:tcW w:w="2127" w:type="dxa"/>
            <w:shd w:val="clear" w:color="auto" w:fill="auto"/>
          </w:tcPr>
          <w:p w:rsidR="000F213A" w:rsidRDefault="00FA443C" w:rsidP="000F213A">
            <w:pPr>
              <w:tabs>
                <w:tab w:val="left" w:pos="3569"/>
              </w:tabs>
              <w:jc w:val="center"/>
            </w:pPr>
            <w:r>
              <w:t>Зав</w:t>
            </w:r>
            <w:r w:rsidR="000F213A">
              <w:t>едующая ДОУ,</w:t>
            </w:r>
          </w:p>
          <w:p w:rsidR="00FA443C" w:rsidRPr="00F44942" w:rsidRDefault="00FA443C" w:rsidP="000F213A">
            <w:pPr>
              <w:tabs>
                <w:tab w:val="left" w:pos="3569"/>
              </w:tabs>
              <w:jc w:val="center"/>
            </w:pPr>
            <w:r>
              <w:t xml:space="preserve">Комиссия </w:t>
            </w:r>
            <w:proofErr w:type="gramStart"/>
            <w:r>
              <w:t>по</w:t>
            </w:r>
            <w:proofErr w:type="gramEnd"/>
            <w:r>
              <w:t xml:space="preserve"> ОТ</w:t>
            </w:r>
          </w:p>
        </w:tc>
      </w:tr>
      <w:tr w:rsidR="00FA443C" w:rsidRPr="00F44942" w:rsidTr="002D062B">
        <w:tc>
          <w:tcPr>
            <w:tcW w:w="284" w:type="dxa"/>
            <w:shd w:val="clear" w:color="auto" w:fill="auto"/>
          </w:tcPr>
          <w:p w:rsidR="00FA443C" w:rsidRPr="00F44942" w:rsidRDefault="00FA443C" w:rsidP="002D062B">
            <w:pPr>
              <w:tabs>
                <w:tab w:val="left" w:pos="3569"/>
              </w:tabs>
              <w:jc w:val="center"/>
            </w:pPr>
            <w:r w:rsidRPr="00F44942">
              <w:t>2.3</w:t>
            </w:r>
          </w:p>
        </w:tc>
        <w:tc>
          <w:tcPr>
            <w:tcW w:w="4962" w:type="dxa"/>
            <w:shd w:val="clear" w:color="auto" w:fill="auto"/>
          </w:tcPr>
          <w:p w:rsidR="00FA443C" w:rsidRPr="00F44942" w:rsidRDefault="00FA443C" w:rsidP="002D062B">
            <w:pPr>
              <w:tabs>
                <w:tab w:val="left" w:pos="3569"/>
              </w:tabs>
            </w:pPr>
            <w:r w:rsidRPr="00F44942">
              <w:t xml:space="preserve">Организация изучения основ и требований охраны и безопасности труда в ДОУ, используя </w:t>
            </w:r>
            <w:proofErr w:type="gramStart"/>
            <w:r w:rsidRPr="00F44942">
              <w:t>для</w:t>
            </w:r>
            <w:proofErr w:type="gramEnd"/>
            <w:r w:rsidRPr="00F44942">
              <w:t xml:space="preserve"> обучении видеофильмы, плакаты и другую наглядную информацию</w:t>
            </w:r>
          </w:p>
        </w:tc>
        <w:tc>
          <w:tcPr>
            <w:tcW w:w="2409" w:type="dxa"/>
            <w:shd w:val="clear" w:color="auto" w:fill="auto"/>
          </w:tcPr>
          <w:p w:rsidR="00FA443C" w:rsidRPr="00F44942" w:rsidRDefault="000F213A" w:rsidP="002D062B">
            <w:pPr>
              <w:tabs>
                <w:tab w:val="left" w:pos="3569"/>
              </w:tabs>
              <w:jc w:val="center"/>
            </w:pPr>
            <w:r>
              <w:t>2020-2023</w:t>
            </w:r>
            <w:r w:rsidR="00FA443C" w:rsidRPr="00F44942">
              <w:t xml:space="preserve"> годы</w:t>
            </w:r>
          </w:p>
        </w:tc>
        <w:tc>
          <w:tcPr>
            <w:tcW w:w="2127" w:type="dxa"/>
            <w:shd w:val="clear" w:color="auto" w:fill="auto"/>
          </w:tcPr>
          <w:p w:rsidR="00FA443C" w:rsidRDefault="00FA443C" w:rsidP="002D062B">
            <w:pPr>
              <w:tabs>
                <w:tab w:val="left" w:pos="3569"/>
              </w:tabs>
              <w:jc w:val="center"/>
            </w:pPr>
            <w:r w:rsidRPr="00F44942">
              <w:t>Заведующий ДОУ</w:t>
            </w:r>
          </w:p>
          <w:p w:rsidR="00FA443C" w:rsidRPr="00F44942" w:rsidRDefault="00FA443C" w:rsidP="002D062B">
            <w:pPr>
              <w:tabs>
                <w:tab w:val="left" w:pos="3569"/>
              </w:tabs>
              <w:jc w:val="center"/>
            </w:pPr>
            <w:r>
              <w:t xml:space="preserve">Комиссия </w:t>
            </w:r>
            <w:proofErr w:type="gramStart"/>
            <w:r>
              <w:t>по</w:t>
            </w:r>
            <w:proofErr w:type="gramEnd"/>
            <w:r>
              <w:t xml:space="preserve"> ОТ</w:t>
            </w:r>
          </w:p>
          <w:p w:rsidR="00FA443C" w:rsidRPr="00F44942" w:rsidRDefault="00FA443C" w:rsidP="002D062B">
            <w:pPr>
              <w:tabs>
                <w:tab w:val="left" w:pos="3569"/>
              </w:tabs>
              <w:jc w:val="center"/>
            </w:pPr>
          </w:p>
        </w:tc>
      </w:tr>
    </w:tbl>
    <w:p w:rsidR="00FA443C" w:rsidRPr="00F44942" w:rsidRDefault="00FA443C" w:rsidP="00FA443C">
      <w:pPr>
        <w:tabs>
          <w:tab w:val="left" w:pos="3569"/>
        </w:tabs>
      </w:pPr>
    </w:p>
    <w:p w:rsidR="00FA443C" w:rsidRPr="00F44942" w:rsidRDefault="00FA443C" w:rsidP="00FA443C">
      <w:pPr>
        <w:numPr>
          <w:ilvl w:val="1"/>
          <w:numId w:val="21"/>
        </w:numPr>
        <w:tabs>
          <w:tab w:val="center" w:pos="-426"/>
        </w:tabs>
        <w:spacing w:after="200" w:line="276" w:lineRule="auto"/>
        <w:ind w:left="0" w:firstLine="0"/>
        <w:contextualSpacing/>
        <w:jc w:val="center"/>
        <w:rPr>
          <w:b/>
        </w:rPr>
      </w:pPr>
      <w:r w:rsidRPr="00F44942">
        <w:t xml:space="preserve">Профилактика производственного травматизма и профзаболеваний </w:t>
      </w:r>
    </w:p>
    <w:p w:rsidR="00FA443C" w:rsidRPr="00F44942" w:rsidRDefault="00FA443C" w:rsidP="00FA443C">
      <w:pPr>
        <w:tabs>
          <w:tab w:val="center" w:pos="-426"/>
        </w:tabs>
        <w:spacing w:after="200" w:line="276" w:lineRule="auto"/>
        <w:contextualSpacing/>
        <w:rPr>
          <w:b/>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781"/>
        <w:gridCol w:w="2354"/>
        <w:gridCol w:w="2107"/>
      </w:tblGrid>
      <w:tr w:rsidR="00FA443C" w:rsidRPr="00F44942" w:rsidTr="002D062B">
        <w:tc>
          <w:tcPr>
            <w:tcW w:w="284" w:type="dxa"/>
            <w:shd w:val="clear" w:color="auto" w:fill="auto"/>
          </w:tcPr>
          <w:p w:rsidR="00FA443C" w:rsidRPr="00F44942" w:rsidRDefault="00FA443C" w:rsidP="002D062B">
            <w:pPr>
              <w:tabs>
                <w:tab w:val="left" w:pos="3569"/>
              </w:tabs>
              <w:jc w:val="center"/>
            </w:pPr>
            <w:r w:rsidRPr="00F44942">
              <w:t xml:space="preserve">№ </w:t>
            </w:r>
            <w:proofErr w:type="gramStart"/>
            <w:r w:rsidRPr="00F44942">
              <w:t>п</w:t>
            </w:r>
            <w:proofErr w:type="gramEnd"/>
            <w:r w:rsidRPr="00F44942">
              <w:t>/п</w:t>
            </w:r>
          </w:p>
        </w:tc>
        <w:tc>
          <w:tcPr>
            <w:tcW w:w="4962" w:type="dxa"/>
            <w:shd w:val="clear" w:color="auto" w:fill="auto"/>
          </w:tcPr>
          <w:p w:rsidR="00FA443C" w:rsidRPr="00F44942" w:rsidRDefault="00FA443C" w:rsidP="002D062B">
            <w:pPr>
              <w:tabs>
                <w:tab w:val="left" w:pos="3569"/>
              </w:tabs>
              <w:jc w:val="center"/>
            </w:pPr>
            <w:r w:rsidRPr="00F44942">
              <w:t>Наименование мероприятий</w:t>
            </w:r>
          </w:p>
        </w:tc>
        <w:tc>
          <w:tcPr>
            <w:tcW w:w="2409" w:type="dxa"/>
            <w:shd w:val="clear" w:color="auto" w:fill="auto"/>
          </w:tcPr>
          <w:p w:rsidR="00FA443C" w:rsidRPr="00F44942" w:rsidRDefault="00FA443C" w:rsidP="002D062B">
            <w:pPr>
              <w:tabs>
                <w:tab w:val="left" w:pos="3569"/>
              </w:tabs>
              <w:jc w:val="center"/>
            </w:pPr>
            <w:r w:rsidRPr="00F44942">
              <w:t>Сроки выполнения</w:t>
            </w:r>
          </w:p>
        </w:tc>
        <w:tc>
          <w:tcPr>
            <w:tcW w:w="2127" w:type="dxa"/>
            <w:shd w:val="clear" w:color="auto" w:fill="auto"/>
          </w:tcPr>
          <w:p w:rsidR="00FA443C" w:rsidRPr="00F44942" w:rsidRDefault="00FA443C" w:rsidP="002D062B">
            <w:pPr>
              <w:tabs>
                <w:tab w:val="left" w:pos="3569"/>
              </w:tabs>
              <w:jc w:val="center"/>
            </w:pPr>
            <w:r w:rsidRPr="00F44942">
              <w:t>Ответственные исполнители</w:t>
            </w:r>
          </w:p>
        </w:tc>
      </w:tr>
      <w:tr w:rsidR="00FA443C" w:rsidRPr="00F44942" w:rsidTr="002D062B">
        <w:tc>
          <w:tcPr>
            <w:tcW w:w="284" w:type="dxa"/>
            <w:shd w:val="clear" w:color="auto" w:fill="auto"/>
          </w:tcPr>
          <w:p w:rsidR="00FA443C" w:rsidRPr="00F44942" w:rsidRDefault="00FA443C" w:rsidP="002D062B">
            <w:pPr>
              <w:tabs>
                <w:tab w:val="left" w:pos="3569"/>
              </w:tabs>
              <w:jc w:val="center"/>
            </w:pPr>
            <w:r w:rsidRPr="00F44942">
              <w:t>3.1</w:t>
            </w:r>
          </w:p>
        </w:tc>
        <w:tc>
          <w:tcPr>
            <w:tcW w:w="4962" w:type="dxa"/>
            <w:shd w:val="clear" w:color="auto" w:fill="auto"/>
          </w:tcPr>
          <w:p w:rsidR="00FA443C" w:rsidRPr="00F44942" w:rsidRDefault="00FA443C" w:rsidP="002D062B">
            <w:pPr>
              <w:tabs>
                <w:tab w:val="left" w:pos="3569"/>
              </w:tabs>
            </w:pPr>
            <w:r w:rsidRPr="00F44942">
              <w:t xml:space="preserve">Осуществление </w:t>
            </w:r>
            <w:proofErr w:type="gramStart"/>
            <w:r w:rsidRPr="00F44942">
              <w:t>контроля за</w:t>
            </w:r>
            <w:proofErr w:type="gramEnd"/>
            <w:r w:rsidRPr="00F44942">
              <w:t xml:space="preserve"> соблюдением Трудового кодекса РФ и иных нормативных правовых актов, содержащих нормы </w:t>
            </w:r>
            <w:r w:rsidRPr="00F44942">
              <w:lastRenderedPageBreak/>
              <w:t>трудового права.</w:t>
            </w:r>
          </w:p>
        </w:tc>
        <w:tc>
          <w:tcPr>
            <w:tcW w:w="2409" w:type="dxa"/>
            <w:shd w:val="clear" w:color="auto" w:fill="auto"/>
          </w:tcPr>
          <w:p w:rsidR="00FA443C" w:rsidRPr="00F44942" w:rsidRDefault="00FA443C" w:rsidP="002D062B">
            <w:pPr>
              <w:tabs>
                <w:tab w:val="left" w:pos="3569"/>
              </w:tabs>
              <w:jc w:val="center"/>
            </w:pPr>
            <w:r w:rsidRPr="00F44942">
              <w:lastRenderedPageBreak/>
              <w:t>2 раза в год</w:t>
            </w:r>
          </w:p>
        </w:tc>
        <w:tc>
          <w:tcPr>
            <w:tcW w:w="2127" w:type="dxa"/>
            <w:shd w:val="clear" w:color="auto" w:fill="auto"/>
          </w:tcPr>
          <w:p w:rsidR="00FA443C" w:rsidRPr="00F44942" w:rsidRDefault="00FA443C" w:rsidP="002D062B">
            <w:pPr>
              <w:tabs>
                <w:tab w:val="left" w:pos="3569"/>
              </w:tabs>
              <w:jc w:val="center"/>
            </w:pPr>
            <w:r>
              <w:t xml:space="preserve">Комиссия </w:t>
            </w:r>
            <w:proofErr w:type="gramStart"/>
            <w:r>
              <w:t>по</w:t>
            </w:r>
            <w:proofErr w:type="gramEnd"/>
            <w:r>
              <w:t xml:space="preserve"> ОТ</w:t>
            </w:r>
          </w:p>
          <w:p w:rsidR="00FA443C" w:rsidRPr="00F44942" w:rsidRDefault="00FA443C" w:rsidP="002D062B">
            <w:pPr>
              <w:tabs>
                <w:tab w:val="left" w:pos="3569"/>
              </w:tabs>
              <w:jc w:val="center"/>
            </w:pPr>
          </w:p>
        </w:tc>
      </w:tr>
      <w:tr w:rsidR="00FA443C" w:rsidRPr="00F44942" w:rsidTr="002D062B">
        <w:tc>
          <w:tcPr>
            <w:tcW w:w="284" w:type="dxa"/>
            <w:shd w:val="clear" w:color="auto" w:fill="auto"/>
          </w:tcPr>
          <w:p w:rsidR="00FA443C" w:rsidRPr="00F44942" w:rsidRDefault="00FA443C" w:rsidP="002D062B">
            <w:pPr>
              <w:tabs>
                <w:tab w:val="left" w:pos="3569"/>
              </w:tabs>
              <w:jc w:val="center"/>
            </w:pPr>
            <w:r w:rsidRPr="00F44942">
              <w:lastRenderedPageBreak/>
              <w:t>3.2</w:t>
            </w:r>
          </w:p>
        </w:tc>
        <w:tc>
          <w:tcPr>
            <w:tcW w:w="4962" w:type="dxa"/>
            <w:shd w:val="clear" w:color="auto" w:fill="auto"/>
          </w:tcPr>
          <w:p w:rsidR="00FA443C" w:rsidRPr="00F44942" w:rsidRDefault="00FA443C" w:rsidP="002D062B">
            <w:pPr>
              <w:tabs>
                <w:tab w:val="left" w:pos="3569"/>
              </w:tabs>
            </w:pPr>
            <w:r w:rsidRPr="00F44942">
              <w:t>Проведение анализа условий охраны труда, причин несчастных случаев в ДОУ</w:t>
            </w:r>
          </w:p>
        </w:tc>
        <w:tc>
          <w:tcPr>
            <w:tcW w:w="2409" w:type="dxa"/>
            <w:shd w:val="clear" w:color="auto" w:fill="auto"/>
          </w:tcPr>
          <w:p w:rsidR="00FA443C" w:rsidRPr="00F44942" w:rsidRDefault="00FA443C" w:rsidP="002D062B">
            <w:pPr>
              <w:tabs>
                <w:tab w:val="left" w:pos="3569"/>
              </w:tabs>
              <w:jc w:val="center"/>
            </w:pPr>
            <w:r w:rsidRPr="00F44942">
              <w:t>Ежегодно 1 раз в полугодие</w:t>
            </w:r>
          </w:p>
        </w:tc>
        <w:tc>
          <w:tcPr>
            <w:tcW w:w="2127" w:type="dxa"/>
            <w:shd w:val="clear" w:color="auto" w:fill="auto"/>
          </w:tcPr>
          <w:p w:rsidR="00FA443C" w:rsidRPr="00F44942" w:rsidRDefault="00FA443C" w:rsidP="002D062B">
            <w:pPr>
              <w:tabs>
                <w:tab w:val="left" w:pos="3569"/>
              </w:tabs>
              <w:jc w:val="center"/>
            </w:pPr>
            <w:r>
              <w:t xml:space="preserve">Комиссия </w:t>
            </w:r>
            <w:proofErr w:type="gramStart"/>
            <w:r>
              <w:t>по</w:t>
            </w:r>
            <w:proofErr w:type="gramEnd"/>
            <w:r>
              <w:t xml:space="preserve"> ОТ</w:t>
            </w:r>
          </w:p>
        </w:tc>
      </w:tr>
    </w:tbl>
    <w:p w:rsidR="00FA443C" w:rsidRPr="00F44942" w:rsidRDefault="00FA443C" w:rsidP="00FA443C">
      <w:pPr>
        <w:tabs>
          <w:tab w:val="left" w:pos="3569"/>
        </w:tabs>
      </w:pPr>
    </w:p>
    <w:p w:rsidR="00FA443C" w:rsidRPr="00F44942" w:rsidRDefault="00FA443C" w:rsidP="00FA443C">
      <w:pPr>
        <w:numPr>
          <w:ilvl w:val="1"/>
          <w:numId w:val="21"/>
        </w:numPr>
        <w:tabs>
          <w:tab w:val="left" w:pos="567"/>
          <w:tab w:val="left" w:pos="3569"/>
        </w:tabs>
        <w:spacing w:after="200" w:line="276" w:lineRule="auto"/>
        <w:contextualSpacing/>
      </w:pPr>
      <w:r w:rsidRPr="00F44942">
        <w:t xml:space="preserve">Совершенствование социального партнерства в области охраны труда </w:t>
      </w:r>
    </w:p>
    <w:p w:rsidR="00FA443C" w:rsidRPr="00F44942" w:rsidRDefault="00FA443C" w:rsidP="00FA443C">
      <w:pPr>
        <w:tabs>
          <w:tab w:val="left" w:pos="567"/>
          <w:tab w:val="left" w:pos="3569"/>
        </w:tabs>
        <w:spacing w:after="200" w:line="276" w:lineRule="auto"/>
        <w:contextualSpacing/>
      </w:pPr>
    </w:p>
    <w:tbl>
      <w:tblPr>
        <w:tblpPr w:leftFromText="180" w:rightFromText="180" w:vertAnchor="text" w:horzAnchor="margin" w:tblpX="-310" w:tblpY="2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882"/>
        <w:gridCol w:w="2251"/>
        <w:gridCol w:w="2074"/>
      </w:tblGrid>
      <w:tr w:rsidR="00FA443C" w:rsidRPr="00F44942" w:rsidTr="002D062B">
        <w:tc>
          <w:tcPr>
            <w:tcW w:w="513" w:type="dxa"/>
            <w:shd w:val="clear" w:color="auto" w:fill="auto"/>
          </w:tcPr>
          <w:p w:rsidR="00FA443C" w:rsidRPr="00F44942" w:rsidRDefault="00FA443C" w:rsidP="002D062B">
            <w:pPr>
              <w:tabs>
                <w:tab w:val="left" w:pos="3569"/>
              </w:tabs>
              <w:jc w:val="center"/>
            </w:pPr>
            <w:r w:rsidRPr="00F44942">
              <w:t xml:space="preserve">№ </w:t>
            </w:r>
            <w:proofErr w:type="gramStart"/>
            <w:r w:rsidRPr="00F44942">
              <w:t>п</w:t>
            </w:r>
            <w:proofErr w:type="gramEnd"/>
            <w:r w:rsidRPr="00F44942">
              <w:t>/п</w:t>
            </w:r>
          </w:p>
        </w:tc>
        <w:tc>
          <w:tcPr>
            <w:tcW w:w="4903" w:type="dxa"/>
            <w:shd w:val="clear" w:color="auto" w:fill="auto"/>
          </w:tcPr>
          <w:p w:rsidR="00FA443C" w:rsidRPr="00F44942" w:rsidRDefault="00FA443C" w:rsidP="002D062B">
            <w:pPr>
              <w:tabs>
                <w:tab w:val="left" w:pos="3569"/>
              </w:tabs>
              <w:jc w:val="center"/>
            </w:pPr>
            <w:r w:rsidRPr="00F44942">
              <w:t>Наименование мероприятий</w:t>
            </w:r>
          </w:p>
        </w:tc>
        <w:tc>
          <w:tcPr>
            <w:tcW w:w="2255" w:type="dxa"/>
            <w:shd w:val="clear" w:color="auto" w:fill="auto"/>
          </w:tcPr>
          <w:p w:rsidR="00FA443C" w:rsidRPr="00F44942" w:rsidRDefault="00FA443C" w:rsidP="002D062B">
            <w:pPr>
              <w:tabs>
                <w:tab w:val="left" w:pos="3569"/>
              </w:tabs>
              <w:jc w:val="center"/>
            </w:pPr>
            <w:r w:rsidRPr="00F44942">
              <w:t>Сроки выполнения</w:t>
            </w:r>
          </w:p>
        </w:tc>
        <w:tc>
          <w:tcPr>
            <w:tcW w:w="2076" w:type="dxa"/>
            <w:shd w:val="clear" w:color="auto" w:fill="auto"/>
          </w:tcPr>
          <w:p w:rsidR="00FA443C" w:rsidRPr="00F44942" w:rsidRDefault="00FA443C" w:rsidP="002D062B">
            <w:pPr>
              <w:tabs>
                <w:tab w:val="left" w:pos="3569"/>
              </w:tabs>
              <w:jc w:val="center"/>
            </w:pPr>
            <w:r w:rsidRPr="00F44942">
              <w:t>Ответственные исполнители</w:t>
            </w:r>
          </w:p>
        </w:tc>
      </w:tr>
      <w:tr w:rsidR="00FA443C" w:rsidRPr="00F44942" w:rsidTr="002D062B">
        <w:tc>
          <w:tcPr>
            <w:tcW w:w="513" w:type="dxa"/>
            <w:shd w:val="clear" w:color="auto" w:fill="auto"/>
          </w:tcPr>
          <w:p w:rsidR="00FA443C" w:rsidRPr="00F44942" w:rsidRDefault="00FA443C" w:rsidP="002D062B">
            <w:pPr>
              <w:tabs>
                <w:tab w:val="left" w:pos="3569"/>
              </w:tabs>
              <w:jc w:val="center"/>
            </w:pPr>
            <w:r w:rsidRPr="00F44942">
              <w:t>4.1</w:t>
            </w:r>
          </w:p>
        </w:tc>
        <w:tc>
          <w:tcPr>
            <w:tcW w:w="4903" w:type="dxa"/>
            <w:shd w:val="clear" w:color="auto" w:fill="auto"/>
          </w:tcPr>
          <w:p w:rsidR="00FA443C" w:rsidRPr="00F44942" w:rsidRDefault="00FA443C" w:rsidP="002D062B">
            <w:pPr>
              <w:tabs>
                <w:tab w:val="left" w:pos="3569"/>
              </w:tabs>
            </w:pPr>
            <w:r w:rsidRPr="00F44942">
              <w:t>Внесение изменений раздел «Условия и охрана труда» в коллективные договоры, предусматривающие обязательства работодателей перед трудовыми коллективами организаций в области условий и охраны труда.</w:t>
            </w:r>
          </w:p>
        </w:tc>
        <w:tc>
          <w:tcPr>
            <w:tcW w:w="2255" w:type="dxa"/>
            <w:shd w:val="clear" w:color="auto" w:fill="auto"/>
          </w:tcPr>
          <w:p w:rsidR="00FA443C" w:rsidRPr="00F44942" w:rsidRDefault="00FA443C" w:rsidP="002D062B">
            <w:pPr>
              <w:tabs>
                <w:tab w:val="left" w:pos="3569"/>
              </w:tabs>
              <w:jc w:val="center"/>
            </w:pPr>
            <w:r w:rsidRPr="00F44942">
              <w:t>При необходимости</w:t>
            </w:r>
          </w:p>
        </w:tc>
        <w:tc>
          <w:tcPr>
            <w:tcW w:w="2076" w:type="dxa"/>
            <w:shd w:val="clear" w:color="auto" w:fill="auto"/>
          </w:tcPr>
          <w:p w:rsidR="00FA443C" w:rsidRDefault="00FA443C" w:rsidP="002D062B">
            <w:pPr>
              <w:tabs>
                <w:tab w:val="left" w:pos="3569"/>
              </w:tabs>
              <w:jc w:val="center"/>
            </w:pPr>
            <w:r w:rsidRPr="00F44942">
              <w:t xml:space="preserve">Заведующий, </w:t>
            </w:r>
            <w:r>
              <w:t xml:space="preserve"> </w:t>
            </w:r>
          </w:p>
          <w:p w:rsidR="00FA443C" w:rsidRPr="00F44942" w:rsidRDefault="00FA443C" w:rsidP="002D062B">
            <w:pPr>
              <w:tabs>
                <w:tab w:val="left" w:pos="3569"/>
              </w:tabs>
              <w:jc w:val="center"/>
            </w:pPr>
            <w:r>
              <w:t xml:space="preserve">Комиссия </w:t>
            </w:r>
            <w:proofErr w:type="gramStart"/>
            <w:r>
              <w:t>по</w:t>
            </w:r>
            <w:proofErr w:type="gramEnd"/>
            <w:r>
              <w:t xml:space="preserve"> ОТ</w:t>
            </w:r>
          </w:p>
          <w:p w:rsidR="00FA443C" w:rsidRPr="00F44942" w:rsidRDefault="00FA443C" w:rsidP="002D062B">
            <w:pPr>
              <w:tabs>
                <w:tab w:val="left" w:pos="3569"/>
              </w:tabs>
              <w:jc w:val="center"/>
            </w:pPr>
          </w:p>
        </w:tc>
      </w:tr>
    </w:tbl>
    <w:p w:rsidR="00FA443C" w:rsidRPr="00F44942" w:rsidRDefault="00FA443C" w:rsidP="00FA443C">
      <w:pPr>
        <w:tabs>
          <w:tab w:val="left" w:pos="1017"/>
        </w:tabs>
        <w:spacing w:after="200" w:line="276" w:lineRule="auto"/>
        <w:ind w:left="1440"/>
        <w:contextualSpacing/>
      </w:pPr>
    </w:p>
    <w:p w:rsidR="00FA443C" w:rsidRPr="00F44942" w:rsidRDefault="00FA443C" w:rsidP="00FA443C">
      <w:pPr>
        <w:numPr>
          <w:ilvl w:val="1"/>
          <w:numId w:val="21"/>
        </w:numPr>
        <w:tabs>
          <w:tab w:val="left" w:pos="1017"/>
        </w:tabs>
        <w:spacing w:after="200" w:line="276" w:lineRule="auto"/>
        <w:ind w:left="720" w:firstLine="0"/>
        <w:contextualSpacing/>
        <w:jc w:val="center"/>
      </w:pPr>
      <w:r w:rsidRPr="00F44942">
        <w:t>Совершенст</w:t>
      </w:r>
      <w:r w:rsidR="00153201">
        <w:t>вование условий и охраны труда</w:t>
      </w:r>
      <w:r w:rsidRPr="00F44942">
        <w:t xml:space="preserve"> </w:t>
      </w:r>
    </w:p>
    <w:p w:rsidR="00FA443C" w:rsidRPr="00F44942" w:rsidRDefault="00FA443C" w:rsidP="00FA443C">
      <w:pPr>
        <w:tabs>
          <w:tab w:val="left" w:pos="1017"/>
        </w:tabs>
        <w:spacing w:after="200" w:line="276" w:lineRule="auto"/>
        <w:ind w:left="720"/>
        <w:contextualSpacing/>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059"/>
        <w:gridCol w:w="2291"/>
        <w:gridCol w:w="2034"/>
      </w:tblGrid>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 xml:space="preserve">№ </w:t>
            </w:r>
            <w:proofErr w:type="gramStart"/>
            <w:r w:rsidRPr="00F44942">
              <w:t>п</w:t>
            </w:r>
            <w:proofErr w:type="gramEnd"/>
            <w:r w:rsidRPr="00F44942">
              <w:t>/п</w:t>
            </w:r>
          </w:p>
        </w:tc>
        <w:tc>
          <w:tcPr>
            <w:tcW w:w="5081" w:type="dxa"/>
            <w:shd w:val="clear" w:color="auto" w:fill="auto"/>
          </w:tcPr>
          <w:p w:rsidR="00FA443C" w:rsidRPr="00F44942" w:rsidRDefault="00FA443C" w:rsidP="002D062B">
            <w:pPr>
              <w:tabs>
                <w:tab w:val="left" w:pos="3569"/>
              </w:tabs>
              <w:jc w:val="center"/>
            </w:pPr>
            <w:r w:rsidRPr="00F44942">
              <w:t>Наименование мероприятий</w:t>
            </w:r>
          </w:p>
        </w:tc>
        <w:tc>
          <w:tcPr>
            <w:tcW w:w="2294" w:type="dxa"/>
            <w:shd w:val="clear" w:color="auto" w:fill="auto"/>
          </w:tcPr>
          <w:p w:rsidR="00FA443C" w:rsidRPr="00F44942" w:rsidRDefault="00FA443C" w:rsidP="002D062B">
            <w:pPr>
              <w:tabs>
                <w:tab w:val="left" w:pos="3569"/>
              </w:tabs>
              <w:jc w:val="center"/>
            </w:pPr>
            <w:r w:rsidRPr="00F44942">
              <w:t>Сроки выполнения</w:t>
            </w:r>
          </w:p>
        </w:tc>
        <w:tc>
          <w:tcPr>
            <w:tcW w:w="2036" w:type="dxa"/>
            <w:shd w:val="clear" w:color="auto" w:fill="auto"/>
          </w:tcPr>
          <w:p w:rsidR="00FA443C" w:rsidRPr="00F44942" w:rsidRDefault="00FA443C" w:rsidP="002D062B">
            <w:pPr>
              <w:tabs>
                <w:tab w:val="left" w:pos="3569"/>
              </w:tabs>
              <w:jc w:val="center"/>
            </w:pPr>
            <w:r w:rsidRPr="00F44942">
              <w:t>Ответственные исполнители</w:t>
            </w:r>
          </w:p>
        </w:tc>
      </w:tr>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5.1</w:t>
            </w:r>
          </w:p>
        </w:tc>
        <w:tc>
          <w:tcPr>
            <w:tcW w:w="5081" w:type="dxa"/>
            <w:shd w:val="clear" w:color="auto" w:fill="auto"/>
          </w:tcPr>
          <w:p w:rsidR="00FA443C" w:rsidRPr="00F44942" w:rsidRDefault="00FA443C" w:rsidP="002D062B">
            <w:pPr>
              <w:tabs>
                <w:tab w:val="left" w:pos="1017"/>
              </w:tabs>
              <w:contextualSpacing/>
            </w:pPr>
            <w:r w:rsidRPr="00F44942">
              <w:t>Проведение всех видов инструктажей</w:t>
            </w:r>
          </w:p>
        </w:tc>
        <w:tc>
          <w:tcPr>
            <w:tcW w:w="2294" w:type="dxa"/>
            <w:shd w:val="clear" w:color="auto" w:fill="auto"/>
          </w:tcPr>
          <w:p w:rsidR="00FA443C" w:rsidRPr="00F44942" w:rsidRDefault="000F213A" w:rsidP="002D062B">
            <w:pPr>
              <w:tabs>
                <w:tab w:val="left" w:pos="1017"/>
              </w:tabs>
              <w:contextualSpacing/>
              <w:jc w:val="center"/>
            </w:pPr>
            <w:r>
              <w:t>2020-2023</w:t>
            </w:r>
            <w:r w:rsidR="00FA443C" w:rsidRPr="00F44942">
              <w:t xml:space="preserve"> годы</w:t>
            </w:r>
          </w:p>
        </w:tc>
        <w:tc>
          <w:tcPr>
            <w:tcW w:w="2036" w:type="dxa"/>
            <w:shd w:val="clear" w:color="auto" w:fill="auto"/>
          </w:tcPr>
          <w:p w:rsidR="000F213A" w:rsidRDefault="000F213A" w:rsidP="000F213A">
            <w:pPr>
              <w:tabs>
                <w:tab w:val="left" w:pos="1017"/>
              </w:tabs>
              <w:contextualSpacing/>
              <w:jc w:val="center"/>
            </w:pPr>
            <w:r w:rsidRPr="000F213A">
              <w:t>Заведующий ДОУ</w:t>
            </w:r>
          </w:p>
          <w:p w:rsidR="00FA443C" w:rsidRPr="00F44942" w:rsidRDefault="00FA443C" w:rsidP="000F213A">
            <w:pPr>
              <w:tabs>
                <w:tab w:val="left" w:pos="1017"/>
              </w:tabs>
              <w:contextualSpacing/>
              <w:jc w:val="center"/>
            </w:pPr>
            <w:r>
              <w:t xml:space="preserve">Комиссия </w:t>
            </w:r>
            <w:proofErr w:type="gramStart"/>
            <w:r>
              <w:t>по</w:t>
            </w:r>
            <w:proofErr w:type="gramEnd"/>
            <w:r>
              <w:t xml:space="preserve"> ОТ</w:t>
            </w:r>
          </w:p>
        </w:tc>
      </w:tr>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5.2</w:t>
            </w:r>
          </w:p>
        </w:tc>
        <w:tc>
          <w:tcPr>
            <w:tcW w:w="5081" w:type="dxa"/>
            <w:shd w:val="clear" w:color="auto" w:fill="auto"/>
          </w:tcPr>
          <w:p w:rsidR="00FA443C" w:rsidRPr="00F44942" w:rsidRDefault="00FA443C" w:rsidP="002D062B">
            <w:pPr>
              <w:tabs>
                <w:tab w:val="left" w:pos="1017"/>
              </w:tabs>
              <w:contextualSpacing/>
            </w:pPr>
            <w:r w:rsidRPr="00F44942">
              <w:t>Обучение охране труда работников рабочих профессий  ДОУ,  в том числе оказанию первой медицинской помощи</w:t>
            </w:r>
          </w:p>
        </w:tc>
        <w:tc>
          <w:tcPr>
            <w:tcW w:w="2294" w:type="dxa"/>
            <w:shd w:val="clear" w:color="auto" w:fill="auto"/>
          </w:tcPr>
          <w:p w:rsidR="00FA443C" w:rsidRPr="00F44942" w:rsidRDefault="00FA443C" w:rsidP="002D062B">
            <w:pPr>
              <w:tabs>
                <w:tab w:val="left" w:pos="1017"/>
              </w:tabs>
              <w:contextualSpacing/>
              <w:jc w:val="center"/>
            </w:pPr>
            <w:r w:rsidRPr="00F44942">
              <w:t>Ежегодно</w:t>
            </w:r>
          </w:p>
        </w:tc>
        <w:tc>
          <w:tcPr>
            <w:tcW w:w="2036" w:type="dxa"/>
            <w:shd w:val="clear" w:color="auto" w:fill="auto"/>
          </w:tcPr>
          <w:p w:rsidR="000F213A" w:rsidRDefault="000F213A" w:rsidP="000F213A">
            <w:pPr>
              <w:tabs>
                <w:tab w:val="left" w:pos="1017"/>
              </w:tabs>
              <w:contextualSpacing/>
              <w:jc w:val="center"/>
            </w:pPr>
            <w:r w:rsidRPr="000F213A">
              <w:t>Заведующий ДОУ</w:t>
            </w:r>
          </w:p>
          <w:p w:rsidR="00FA443C" w:rsidRPr="00F44942" w:rsidRDefault="00FA443C" w:rsidP="002D062B">
            <w:pPr>
              <w:tabs>
                <w:tab w:val="left" w:pos="1017"/>
              </w:tabs>
              <w:contextualSpacing/>
              <w:jc w:val="center"/>
            </w:pPr>
            <w:r>
              <w:t xml:space="preserve">Комиссия </w:t>
            </w:r>
            <w:proofErr w:type="gramStart"/>
            <w:r>
              <w:t>по</w:t>
            </w:r>
            <w:proofErr w:type="gramEnd"/>
            <w:r>
              <w:t xml:space="preserve"> ОТ</w:t>
            </w:r>
          </w:p>
        </w:tc>
      </w:tr>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5.3</w:t>
            </w:r>
          </w:p>
        </w:tc>
        <w:tc>
          <w:tcPr>
            <w:tcW w:w="5081" w:type="dxa"/>
            <w:shd w:val="clear" w:color="auto" w:fill="auto"/>
          </w:tcPr>
          <w:p w:rsidR="00FA443C" w:rsidRPr="00F44942" w:rsidRDefault="00FA443C" w:rsidP="002D062B">
            <w:pPr>
              <w:tabs>
                <w:tab w:val="left" w:pos="1017"/>
              </w:tabs>
              <w:contextualSpacing/>
            </w:pPr>
            <w:r w:rsidRPr="00F44942">
              <w:t>Проведение аттестации рабочих мест по условиям труда ДОУ</w:t>
            </w:r>
          </w:p>
        </w:tc>
        <w:tc>
          <w:tcPr>
            <w:tcW w:w="2294" w:type="dxa"/>
            <w:shd w:val="clear" w:color="auto" w:fill="auto"/>
          </w:tcPr>
          <w:p w:rsidR="00FA443C" w:rsidRPr="00F44942" w:rsidRDefault="00FA443C" w:rsidP="002D062B">
            <w:pPr>
              <w:tabs>
                <w:tab w:val="left" w:pos="1017"/>
              </w:tabs>
              <w:contextualSpacing/>
              <w:jc w:val="center"/>
            </w:pPr>
            <w:r w:rsidRPr="00F44942">
              <w:t>С периодичностью в 5 лет</w:t>
            </w:r>
          </w:p>
        </w:tc>
        <w:tc>
          <w:tcPr>
            <w:tcW w:w="2036" w:type="dxa"/>
            <w:shd w:val="clear" w:color="auto" w:fill="auto"/>
          </w:tcPr>
          <w:p w:rsidR="00FA443C" w:rsidRPr="00F44942" w:rsidRDefault="00FA443C" w:rsidP="002D062B">
            <w:pPr>
              <w:tabs>
                <w:tab w:val="left" w:pos="3569"/>
              </w:tabs>
              <w:jc w:val="center"/>
            </w:pPr>
            <w:r w:rsidRPr="00F44942">
              <w:t>Заведующий ДОУ</w:t>
            </w:r>
          </w:p>
          <w:p w:rsidR="00FA443C" w:rsidRPr="00F44942" w:rsidRDefault="00FA443C" w:rsidP="002D062B">
            <w:pPr>
              <w:tabs>
                <w:tab w:val="left" w:pos="1017"/>
              </w:tabs>
              <w:contextualSpacing/>
              <w:jc w:val="center"/>
            </w:pPr>
            <w:r>
              <w:t xml:space="preserve">Комиссия </w:t>
            </w:r>
            <w:proofErr w:type="gramStart"/>
            <w:r>
              <w:t>по</w:t>
            </w:r>
            <w:proofErr w:type="gramEnd"/>
            <w:r>
              <w:t xml:space="preserve"> ОТ</w:t>
            </w:r>
            <w:r w:rsidRPr="00F44942">
              <w:t xml:space="preserve"> </w:t>
            </w:r>
          </w:p>
        </w:tc>
      </w:tr>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5.4</w:t>
            </w:r>
          </w:p>
        </w:tc>
        <w:tc>
          <w:tcPr>
            <w:tcW w:w="5081" w:type="dxa"/>
            <w:shd w:val="clear" w:color="auto" w:fill="auto"/>
          </w:tcPr>
          <w:p w:rsidR="00FA443C" w:rsidRPr="00F44942" w:rsidRDefault="00FA443C" w:rsidP="002D062B">
            <w:pPr>
              <w:tabs>
                <w:tab w:val="left" w:pos="1017"/>
              </w:tabs>
              <w:contextualSpacing/>
            </w:pPr>
            <w:r w:rsidRPr="00F44942">
              <w:t>Обеспечение работников ДОУ средствами индивидуальной защиты</w:t>
            </w:r>
          </w:p>
        </w:tc>
        <w:tc>
          <w:tcPr>
            <w:tcW w:w="2294" w:type="dxa"/>
            <w:shd w:val="clear" w:color="auto" w:fill="auto"/>
          </w:tcPr>
          <w:p w:rsidR="00FA443C" w:rsidRPr="00F44942" w:rsidRDefault="00FA443C" w:rsidP="002D062B">
            <w:pPr>
              <w:tabs>
                <w:tab w:val="left" w:pos="1017"/>
              </w:tabs>
              <w:contextualSpacing/>
              <w:jc w:val="center"/>
            </w:pPr>
            <w:r w:rsidRPr="00F44942">
              <w:t>ежегодно</w:t>
            </w:r>
          </w:p>
        </w:tc>
        <w:tc>
          <w:tcPr>
            <w:tcW w:w="2036" w:type="dxa"/>
            <w:shd w:val="clear" w:color="auto" w:fill="auto"/>
          </w:tcPr>
          <w:p w:rsidR="00FA443C" w:rsidRPr="00F44942" w:rsidRDefault="000F213A" w:rsidP="000F213A">
            <w:pPr>
              <w:tabs>
                <w:tab w:val="left" w:pos="1017"/>
              </w:tabs>
              <w:contextualSpacing/>
              <w:jc w:val="center"/>
            </w:pPr>
            <w:r w:rsidRPr="000F213A">
              <w:t>Заведующий ДОУ</w:t>
            </w:r>
          </w:p>
        </w:tc>
      </w:tr>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5.5</w:t>
            </w:r>
          </w:p>
        </w:tc>
        <w:tc>
          <w:tcPr>
            <w:tcW w:w="5081" w:type="dxa"/>
            <w:shd w:val="clear" w:color="auto" w:fill="auto"/>
          </w:tcPr>
          <w:p w:rsidR="00FA443C" w:rsidRPr="00F44942" w:rsidRDefault="00FA443C" w:rsidP="002D062B">
            <w:pPr>
              <w:tabs>
                <w:tab w:val="left" w:pos="1017"/>
              </w:tabs>
              <w:contextualSpacing/>
            </w:pPr>
            <w:r w:rsidRPr="00F44942">
              <w:t>Обеспечение работников ДОУ положенными нормам бесплатной выдачи смывающими и обезвреживающими средствами</w:t>
            </w:r>
          </w:p>
        </w:tc>
        <w:tc>
          <w:tcPr>
            <w:tcW w:w="2294" w:type="dxa"/>
            <w:shd w:val="clear" w:color="auto" w:fill="auto"/>
          </w:tcPr>
          <w:p w:rsidR="00FA443C" w:rsidRPr="00F44942" w:rsidRDefault="00FA443C" w:rsidP="002D062B">
            <w:pPr>
              <w:tabs>
                <w:tab w:val="left" w:pos="1017"/>
              </w:tabs>
              <w:contextualSpacing/>
              <w:jc w:val="center"/>
            </w:pPr>
            <w:r w:rsidRPr="00F44942">
              <w:t>Ежегодно</w:t>
            </w:r>
          </w:p>
        </w:tc>
        <w:tc>
          <w:tcPr>
            <w:tcW w:w="2036" w:type="dxa"/>
            <w:shd w:val="clear" w:color="auto" w:fill="auto"/>
          </w:tcPr>
          <w:p w:rsidR="00FA443C" w:rsidRPr="00F44942" w:rsidRDefault="000F213A" w:rsidP="000F213A">
            <w:pPr>
              <w:tabs>
                <w:tab w:val="left" w:pos="1017"/>
              </w:tabs>
              <w:contextualSpacing/>
              <w:jc w:val="center"/>
            </w:pPr>
            <w:r w:rsidRPr="000F213A">
              <w:t>Заведующий ДОУ</w:t>
            </w:r>
          </w:p>
        </w:tc>
      </w:tr>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5.6</w:t>
            </w:r>
          </w:p>
        </w:tc>
        <w:tc>
          <w:tcPr>
            <w:tcW w:w="5081" w:type="dxa"/>
            <w:shd w:val="clear" w:color="auto" w:fill="auto"/>
          </w:tcPr>
          <w:p w:rsidR="00FA443C" w:rsidRPr="00F44942" w:rsidRDefault="00FA443C" w:rsidP="002D062B">
            <w:pPr>
              <w:tabs>
                <w:tab w:val="left" w:pos="1017"/>
              </w:tabs>
              <w:contextualSpacing/>
            </w:pPr>
            <w:r w:rsidRPr="00F44942">
              <w:t>Создание и оборудование уголка охраны труда, оснащение наглядными пособиями</w:t>
            </w:r>
          </w:p>
        </w:tc>
        <w:tc>
          <w:tcPr>
            <w:tcW w:w="2294" w:type="dxa"/>
            <w:shd w:val="clear" w:color="auto" w:fill="auto"/>
          </w:tcPr>
          <w:p w:rsidR="00FA443C" w:rsidRPr="00F44942" w:rsidRDefault="000F213A" w:rsidP="002D062B">
            <w:pPr>
              <w:tabs>
                <w:tab w:val="left" w:pos="1017"/>
              </w:tabs>
              <w:contextualSpacing/>
              <w:jc w:val="center"/>
            </w:pPr>
            <w:r>
              <w:t>2020-2023</w:t>
            </w:r>
            <w:r w:rsidR="00FA443C" w:rsidRPr="00F44942">
              <w:t xml:space="preserve"> годы</w:t>
            </w:r>
          </w:p>
        </w:tc>
        <w:tc>
          <w:tcPr>
            <w:tcW w:w="2036" w:type="dxa"/>
            <w:shd w:val="clear" w:color="auto" w:fill="auto"/>
          </w:tcPr>
          <w:p w:rsidR="00FA443C" w:rsidRDefault="00FA443C" w:rsidP="002D062B">
            <w:pPr>
              <w:tabs>
                <w:tab w:val="left" w:pos="1017"/>
              </w:tabs>
              <w:contextualSpacing/>
              <w:jc w:val="center"/>
            </w:pPr>
          </w:p>
          <w:p w:rsidR="00FA443C" w:rsidRPr="00F44942" w:rsidRDefault="00FA443C" w:rsidP="002D062B">
            <w:pPr>
              <w:tabs>
                <w:tab w:val="left" w:pos="1017"/>
              </w:tabs>
              <w:contextualSpacing/>
              <w:jc w:val="center"/>
            </w:pPr>
            <w:r>
              <w:t xml:space="preserve">Комиссия </w:t>
            </w:r>
            <w:proofErr w:type="gramStart"/>
            <w:r>
              <w:t>по</w:t>
            </w:r>
            <w:proofErr w:type="gramEnd"/>
            <w:r>
              <w:t xml:space="preserve"> ОТ</w:t>
            </w:r>
            <w:r w:rsidRPr="00F44942">
              <w:t xml:space="preserve"> </w:t>
            </w:r>
          </w:p>
        </w:tc>
      </w:tr>
      <w:tr w:rsidR="00FA443C" w:rsidRPr="00F44942" w:rsidTr="002D062B">
        <w:tc>
          <w:tcPr>
            <w:tcW w:w="513" w:type="dxa"/>
            <w:shd w:val="clear" w:color="auto" w:fill="auto"/>
          </w:tcPr>
          <w:p w:rsidR="00FA443C" w:rsidRPr="00F44942" w:rsidRDefault="00FA443C" w:rsidP="002D062B">
            <w:pPr>
              <w:tabs>
                <w:tab w:val="left" w:pos="1017"/>
              </w:tabs>
              <w:contextualSpacing/>
            </w:pPr>
            <w:r w:rsidRPr="00F44942">
              <w:t>5.7</w:t>
            </w:r>
          </w:p>
        </w:tc>
        <w:tc>
          <w:tcPr>
            <w:tcW w:w="5081" w:type="dxa"/>
            <w:shd w:val="clear" w:color="auto" w:fill="auto"/>
          </w:tcPr>
          <w:p w:rsidR="00FA443C" w:rsidRPr="00F44942" w:rsidRDefault="00FA443C" w:rsidP="002D062B">
            <w:pPr>
              <w:tabs>
                <w:tab w:val="left" w:pos="1017"/>
              </w:tabs>
              <w:contextualSpacing/>
            </w:pPr>
            <w:r w:rsidRPr="00F44942">
              <w:t>Приобретение и установка оборудования, улучшающего условия труда работников, модернизация имеющего оборудования</w:t>
            </w:r>
          </w:p>
        </w:tc>
        <w:tc>
          <w:tcPr>
            <w:tcW w:w="2294" w:type="dxa"/>
            <w:shd w:val="clear" w:color="auto" w:fill="auto"/>
          </w:tcPr>
          <w:p w:rsidR="00FA443C" w:rsidRPr="00F44942" w:rsidRDefault="00FA443C" w:rsidP="002D062B">
            <w:pPr>
              <w:tabs>
                <w:tab w:val="left" w:pos="1017"/>
              </w:tabs>
              <w:contextualSpacing/>
              <w:jc w:val="center"/>
            </w:pPr>
            <w:r w:rsidRPr="00F44942">
              <w:t>По мере необходимости</w:t>
            </w:r>
          </w:p>
        </w:tc>
        <w:tc>
          <w:tcPr>
            <w:tcW w:w="2036" w:type="dxa"/>
            <w:shd w:val="clear" w:color="auto" w:fill="auto"/>
          </w:tcPr>
          <w:p w:rsidR="00FA443C" w:rsidRPr="00F44942" w:rsidRDefault="00FA443C" w:rsidP="002D062B">
            <w:pPr>
              <w:tabs>
                <w:tab w:val="left" w:pos="3569"/>
              </w:tabs>
              <w:jc w:val="center"/>
            </w:pPr>
            <w:r w:rsidRPr="00F44942">
              <w:t>Заведующий ДОУ</w:t>
            </w:r>
          </w:p>
          <w:p w:rsidR="00FA443C" w:rsidRPr="00F44942" w:rsidRDefault="00FA443C" w:rsidP="002D062B">
            <w:pPr>
              <w:tabs>
                <w:tab w:val="left" w:pos="1017"/>
              </w:tabs>
              <w:contextualSpacing/>
              <w:jc w:val="center"/>
            </w:pPr>
          </w:p>
        </w:tc>
      </w:tr>
    </w:tbl>
    <w:p w:rsidR="00FA443C" w:rsidRDefault="00FA443C" w:rsidP="003A0ACC">
      <w:pPr>
        <w:jc w:val="center"/>
        <w:rPr>
          <w:b/>
        </w:rPr>
      </w:pPr>
    </w:p>
    <w:p w:rsidR="003A0ACC" w:rsidRPr="00F44942" w:rsidRDefault="003A0ACC" w:rsidP="003A0ACC">
      <w:pPr>
        <w:jc w:val="center"/>
        <w:rPr>
          <w:b/>
        </w:rPr>
      </w:pPr>
    </w:p>
    <w:p w:rsidR="003A0ACC" w:rsidRPr="00F44942" w:rsidRDefault="003A0ACC" w:rsidP="003A0ACC">
      <w:pPr>
        <w:jc w:val="center"/>
        <w:rPr>
          <w:b/>
        </w:rPr>
      </w:pPr>
    </w:p>
    <w:p w:rsidR="003A0ACC" w:rsidRPr="00F44942" w:rsidRDefault="003A0ACC" w:rsidP="003A0ACC">
      <w:pPr>
        <w:jc w:val="center"/>
        <w:rPr>
          <w:b/>
        </w:rPr>
      </w:pPr>
    </w:p>
    <w:p w:rsidR="003A0ACC" w:rsidRPr="00F44942" w:rsidRDefault="003A0ACC" w:rsidP="003A0ACC">
      <w:pPr>
        <w:jc w:val="center"/>
        <w:rPr>
          <w:b/>
        </w:rPr>
      </w:pPr>
    </w:p>
    <w:p w:rsidR="003A0ACC" w:rsidRPr="00F44942" w:rsidRDefault="003A0ACC" w:rsidP="003A0ACC">
      <w:pPr>
        <w:jc w:val="center"/>
        <w:rPr>
          <w:b/>
        </w:rPr>
      </w:pPr>
    </w:p>
    <w:p w:rsidR="003A0ACC" w:rsidRDefault="003A0ACC" w:rsidP="003A0ACC">
      <w:pPr>
        <w:jc w:val="center"/>
        <w:rPr>
          <w:b/>
        </w:rPr>
      </w:pPr>
    </w:p>
    <w:p w:rsidR="00FA443C" w:rsidRPr="00F44942" w:rsidRDefault="00FA443C" w:rsidP="003A0ACC">
      <w:pPr>
        <w:jc w:val="center"/>
        <w:rPr>
          <w:b/>
        </w:rPr>
      </w:pPr>
    </w:p>
    <w:p w:rsidR="00134388" w:rsidRDefault="00134388" w:rsidP="00367579">
      <w:pPr>
        <w:ind w:left="4956" w:firstLine="708"/>
        <w:jc w:val="right"/>
        <w:rPr>
          <w:b/>
        </w:rPr>
      </w:pPr>
    </w:p>
    <w:p w:rsidR="009A022D" w:rsidRDefault="009A022D" w:rsidP="00367579">
      <w:pPr>
        <w:ind w:left="4956" w:firstLine="708"/>
        <w:jc w:val="right"/>
      </w:pPr>
    </w:p>
    <w:p w:rsidR="00FA443C" w:rsidRDefault="00FA443C" w:rsidP="00367579">
      <w:pPr>
        <w:ind w:left="4956" w:firstLine="708"/>
        <w:jc w:val="right"/>
      </w:pPr>
    </w:p>
    <w:p w:rsidR="00FA443C" w:rsidRDefault="00FA443C" w:rsidP="00367579">
      <w:pPr>
        <w:ind w:left="4956" w:firstLine="708"/>
        <w:jc w:val="right"/>
      </w:pPr>
    </w:p>
    <w:p w:rsidR="000F213A" w:rsidRDefault="000F213A" w:rsidP="00367579">
      <w:pPr>
        <w:ind w:left="4956" w:firstLine="708"/>
        <w:jc w:val="right"/>
      </w:pPr>
    </w:p>
    <w:p w:rsidR="000F213A" w:rsidRDefault="000F213A" w:rsidP="00367579">
      <w:pPr>
        <w:ind w:left="4956" w:firstLine="708"/>
        <w:jc w:val="right"/>
      </w:pPr>
    </w:p>
    <w:p w:rsidR="00367579" w:rsidRPr="00F44942" w:rsidRDefault="00367579" w:rsidP="00367579">
      <w:pPr>
        <w:ind w:left="4956" w:firstLine="708"/>
        <w:jc w:val="right"/>
      </w:pPr>
      <w:r w:rsidRPr="00F44942">
        <w:lastRenderedPageBreak/>
        <w:t xml:space="preserve">Приложение </w:t>
      </w:r>
      <w:r w:rsidR="00601334">
        <w:t>5</w:t>
      </w:r>
    </w:p>
    <w:p w:rsidR="00367579" w:rsidRPr="00F44942" w:rsidRDefault="00367579" w:rsidP="00367579">
      <w:pPr>
        <w:ind w:left="4956" w:firstLine="708"/>
        <w:jc w:val="right"/>
      </w:pPr>
      <w:r w:rsidRPr="00F44942">
        <w:t>к Коллективному договору</w:t>
      </w:r>
    </w:p>
    <w:p w:rsidR="00367579" w:rsidRPr="00F44942" w:rsidRDefault="000F213A" w:rsidP="00367579">
      <w:pPr>
        <w:ind w:left="5664"/>
        <w:jc w:val="right"/>
      </w:pPr>
      <w:r>
        <w:t xml:space="preserve"> МБ</w:t>
      </w:r>
      <w:r w:rsidR="00367579" w:rsidRPr="00F44942">
        <w:t>ДОУ</w:t>
      </w:r>
      <w:r>
        <w:t xml:space="preserve"> «Ара-Алцагатский </w:t>
      </w:r>
      <w:r w:rsidR="00F44942" w:rsidRPr="00F44942">
        <w:t xml:space="preserve"> </w:t>
      </w:r>
      <w:r w:rsidR="00FD52FE">
        <w:t xml:space="preserve"> д</w:t>
      </w:r>
      <w:r>
        <w:t xml:space="preserve">етский  сад  </w:t>
      </w:r>
      <w:r w:rsidR="00FD52FE">
        <w:t xml:space="preserve"> </w:t>
      </w:r>
      <w:r>
        <w:t>«НАРАН</w:t>
      </w:r>
      <w:r w:rsidR="00367579" w:rsidRPr="00F44942">
        <w:t xml:space="preserve">» </w:t>
      </w:r>
    </w:p>
    <w:p w:rsidR="00367579" w:rsidRPr="00F44942" w:rsidRDefault="00FD52FE" w:rsidP="00DD75E7">
      <w:pPr>
        <w:ind w:left="5664"/>
        <w:jc w:val="center"/>
      </w:pPr>
      <w:r>
        <w:t xml:space="preserve">                                       </w:t>
      </w:r>
      <w:r w:rsidR="000F213A">
        <w:t>на 2020-2023</w:t>
      </w:r>
      <w:r w:rsidR="00DD75E7">
        <w:t xml:space="preserve"> </w:t>
      </w:r>
      <w:proofErr w:type="spellStart"/>
      <w:r w:rsidR="00DD75E7">
        <w:t>г.</w:t>
      </w:r>
      <w:proofErr w:type="gramStart"/>
      <w:r w:rsidR="00DD75E7">
        <w:t>г</w:t>
      </w:r>
      <w:proofErr w:type="spellEnd"/>
      <w:proofErr w:type="gramEnd"/>
      <w:r w:rsidR="00DD75E7">
        <w:t>.</w:t>
      </w:r>
    </w:p>
    <w:p w:rsidR="00367579" w:rsidRPr="00F44942" w:rsidRDefault="00367579" w:rsidP="00367579">
      <w:pPr>
        <w:ind w:left="5664"/>
        <w:jc w:val="right"/>
      </w:pPr>
    </w:p>
    <w:p w:rsidR="00367579" w:rsidRPr="00F44942" w:rsidRDefault="00367579" w:rsidP="00367579">
      <w:pPr>
        <w:ind w:left="5664"/>
        <w:jc w:val="righ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367579" w:rsidRPr="00F44942" w:rsidTr="00367579">
        <w:tc>
          <w:tcPr>
            <w:tcW w:w="4395" w:type="dxa"/>
          </w:tcPr>
          <w:p w:rsidR="00367579" w:rsidRPr="00F44942" w:rsidRDefault="00C9662D" w:rsidP="00367579">
            <w:pPr>
              <w:jc w:val="both"/>
              <w:rPr>
                <w:b/>
              </w:rPr>
            </w:pPr>
            <w:r>
              <w:rPr>
                <w:b/>
              </w:rPr>
              <w:t>Принято</w:t>
            </w:r>
            <w:r w:rsidR="00367579" w:rsidRPr="00F44942">
              <w:rPr>
                <w:b/>
              </w:rPr>
              <w:t>:</w:t>
            </w:r>
            <w:r w:rsidR="00367579" w:rsidRPr="00F44942">
              <w:rPr>
                <w:b/>
              </w:rPr>
              <w:tab/>
            </w:r>
          </w:p>
          <w:p w:rsidR="00367579" w:rsidRPr="00F44942" w:rsidRDefault="00C9662D" w:rsidP="00367579">
            <w:pPr>
              <w:jc w:val="both"/>
            </w:pPr>
            <w:r>
              <w:t>На общем коллективном собрании</w:t>
            </w:r>
          </w:p>
          <w:p w:rsidR="00367579" w:rsidRDefault="000F213A" w:rsidP="00367579">
            <w:pPr>
              <w:jc w:val="both"/>
            </w:pPr>
            <w:r>
              <w:t xml:space="preserve"> МБ</w:t>
            </w:r>
            <w:r w:rsidR="00601334">
              <w:t>ДОУ</w:t>
            </w:r>
            <w:r>
              <w:t xml:space="preserve"> «Ара-Алцагатский </w:t>
            </w:r>
            <w:r w:rsidR="00601334">
              <w:t>д</w:t>
            </w:r>
            <w:r>
              <w:t>етский сад  «НАРАН</w:t>
            </w:r>
            <w:r w:rsidR="00367579" w:rsidRPr="00F44942">
              <w:t>»</w:t>
            </w:r>
          </w:p>
          <w:p w:rsidR="00C9662D" w:rsidRPr="00F44942" w:rsidRDefault="00C9662D" w:rsidP="00367579">
            <w:pPr>
              <w:jc w:val="both"/>
            </w:pPr>
            <w:r>
              <w:t>Протокол №</w:t>
            </w:r>
            <w:r w:rsidR="000917D9">
              <w:t xml:space="preserve"> </w:t>
            </w:r>
            <w:r w:rsidR="000917D9" w:rsidRPr="000917D9">
              <w:rPr>
                <w:u w:val="single"/>
              </w:rPr>
              <w:t xml:space="preserve">4 </w:t>
            </w:r>
          </w:p>
          <w:p w:rsidR="00367579" w:rsidRPr="00F44942" w:rsidRDefault="00FA443C" w:rsidP="00367579">
            <w:pPr>
              <w:jc w:val="both"/>
            </w:pPr>
            <w:r>
              <w:t>от «_</w:t>
            </w:r>
            <w:r w:rsidR="000F213A">
              <w:rPr>
                <w:u w:val="single"/>
              </w:rPr>
              <w:t>12</w:t>
            </w:r>
            <w:r>
              <w:t>_»__</w:t>
            </w:r>
            <w:r w:rsidR="000F213A">
              <w:rPr>
                <w:u w:val="single"/>
              </w:rPr>
              <w:t>октября</w:t>
            </w:r>
            <w:r>
              <w:t>_ 20</w:t>
            </w:r>
            <w:r w:rsidR="000F213A">
              <w:rPr>
                <w:u w:val="single"/>
              </w:rPr>
              <w:t>20</w:t>
            </w:r>
            <w:r w:rsidR="00367579" w:rsidRPr="00F44942">
              <w:t xml:space="preserve"> года</w:t>
            </w:r>
          </w:p>
          <w:p w:rsidR="00367579" w:rsidRPr="00F44942" w:rsidRDefault="00367579" w:rsidP="00367579">
            <w:pPr>
              <w:jc w:val="both"/>
            </w:pPr>
          </w:p>
        </w:tc>
        <w:tc>
          <w:tcPr>
            <w:tcW w:w="5528" w:type="dxa"/>
          </w:tcPr>
          <w:p w:rsidR="00C9662D" w:rsidRDefault="00367579" w:rsidP="00C9662D">
            <w:pPr>
              <w:jc w:val="right"/>
              <w:rPr>
                <w:b/>
              </w:rPr>
            </w:pPr>
            <w:r w:rsidRPr="00F44942">
              <w:rPr>
                <w:b/>
              </w:rPr>
              <w:t>УТВЕРЖДЕНО:</w:t>
            </w:r>
          </w:p>
          <w:p w:rsidR="00367579" w:rsidRPr="00C9662D" w:rsidRDefault="00367579" w:rsidP="00C9662D">
            <w:pPr>
              <w:jc w:val="right"/>
              <w:rPr>
                <w:b/>
              </w:rPr>
            </w:pPr>
            <w:r w:rsidRPr="00F44942">
              <w:t xml:space="preserve">Приказом </w:t>
            </w:r>
            <w:r w:rsidR="000F213A">
              <w:t>ИО заведующей</w:t>
            </w:r>
            <w:r w:rsidRPr="00F44942">
              <w:t xml:space="preserve"> </w:t>
            </w:r>
          </w:p>
          <w:p w:rsidR="00367579" w:rsidRPr="00F44942" w:rsidRDefault="000F213A" w:rsidP="00367579">
            <w:pPr>
              <w:jc w:val="right"/>
            </w:pPr>
            <w:r>
              <w:t>МБ</w:t>
            </w:r>
            <w:r w:rsidR="00C9662D">
              <w:t>ДОУ</w:t>
            </w:r>
            <w:r>
              <w:t xml:space="preserve"> «Ара-Алцагатский  Детский сад  «НАРАН</w:t>
            </w:r>
            <w:r w:rsidR="00367579" w:rsidRPr="00F44942">
              <w:t>»</w:t>
            </w:r>
          </w:p>
          <w:p w:rsidR="00367579" w:rsidRPr="00F44942" w:rsidRDefault="000F213A" w:rsidP="00367579">
            <w:pPr>
              <w:jc w:val="right"/>
            </w:pPr>
            <w:r>
              <w:t>_______________ Т.В. Г</w:t>
            </w:r>
            <w:r w:rsidR="0012628D">
              <w:t>армата</w:t>
            </w:r>
            <w:r w:rsidR="00C9662D">
              <w:t>рова</w:t>
            </w:r>
          </w:p>
          <w:p w:rsidR="00367579" w:rsidRPr="00FA443C" w:rsidRDefault="00FA443C" w:rsidP="00367579">
            <w:pPr>
              <w:jc w:val="right"/>
              <w:rPr>
                <w:u w:val="single"/>
              </w:rPr>
            </w:pPr>
            <w:r>
              <w:t>от «_</w:t>
            </w:r>
            <w:r w:rsidR="0012628D">
              <w:rPr>
                <w:u w:val="single"/>
              </w:rPr>
              <w:t>12</w:t>
            </w:r>
            <w:r>
              <w:t>_»__</w:t>
            </w:r>
            <w:r w:rsidR="0012628D">
              <w:rPr>
                <w:u w:val="single"/>
              </w:rPr>
              <w:t>октября</w:t>
            </w:r>
            <w:r>
              <w:t>_ 20</w:t>
            </w:r>
            <w:r w:rsidR="0012628D">
              <w:rPr>
                <w:u w:val="single"/>
              </w:rPr>
              <w:t>20</w:t>
            </w:r>
            <w:r>
              <w:t xml:space="preserve"> года № </w:t>
            </w:r>
            <w:r w:rsidR="0012628D">
              <w:rPr>
                <w:u w:val="single"/>
              </w:rPr>
              <w:t>___</w:t>
            </w:r>
          </w:p>
          <w:p w:rsidR="00367579" w:rsidRPr="00F44942" w:rsidRDefault="00367579" w:rsidP="00367579">
            <w:pPr>
              <w:jc w:val="right"/>
            </w:pPr>
          </w:p>
        </w:tc>
      </w:tr>
    </w:tbl>
    <w:p w:rsidR="00367579" w:rsidRPr="00F44942" w:rsidRDefault="00367579" w:rsidP="00367579"/>
    <w:p w:rsidR="00FA443C" w:rsidRPr="00F44942" w:rsidRDefault="00FA443C" w:rsidP="00FA443C">
      <w:pPr>
        <w:jc w:val="center"/>
        <w:rPr>
          <w:b/>
        </w:rPr>
      </w:pPr>
      <w:r w:rsidRPr="00F44942">
        <w:rPr>
          <w:b/>
        </w:rPr>
        <w:t xml:space="preserve"> Перечень профессий и должностей работников,</w:t>
      </w:r>
    </w:p>
    <w:p w:rsidR="00FA443C" w:rsidRPr="00F44942" w:rsidRDefault="00FA443C" w:rsidP="00FA443C">
      <w:pPr>
        <w:jc w:val="center"/>
      </w:pPr>
      <w:proofErr w:type="gramStart"/>
      <w:r w:rsidRPr="00F44942">
        <w:rPr>
          <w:b/>
        </w:rPr>
        <w:t>имеющих</w:t>
      </w:r>
      <w:proofErr w:type="gramEnd"/>
      <w:r w:rsidRPr="00F44942">
        <w:rPr>
          <w:b/>
        </w:rPr>
        <w:t xml:space="preserve"> право на обеспечение специальной одеждой</w:t>
      </w:r>
      <w:r>
        <w:rPr>
          <w:b/>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18"/>
        <w:gridCol w:w="3467"/>
        <w:gridCol w:w="2595"/>
      </w:tblGrid>
      <w:tr w:rsidR="00FA443C" w:rsidRPr="00F44942" w:rsidTr="002D062B">
        <w:trPr>
          <w:trHeight w:val="289"/>
        </w:trPr>
        <w:tc>
          <w:tcPr>
            <w:tcW w:w="560" w:type="dxa"/>
          </w:tcPr>
          <w:p w:rsidR="00FA443C" w:rsidRPr="00F44942" w:rsidRDefault="00FA443C" w:rsidP="002D062B">
            <w:pPr>
              <w:jc w:val="center"/>
              <w:rPr>
                <w:b/>
              </w:rPr>
            </w:pPr>
            <w:r w:rsidRPr="00F44942">
              <w:rPr>
                <w:b/>
              </w:rPr>
              <w:t xml:space="preserve">№ </w:t>
            </w:r>
            <w:proofErr w:type="gramStart"/>
            <w:r w:rsidRPr="00F44942">
              <w:rPr>
                <w:b/>
              </w:rPr>
              <w:t>п</w:t>
            </w:r>
            <w:proofErr w:type="gramEnd"/>
            <w:r w:rsidRPr="00F44942">
              <w:rPr>
                <w:b/>
              </w:rPr>
              <w:t>/п</w:t>
            </w:r>
          </w:p>
        </w:tc>
        <w:tc>
          <w:tcPr>
            <w:tcW w:w="3018" w:type="dxa"/>
          </w:tcPr>
          <w:p w:rsidR="00FA443C" w:rsidRPr="00F44942" w:rsidRDefault="00FA443C" w:rsidP="002D062B">
            <w:pPr>
              <w:jc w:val="center"/>
              <w:rPr>
                <w:b/>
              </w:rPr>
            </w:pPr>
            <w:r w:rsidRPr="00F44942">
              <w:rPr>
                <w:b/>
              </w:rPr>
              <w:t>Должность</w:t>
            </w:r>
          </w:p>
        </w:tc>
        <w:tc>
          <w:tcPr>
            <w:tcW w:w="3467" w:type="dxa"/>
          </w:tcPr>
          <w:p w:rsidR="00FA443C" w:rsidRPr="00F44942" w:rsidRDefault="00FA443C" w:rsidP="002D062B">
            <w:pPr>
              <w:jc w:val="center"/>
              <w:rPr>
                <w:b/>
              </w:rPr>
            </w:pPr>
            <w:r w:rsidRPr="00F44942">
              <w:rPr>
                <w:b/>
              </w:rPr>
              <w:t>Средство индивидуальной защиты</w:t>
            </w:r>
          </w:p>
        </w:tc>
        <w:tc>
          <w:tcPr>
            <w:tcW w:w="2595" w:type="dxa"/>
          </w:tcPr>
          <w:p w:rsidR="00FA443C" w:rsidRPr="00F44942" w:rsidRDefault="00FA443C" w:rsidP="002D062B">
            <w:pPr>
              <w:jc w:val="center"/>
              <w:rPr>
                <w:b/>
              </w:rPr>
            </w:pPr>
            <w:r w:rsidRPr="00F44942">
              <w:rPr>
                <w:b/>
              </w:rPr>
              <w:t>Норма выдачи на год (штуки, комплекты)</w:t>
            </w:r>
          </w:p>
        </w:tc>
      </w:tr>
      <w:tr w:rsidR="00FA443C" w:rsidRPr="00F44942" w:rsidTr="002D062B">
        <w:trPr>
          <w:trHeight w:val="451"/>
        </w:trPr>
        <w:tc>
          <w:tcPr>
            <w:tcW w:w="560" w:type="dxa"/>
          </w:tcPr>
          <w:p w:rsidR="00FA443C" w:rsidRPr="00F44942" w:rsidRDefault="00FA443C" w:rsidP="002D062B">
            <w:pPr>
              <w:jc w:val="center"/>
            </w:pPr>
            <w:r w:rsidRPr="00F44942">
              <w:t>1</w:t>
            </w:r>
          </w:p>
        </w:tc>
        <w:tc>
          <w:tcPr>
            <w:tcW w:w="3018" w:type="dxa"/>
          </w:tcPr>
          <w:p w:rsidR="00FA443C" w:rsidRPr="00F44942" w:rsidRDefault="00E1783B" w:rsidP="002D062B">
            <w:pPr>
              <w:jc w:val="both"/>
              <w:rPr>
                <w:color w:val="000000"/>
              </w:rPr>
            </w:pPr>
            <w:r>
              <w:rPr>
                <w:color w:val="000000"/>
              </w:rPr>
              <w:t>Сторож</w:t>
            </w:r>
            <w:bookmarkStart w:id="0" w:name="_GoBack"/>
            <w:bookmarkEnd w:id="0"/>
            <w:r w:rsidR="00FA443C" w:rsidRPr="00F44942">
              <w:rPr>
                <w:color w:val="000000"/>
              </w:rPr>
              <w:t xml:space="preserve"> </w:t>
            </w:r>
          </w:p>
        </w:tc>
        <w:tc>
          <w:tcPr>
            <w:tcW w:w="3467" w:type="dxa"/>
          </w:tcPr>
          <w:p w:rsidR="00FA443C" w:rsidRPr="00F44942" w:rsidRDefault="00FA443C" w:rsidP="002D062B">
            <w:pPr>
              <w:rPr>
                <w:color w:val="000000"/>
              </w:rPr>
            </w:pPr>
            <w:r w:rsidRPr="00F44942">
              <w:rPr>
                <w:color w:val="000000"/>
              </w:rPr>
              <w:t>- рукавицы комбинированные;</w:t>
            </w:r>
          </w:p>
          <w:p w:rsidR="00FA443C" w:rsidRPr="00F44942" w:rsidRDefault="00FA443C" w:rsidP="002D062B">
            <w:pPr>
              <w:rPr>
                <w:color w:val="000000"/>
              </w:rPr>
            </w:pPr>
          </w:p>
        </w:tc>
        <w:tc>
          <w:tcPr>
            <w:tcW w:w="2595" w:type="dxa"/>
          </w:tcPr>
          <w:p w:rsidR="00FA443C" w:rsidRPr="00F44942" w:rsidRDefault="00FA443C" w:rsidP="002D062B">
            <w:pPr>
              <w:jc w:val="center"/>
            </w:pPr>
            <w:r w:rsidRPr="00F44942">
              <w:t>1</w:t>
            </w:r>
          </w:p>
          <w:p w:rsidR="00FA443C" w:rsidRPr="00F44942" w:rsidRDefault="00FA443C" w:rsidP="002D062B">
            <w:pPr>
              <w:jc w:val="center"/>
            </w:pPr>
          </w:p>
        </w:tc>
      </w:tr>
      <w:tr w:rsidR="00FA443C" w:rsidRPr="00F44942" w:rsidTr="002D062B">
        <w:trPr>
          <w:trHeight w:val="446"/>
        </w:trPr>
        <w:tc>
          <w:tcPr>
            <w:tcW w:w="560" w:type="dxa"/>
          </w:tcPr>
          <w:p w:rsidR="00FA443C" w:rsidRPr="00F44942" w:rsidRDefault="00FA443C" w:rsidP="002D062B">
            <w:pPr>
              <w:jc w:val="center"/>
            </w:pPr>
            <w:r w:rsidRPr="00F44942">
              <w:t>2</w:t>
            </w:r>
          </w:p>
        </w:tc>
        <w:tc>
          <w:tcPr>
            <w:tcW w:w="3018" w:type="dxa"/>
          </w:tcPr>
          <w:p w:rsidR="00FA443C" w:rsidRPr="00F44942" w:rsidRDefault="00FA443C" w:rsidP="002D062B">
            <w:pPr>
              <w:jc w:val="both"/>
            </w:pPr>
            <w:r w:rsidRPr="00F44942">
              <w:t xml:space="preserve">Машинист по стирке </w:t>
            </w:r>
          </w:p>
        </w:tc>
        <w:tc>
          <w:tcPr>
            <w:tcW w:w="3467" w:type="dxa"/>
          </w:tcPr>
          <w:p w:rsidR="00FA443C" w:rsidRPr="00F44942" w:rsidRDefault="00FA443C" w:rsidP="002D062B">
            <w:r w:rsidRPr="00F44942">
              <w:t>- халат хлопчатобумажный</w:t>
            </w:r>
            <w:r>
              <w:t>;</w:t>
            </w:r>
          </w:p>
          <w:p w:rsidR="00FA443C" w:rsidRDefault="00FA443C" w:rsidP="002D062B">
            <w:r w:rsidRPr="00F44942">
              <w:t>- косынка хлопчатобумажная</w:t>
            </w:r>
            <w:r>
              <w:t>;</w:t>
            </w:r>
          </w:p>
          <w:p w:rsidR="00FA443C" w:rsidRDefault="00FA443C" w:rsidP="002D062B">
            <w:r>
              <w:t>- резиновые перчатки.</w:t>
            </w:r>
          </w:p>
          <w:p w:rsidR="00FA443C" w:rsidRPr="00F44942" w:rsidRDefault="00FA443C" w:rsidP="002D062B"/>
        </w:tc>
        <w:tc>
          <w:tcPr>
            <w:tcW w:w="2595" w:type="dxa"/>
          </w:tcPr>
          <w:p w:rsidR="00FA443C" w:rsidRPr="00F44942" w:rsidRDefault="00FA443C" w:rsidP="002D062B">
            <w:pPr>
              <w:jc w:val="center"/>
            </w:pPr>
            <w:r w:rsidRPr="00F44942">
              <w:t>1</w:t>
            </w:r>
          </w:p>
          <w:p w:rsidR="00FA443C" w:rsidRDefault="00FA443C" w:rsidP="002D062B">
            <w:pPr>
              <w:jc w:val="center"/>
            </w:pPr>
            <w:r>
              <w:t>1</w:t>
            </w:r>
          </w:p>
          <w:p w:rsidR="00FA443C" w:rsidRPr="00F44942" w:rsidRDefault="00FA443C" w:rsidP="002D062B">
            <w:pPr>
              <w:jc w:val="center"/>
            </w:pPr>
            <w:r>
              <w:t>10</w:t>
            </w:r>
          </w:p>
        </w:tc>
      </w:tr>
      <w:tr w:rsidR="00FA443C" w:rsidRPr="00F44942" w:rsidTr="002D062B">
        <w:trPr>
          <w:trHeight w:val="945"/>
        </w:trPr>
        <w:tc>
          <w:tcPr>
            <w:tcW w:w="560" w:type="dxa"/>
          </w:tcPr>
          <w:p w:rsidR="00FA443C" w:rsidRPr="00F44942" w:rsidRDefault="00FA443C" w:rsidP="002D062B">
            <w:pPr>
              <w:jc w:val="center"/>
            </w:pPr>
            <w:r w:rsidRPr="00F44942">
              <w:t>3</w:t>
            </w:r>
          </w:p>
        </w:tc>
        <w:tc>
          <w:tcPr>
            <w:tcW w:w="3018" w:type="dxa"/>
          </w:tcPr>
          <w:p w:rsidR="00FA443C" w:rsidRPr="00F44942" w:rsidRDefault="00FA443C" w:rsidP="002D062B">
            <w:r w:rsidRPr="00F44942">
              <w:t>Кухонный рабочий</w:t>
            </w:r>
            <w:r>
              <w:t xml:space="preserve"> (повар)</w:t>
            </w:r>
          </w:p>
        </w:tc>
        <w:tc>
          <w:tcPr>
            <w:tcW w:w="3467" w:type="dxa"/>
          </w:tcPr>
          <w:p w:rsidR="00FA443C" w:rsidRPr="00F44942" w:rsidRDefault="00FA443C" w:rsidP="002D062B">
            <w:r w:rsidRPr="00F44942">
              <w:rPr>
                <w:b/>
              </w:rPr>
              <w:t xml:space="preserve">- </w:t>
            </w:r>
            <w:r w:rsidRPr="00F44942">
              <w:t>халат хлопчатобумажный;</w:t>
            </w:r>
          </w:p>
          <w:p w:rsidR="00FA443C" w:rsidRDefault="00FA443C" w:rsidP="002D062B">
            <w:r w:rsidRPr="00F44942">
              <w:t>-головной убор (косынка, колпак);</w:t>
            </w:r>
          </w:p>
          <w:p w:rsidR="00FA443C" w:rsidRDefault="00FA443C" w:rsidP="002D062B">
            <w:r>
              <w:t>- резиновые перчатки.</w:t>
            </w:r>
          </w:p>
          <w:p w:rsidR="00FA443C" w:rsidRPr="00ED6019" w:rsidRDefault="00FA443C" w:rsidP="002D062B"/>
        </w:tc>
        <w:tc>
          <w:tcPr>
            <w:tcW w:w="2595" w:type="dxa"/>
          </w:tcPr>
          <w:p w:rsidR="00FA443C" w:rsidRPr="00F44942" w:rsidRDefault="00FA443C" w:rsidP="002D062B">
            <w:pPr>
              <w:jc w:val="center"/>
            </w:pPr>
            <w:r w:rsidRPr="00F44942">
              <w:t>1</w:t>
            </w:r>
          </w:p>
          <w:p w:rsidR="00FA443C" w:rsidRDefault="00FA443C" w:rsidP="002D062B">
            <w:pPr>
              <w:jc w:val="center"/>
            </w:pPr>
            <w:r>
              <w:t>1</w:t>
            </w:r>
          </w:p>
          <w:p w:rsidR="00FA443C" w:rsidRDefault="00FA443C" w:rsidP="002D062B">
            <w:pPr>
              <w:jc w:val="center"/>
            </w:pPr>
          </w:p>
          <w:p w:rsidR="00FA443C" w:rsidRPr="00ED6019" w:rsidRDefault="00FA443C" w:rsidP="002D062B">
            <w:pPr>
              <w:jc w:val="center"/>
              <w:rPr>
                <w:b/>
              </w:rPr>
            </w:pPr>
            <w:r>
              <w:t>10</w:t>
            </w:r>
          </w:p>
        </w:tc>
      </w:tr>
      <w:tr w:rsidR="005A1FF6" w:rsidRPr="00F44942" w:rsidTr="002D062B">
        <w:trPr>
          <w:trHeight w:val="245"/>
        </w:trPr>
        <w:tc>
          <w:tcPr>
            <w:tcW w:w="560" w:type="dxa"/>
          </w:tcPr>
          <w:p w:rsidR="005A1FF6" w:rsidRPr="00F44942" w:rsidRDefault="005A1FF6" w:rsidP="002D062B">
            <w:pPr>
              <w:jc w:val="center"/>
            </w:pPr>
            <w:r>
              <w:t>4</w:t>
            </w:r>
          </w:p>
        </w:tc>
        <w:tc>
          <w:tcPr>
            <w:tcW w:w="3018" w:type="dxa"/>
          </w:tcPr>
          <w:p w:rsidR="005A1FF6" w:rsidRPr="00F44942" w:rsidRDefault="005A1FF6" w:rsidP="002D062B">
            <w:pPr>
              <w:jc w:val="both"/>
            </w:pPr>
            <w:r w:rsidRPr="00F44942">
              <w:t>Помощник воспитателя</w:t>
            </w:r>
          </w:p>
        </w:tc>
        <w:tc>
          <w:tcPr>
            <w:tcW w:w="3467" w:type="dxa"/>
          </w:tcPr>
          <w:p w:rsidR="005A1FF6" w:rsidRDefault="005A1FF6" w:rsidP="002D062B">
            <w:r w:rsidRPr="00F44942">
              <w:t>-</w:t>
            </w:r>
            <w:r w:rsidRPr="00F44942">
              <w:rPr>
                <w:b/>
              </w:rPr>
              <w:t xml:space="preserve"> </w:t>
            </w:r>
            <w:r w:rsidRPr="00F44942">
              <w:t>халат хлопчатобумажный;</w:t>
            </w:r>
          </w:p>
          <w:p w:rsidR="005A1FF6" w:rsidRDefault="005A1FF6" w:rsidP="002D062B">
            <w:r w:rsidRPr="00F44942">
              <w:t>-головной убор (косынка, колпак);</w:t>
            </w:r>
          </w:p>
          <w:p w:rsidR="005A1FF6" w:rsidRDefault="005A1FF6" w:rsidP="002D062B">
            <w:r>
              <w:t>- резиновые перчатки.</w:t>
            </w:r>
          </w:p>
          <w:p w:rsidR="005A1FF6" w:rsidRPr="00F44942" w:rsidRDefault="005A1FF6" w:rsidP="002D062B"/>
        </w:tc>
        <w:tc>
          <w:tcPr>
            <w:tcW w:w="2595" w:type="dxa"/>
          </w:tcPr>
          <w:p w:rsidR="005A1FF6" w:rsidRPr="00F44942" w:rsidRDefault="005A1FF6" w:rsidP="002D062B">
            <w:pPr>
              <w:jc w:val="center"/>
            </w:pPr>
            <w:r w:rsidRPr="00F44942">
              <w:t>1</w:t>
            </w:r>
          </w:p>
          <w:p w:rsidR="005A1FF6" w:rsidRDefault="005A1FF6" w:rsidP="002D062B">
            <w:pPr>
              <w:jc w:val="center"/>
            </w:pPr>
            <w:r>
              <w:t>1</w:t>
            </w:r>
          </w:p>
          <w:p w:rsidR="005A1FF6" w:rsidRDefault="005A1FF6" w:rsidP="002D062B">
            <w:pPr>
              <w:jc w:val="center"/>
            </w:pPr>
          </w:p>
          <w:p w:rsidR="005A1FF6" w:rsidRPr="00F44942" w:rsidRDefault="005A1FF6" w:rsidP="002D062B">
            <w:pPr>
              <w:jc w:val="center"/>
            </w:pPr>
            <w:r>
              <w:t>10</w:t>
            </w:r>
          </w:p>
        </w:tc>
      </w:tr>
      <w:tr w:rsidR="005A1FF6" w:rsidRPr="00F44942" w:rsidTr="002D062B">
        <w:trPr>
          <w:trHeight w:val="787"/>
        </w:trPr>
        <w:tc>
          <w:tcPr>
            <w:tcW w:w="560" w:type="dxa"/>
          </w:tcPr>
          <w:p w:rsidR="005A1FF6" w:rsidRPr="00F44942" w:rsidRDefault="005A1FF6" w:rsidP="002D062B">
            <w:pPr>
              <w:jc w:val="center"/>
            </w:pPr>
          </w:p>
        </w:tc>
        <w:tc>
          <w:tcPr>
            <w:tcW w:w="3018" w:type="dxa"/>
          </w:tcPr>
          <w:p w:rsidR="005A1FF6" w:rsidRPr="00F44942" w:rsidRDefault="005A1FF6" w:rsidP="002D062B">
            <w:pPr>
              <w:jc w:val="both"/>
            </w:pPr>
          </w:p>
        </w:tc>
        <w:tc>
          <w:tcPr>
            <w:tcW w:w="3467" w:type="dxa"/>
          </w:tcPr>
          <w:p w:rsidR="005A1FF6" w:rsidRPr="00F44942" w:rsidRDefault="005A1FF6" w:rsidP="002D062B"/>
        </w:tc>
        <w:tc>
          <w:tcPr>
            <w:tcW w:w="2595" w:type="dxa"/>
          </w:tcPr>
          <w:p w:rsidR="005A1FF6" w:rsidRPr="00F44942" w:rsidRDefault="005A1FF6" w:rsidP="002D062B">
            <w:pPr>
              <w:jc w:val="center"/>
            </w:pPr>
          </w:p>
        </w:tc>
      </w:tr>
    </w:tbl>
    <w:p w:rsidR="00FA443C" w:rsidRPr="00F44942" w:rsidRDefault="00FA443C" w:rsidP="00FA443C">
      <w:pPr>
        <w:jc w:val="center"/>
        <w:rPr>
          <w:b/>
        </w:rPr>
      </w:pPr>
    </w:p>
    <w:p w:rsidR="00367579" w:rsidRDefault="00367579" w:rsidP="00367579">
      <w:pPr>
        <w:jc w:val="center"/>
      </w:pPr>
    </w:p>
    <w:p w:rsidR="00FA443C" w:rsidRDefault="00FA443C" w:rsidP="00367579">
      <w:pPr>
        <w:jc w:val="center"/>
      </w:pPr>
    </w:p>
    <w:p w:rsidR="00FA443C" w:rsidRDefault="00FA443C" w:rsidP="00367579">
      <w:pPr>
        <w:jc w:val="center"/>
      </w:pPr>
    </w:p>
    <w:p w:rsidR="00FA443C" w:rsidRDefault="00FA443C" w:rsidP="00367579">
      <w:pPr>
        <w:jc w:val="center"/>
      </w:pPr>
    </w:p>
    <w:p w:rsidR="00FA443C" w:rsidRDefault="00FA443C" w:rsidP="00367579">
      <w:pPr>
        <w:jc w:val="center"/>
      </w:pPr>
    </w:p>
    <w:p w:rsidR="00FA443C" w:rsidRPr="00F44942" w:rsidRDefault="00FA443C" w:rsidP="00367579">
      <w:pPr>
        <w:jc w:val="center"/>
      </w:pPr>
    </w:p>
    <w:p w:rsidR="00FA443C" w:rsidRDefault="00FA443C" w:rsidP="00205C83">
      <w:pPr>
        <w:ind w:left="1080"/>
        <w:jc w:val="center"/>
        <w:rPr>
          <w:b/>
        </w:rPr>
      </w:pPr>
    </w:p>
    <w:p w:rsidR="002B1D80" w:rsidRDefault="002B1D80" w:rsidP="00367579">
      <w:pPr>
        <w:ind w:left="4956" w:firstLine="708"/>
        <w:jc w:val="right"/>
      </w:pPr>
    </w:p>
    <w:p w:rsidR="002B1D80" w:rsidRDefault="002B1D80" w:rsidP="00367579">
      <w:pPr>
        <w:ind w:left="4956" w:firstLine="708"/>
        <w:jc w:val="right"/>
      </w:pPr>
    </w:p>
    <w:p w:rsidR="008212DA" w:rsidRDefault="008212DA" w:rsidP="00367579">
      <w:pPr>
        <w:ind w:left="4956" w:firstLine="708"/>
        <w:jc w:val="right"/>
      </w:pPr>
    </w:p>
    <w:p w:rsidR="008212DA" w:rsidRDefault="008212DA" w:rsidP="00367579">
      <w:pPr>
        <w:ind w:left="4956" w:firstLine="708"/>
        <w:jc w:val="right"/>
      </w:pPr>
    </w:p>
    <w:p w:rsidR="008212DA" w:rsidRDefault="008212DA" w:rsidP="00367579">
      <w:pPr>
        <w:ind w:left="4956" w:firstLine="708"/>
        <w:jc w:val="right"/>
      </w:pPr>
    </w:p>
    <w:p w:rsidR="008212DA" w:rsidRDefault="008212DA" w:rsidP="00367579">
      <w:pPr>
        <w:ind w:left="4956" w:firstLine="708"/>
        <w:jc w:val="right"/>
      </w:pPr>
    </w:p>
    <w:p w:rsidR="008212DA" w:rsidRDefault="008212DA" w:rsidP="00153201"/>
    <w:p w:rsidR="00153201" w:rsidRDefault="00153201" w:rsidP="00153201"/>
    <w:p w:rsidR="009A022D" w:rsidRDefault="009A022D" w:rsidP="00367579">
      <w:pPr>
        <w:ind w:left="4956" w:firstLine="708"/>
        <w:jc w:val="right"/>
      </w:pPr>
    </w:p>
    <w:p w:rsidR="00367579" w:rsidRPr="00F44942" w:rsidRDefault="00367579" w:rsidP="00367579">
      <w:pPr>
        <w:ind w:left="4956" w:firstLine="708"/>
        <w:jc w:val="right"/>
      </w:pPr>
      <w:r w:rsidRPr="00F44942">
        <w:t xml:space="preserve">Приложение </w:t>
      </w:r>
      <w:r w:rsidR="00601334">
        <w:t>6</w:t>
      </w:r>
      <w:r w:rsidRPr="00F44942">
        <w:t xml:space="preserve"> </w:t>
      </w:r>
    </w:p>
    <w:p w:rsidR="00367579" w:rsidRPr="00F44942" w:rsidRDefault="00367579" w:rsidP="00367579">
      <w:pPr>
        <w:ind w:left="4956" w:firstLine="708"/>
        <w:jc w:val="right"/>
      </w:pPr>
      <w:r w:rsidRPr="00F44942">
        <w:t>к Коллективному договору</w:t>
      </w:r>
    </w:p>
    <w:p w:rsidR="00367579" w:rsidRPr="00F44942" w:rsidRDefault="0012628D" w:rsidP="00367579">
      <w:pPr>
        <w:ind w:left="5664"/>
        <w:jc w:val="right"/>
      </w:pPr>
      <w:r>
        <w:t>МБ</w:t>
      </w:r>
      <w:r w:rsidR="008050E1">
        <w:t xml:space="preserve">ДОУ </w:t>
      </w:r>
      <w:r>
        <w:t xml:space="preserve">«Ара-Алцагатский </w:t>
      </w:r>
      <w:r w:rsidR="008050E1">
        <w:t xml:space="preserve"> д</w:t>
      </w:r>
      <w:r w:rsidR="00DD75E7">
        <w:t>етский  сад</w:t>
      </w:r>
      <w:r w:rsidR="008050E1">
        <w:t xml:space="preserve"> </w:t>
      </w:r>
      <w:r>
        <w:t xml:space="preserve"> «НАРАН</w:t>
      </w:r>
      <w:r w:rsidR="00367579" w:rsidRPr="00F44942">
        <w:t xml:space="preserve">» </w:t>
      </w:r>
    </w:p>
    <w:p w:rsidR="00367579" w:rsidRDefault="0012628D" w:rsidP="00367579">
      <w:pPr>
        <w:ind w:left="5664"/>
        <w:jc w:val="right"/>
      </w:pPr>
      <w:r>
        <w:t>на 2020-2023 г.</w:t>
      </w:r>
    </w:p>
    <w:p w:rsidR="004B6C26" w:rsidRDefault="004B6C26" w:rsidP="00367579">
      <w:pPr>
        <w:ind w:left="5664"/>
        <w:jc w:val="right"/>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4B6C26" w:rsidRPr="00F44942" w:rsidTr="002D062B">
        <w:tc>
          <w:tcPr>
            <w:tcW w:w="4395" w:type="dxa"/>
          </w:tcPr>
          <w:p w:rsidR="004B6C26" w:rsidRPr="00632019" w:rsidRDefault="004B6C26" w:rsidP="002D062B">
            <w:pPr>
              <w:jc w:val="both"/>
              <w:rPr>
                <w:b/>
              </w:rPr>
            </w:pPr>
            <w:r w:rsidRPr="00632019">
              <w:rPr>
                <w:b/>
              </w:rPr>
              <w:t>Принято:</w:t>
            </w:r>
          </w:p>
          <w:p w:rsidR="004B6C26" w:rsidRDefault="004B6C26" w:rsidP="002D062B">
            <w:pPr>
              <w:jc w:val="both"/>
              <w:rPr>
                <w:b/>
              </w:rPr>
            </w:pPr>
            <w:r w:rsidRPr="00632019">
              <w:rPr>
                <w:b/>
              </w:rPr>
              <w:t>На общем коллективном собрании</w:t>
            </w:r>
          </w:p>
          <w:p w:rsidR="004B6C26" w:rsidRDefault="0012628D" w:rsidP="002D062B">
            <w:pPr>
              <w:jc w:val="both"/>
              <w:rPr>
                <w:b/>
              </w:rPr>
            </w:pPr>
            <w:r>
              <w:t>МБ</w:t>
            </w:r>
            <w:r w:rsidR="004B6C26">
              <w:t>ДОУ</w:t>
            </w:r>
            <w:r>
              <w:t xml:space="preserve"> «Ара-Алцагатский  детский сад   «НАРАН</w:t>
            </w:r>
            <w:r w:rsidR="004B6C26" w:rsidRPr="00632019">
              <w:t>»</w:t>
            </w:r>
          </w:p>
          <w:p w:rsidR="004B6C26" w:rsidRPr="004B6C26" w:rsidRDefault="004B6C26" w:rsidP="002D062B">
            <w:pPr>
              <w:jc w:val="both"/>
              <w:rPr>
                <w:u w:val="single"/>
              </w:rPr>
            </w:pPr>
            <w:r w:rsidRPr="004B6C26">
              <w:t xml:space="preserve">Протокол № </w:t>
            </w:r>
            <w:r w:rsidR="000917D9">
              <w:rPr>
                <w:u w:val="single"/>
              </w:rPr>
              <w:t xml:space="preserve"> 4 </w:t>
            </w:r>
          </w:p>
          <w:p w:rsidR="004B6C26" w:rsidRPr="00632019" w:rsidRDefault="004B6C26" w:rsidP="002D062B">
            <w:pPr>
              <w:jc w:val="both"/>
            </w:pPr>
            <w:r>
              <w:t>от «_</w:t>
            </w:r>
            <w:r w:rsidR="0012628D">
              <w:rPr>
                <w:u w:val="single"/>
              </w:rPr>
              <w:t>12</w:t>
            </w:r>
            <w:r>
              <w:t>_»_</w:t>
            </w:r>
            <w:r w:rsidR="0012628D">
              <w:rPr>
                <w:u w:val="single"/>
              </w:rPr>
              <w:t>октября</w:t>
            </w:r>
            <w:r>
              <w:t xml:space="preserve">__ </w:t>
            </w:r>
            <w:r w:rsidRPr="004B6C26">
              <w:t>20</w:t>
            </w:r>
            <w:r>
              <w:t xml:space="preserve"> </w:t>
            </w:r>
            <w:r w:rsidR="0012628D">
              <w:rPr>
                <w:u w:val="single"/>
              </w:rPr>
              <w:t>20</w:t>
            </w:r>
            <w:r w:rsidRPr="004B6C26">
              <w:t xml:space="preserve"> года</w:t>
            </w:r>
          </w:p>
          <w:p w:rsidR="004B6C26" w:rsidRPr="00632019" w:rsidRDefault="004B6C26" w:rsidP="002D062B">
            <w:pPr>
              <w:jc w:val="both"/>
            </w:pPr>
          </w:p>
        </w:tc>
        <w:tc>
          <w:tcPr>
            <w:tcW w:w="5103" w:type="dxa"/>
          </w:tcPr>
          <w:p w:rsidR="004B6C26" w:rsidRPr="00F44942" w:rsidRDefault="004B6C26" w:rsidP="002D062B">
            <w:pPr>
              <w:jc w:val="right"/>
              <w:rPr>
                <w:b/>
              </w:rPr>
            </w:pPr>
            <w:r w:rsidRPr="00F44942">
              <w:rPr>
                <w:b/>
              </w:rPr>
              <w:t>УТВЕРЖДЕНО:</w:t>
            </w:r>
          </w:p>
          <w:p w:rsidR="004B6C26" w:rsidRPr="00F44942" w:rsidRDefault="004B6C26" w:rsidP="002D062B">
            <w:pPr>
              <w:jc w:val="right"/>
            </w:pPr>
            <w:r w:rsidRPr="00F44942">
              <w:t xml:space="preserve">Приказом </w:t>
            </w:r>
            <w:r w:rsidR="0012628D">
              <w:t>ИО заведующей</w:t>
            </w:r>
            <w:r w:rsidRPr="00F44942">
              <w:t xml:space="preserve"> </w:t>
            </w:r>
          </w:p>
          <w:p w:rsidR="004B6C26" w:rsidRPr="00F44942" w:rsidRDefault="0012628D" w:rsidP="002D062B">
            <w:pPr>
              <w:jc w:val="right"/>
            </w:pPr>
            <w:r>
              <w:t xml:space="preserve"> МБ</w:t>
            </w:r>
            <w:r w:rsidR="004B6C26">
              <w:t xml:space="preserve">ДОУ </w:t>
            </w:r>
            <w:r>
              <w:t xml:space="preserve"> «Ара-Алцагатский Детский сад  «НАРАН</w:t>
            </w:r>
            <w:r w:rsidR="004B6C26" w:rsidRPr="00F44942">
              <w:t>»</w:t>
            </w:r>
          </w:p>
          <w:p w:rsidR="004B6C26" w:rsidRPr="00F44942" w:rsidRDefault="0012628D" w:rsidP="002D062B">
            <w:pPr>
              <w:jc w:val="right"/>
            </w:pPr>
            <w:r>
              <w:t>_______________ Т.В. Гармата</w:t>
            </w:r>
            <w:r w:rsidR="004B6C26">
              <w:t>рова</w:t>
            </w:r>
          </w:p>
          <w:p w:rsidR="004B6C26" w:rsidRPr="004B6C26" w:rsidRDefault="004B6C26" w:rsidP="002D062B">
            <w:pPr>
              <w:jc w:val="right"/>
              <w:rPr>
                <w:u w:val="single"/>
              </w:rPr>
            </w:pPr>
            <w:r>
              <w:t>от «_</w:t>
            </w:r>
            <w:r w:rsidR="0012628D">
              <w:rPr>
                <w:u w:val="single"/>
              </w:rPr>
              <w:t>12</w:t>
            </w:r>
            <w:r>
              <w:t>_»_</w:t>
            </w:r>
            <w:r w:rsidR="0012628D">
              <w:rPr>
                <w:u w:val="single"/>
              </w:rPr>
              <w:t>октября</w:t>
            </w:r>
            <w:r>
              <w:t xml:space="preserve">__ 20 </w:t>
            </w:r>
            <w:r w:rsidR="0012628D">
              <w:rPr>
                <w:u w:val="single"/>
              </w:rPr>
              <w:t>20</w:t>
            </w:r>
            <w:r>
              <w:t xml:space="preserve"> года № </w:t>
            </w:r>
            <w:r w:rsidR="0012628D">
              <w:rPr>
                <w:u w:val="single"/>
              </w:rPr>
              <w:t>___</w:t>
            </w:r>
          </w:p>
          <w:p w:rsidR="004B6C26" w:rsidRPr="00F44942" w:rsidRDefault="004B6C26" w:rsidP="002D062B">
            <w:pPr>
              <w:jc w:val="right"/>
            </w:pPr>
          </w:p>
        </w:tc>
      </w:tr>
    </w:tbl>
    <w:p w:rsidR="00FA443C" w:rsidRDefault="00FA443C" w:rsidP="00FA443C">
      <w:pPr>
        <w:ind w:left="1080"/>
        <w:jc w:val="center"/>
        <w:rPr>
          <w:b/>
        </w:rPr>
      </w:pPr>
    </w:p>
    <w:p w:rsidR="004B6C26" w:rsidRDefault="004B6C26" w:rsidP="00FA443C">
      <w:pPr>
        <w:ind w:left="1080"/>
        <w:jc w:val="center"/>
        <w:rPr>
          <w:b/>
        </w:rPr>
      </w:pPr>
    </w:p>
    <w:p w:rsidR="00FA443C" w:rsidRPr="00205C83" w:rsidRDefault="00FA443C" w:rsidP="00FA443C">
      <w:pPr>
        <w:ind w:left="1080"/>
        <w:jc w:val="center"/>
        <w:rPr>
          <w:b/>
        </w:rPr>
      </w:pPr>
      <w:r w:rsidRPr="00F44942">
        <w:rPr>
          <w:b/>
        </w:rPr>
        <w:t xml:space="preserve">Список должностей работников, которым устанавливается дополнительный отпуск за </w:t>
      </w:r>
      <w:r>
        <w:rPr>
          <w:b/>
        </w:rPr>
        <w:t xml:space="preserve">ненормированный рабочий день, </w:t>
      </w:r>
      <w:r w:rsidRPr="00F44942">
        <w:rPr>
          <w:b/>
        </w:rPr>
        <w:t>вредные условия труда</w:t>
      </w:r>
      <w:r>
        <w:rPr>
          <w:b/>
        </w:rPr>
        <w:t xml:space="preserve"> и доплата за вредные условия труда</w:t>
      </w:r>
    </w:p>
    <w:tbl>
      <w:tblPr>
        <w:tblW w:w="9915" w:type="dxa"/>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3107"/>
        <w:gridCol w:w="2838"/>
        <w:gridCol w:w="2269"/>
        <w:gridCol w:w="1701"/>
      </w:tblGrid>
      <w:tr w:rsidR="00FA443C" w:rsidRPr="00D92D60" w:rsidTr="0012628D">
        <w:trPr>
          <w:tblCellSpacing w:w="7" w:type="dxa"/>
        </w:trPr>
        <w:tc>
          <w:tcPr>
            <w:tcW w:w="1556" w:type="pct"/>
            <w:tcBorders>
              <w:top w:val="outset" w:sz="6" w:space="0" w:color="auto"/>
              <w:left w:val="outset" w:sz="6" w:space="0" w:color="auto"/>
              <w:bottom w:val="outset" w:sz="6" w:space="0" w:color="auto"/>
              <w:right w:val="outset" w:sz="6" w:space="0" w:color="auto"/>
            </w:tcBorders>
          </w:tcPr>
          <w:p w:rsidR="00FA443C" w:rsidRPr="009A022D" w:rsidRDefault="00FA443C" w:rsidP="002D062B">
            <w:pPr>
              <w:spacing w:before="100" w:beforeAutospacing="1" w:after="100" w:afterAutospacing="1"/>
              <w:jc w:val="both"/>
              <w:rPr>
                <w:sz w:val="22"/>
                <w:szCs w:val="18"/>
              </w:rPr>
            </w:pPr>
            <w:r w:rsidRPr="009A022D">
              <w:rPr>
                <w:rFonts w:ascii="TimesNewRomanPS-ItalicMT" w:hAnsi="TimesNewRomanPS-ItalicMT"/>
                <w:sz w:val="22"/>
                <w:szCs w:val="18"/>
              </w:rPr>
              <w:t>Наименование профессии</w:t>
            </w:r>
          </w:p>
        </w:tc>
        <w:tc>
          <w:tcPr>
            <w:tcW w:w="1424" w:type="pct"/>
            <w:tcBorders>
              <w:top w:val="outset" w:sz="6" w:space="0" w:color="auto"/>
              <w:left w:val="outset" w:sz="6" w:space="0" w:color="auto"/>
              <w:bottom w:val="outset" w:sz="6" w:space="0" w:color="auto"/>
              <w:right w:val="outset" w:sz="6" w:space="0" w:color="auto"/>
            </w:tcBorders>
          </w:tcPr>
          <w:p w:rsidR="00FA443C" w:rsidRPr="009A022D" w:rsidRDefault="00FA443C" w:rsidP="002D062B">
            <w:pPr>
              <w:spacing w:before="100" w:beforeAutospacing="1" w:after="100" w:afterAutospacing="1"/>
              <w:jc w:val="both"/>
              <w:rPr>
                <w:sz w:val="22"/>
                <w:szCs w:val="18"/>
              </w:rPr>
            </w:pPr>
            <w:r w:rsidRPr="009A022D">
              <w:rPr>
                <w:sz w:val="22"/>
                <w:szCs w:val="18"/>
              </w:rPr>
              <w:t>Продолжительность дополнительного отпуска за ненормированный рабочий день</w:t>
            </w:r>
          </w:p>
        </w:tc>
        <w:tc>
          <w:tcPr>
            <w:tcW w:w="1137" w:type="pct"/>
            <w:tcBorders>
              <w:top w:val="outset" w:sz="6" w:space="0" w:color="auto"/>
              <w:left w:val="outset" w:sz="6" w:space="0" w:color="auto"/>
              <w:bottom w:val="outset" w:sz="6" w:space="0" w:color="auto"/>
              <w:right w:val="outset" w:sz="6" w:space="0" w:color="auto"/>
            </w:tcBorders>
          </w:tcPr>
          <w:p w:rsidR="00FA443C" w:rsidRPr="009A022D" w:rsidRDefault="00FA443C" w:rsidP="002D062B">
            <w:pPr>
              <w:spacing w:before="100" w:beforeAutospacing="1" w:after="100" w:afterAutospacing="1"/>
              <w:jc w:val="both"/>
              <w:rPr>
                <w:sz w:val="22"/>
                <w:szCs w:val="18"/>
              </w:rPr>
            </w:pPr>
            <w:r w:rsidRPr="009A022D">
              <w:rPr>
                <w:sz w:val="22"/>
                <w:szCs w:val="18"/>
              </w:rPr>
              <w:t>Продолжительность дополнительного отпуска</w:t>
            </w:r>
          </w:p>
        </w:tc>
        <w:tc>
          <w:tcPr>
            <w:tcW w:w="847" w:type="pct"/>
            <w:tcBorders>
              <w:top w:val="outset" w:sz="6" w:space="0" w:color="auto"/>
              <w:left w:val="outset" w:sz="6" w:space="0" w:color="auto"/>
              <w:bottom w:val="outset" w:sz="6" w:space="0" w:color="auto"/>
              <w:right w:val="outset" w:sz="6" w:space="0" w:color="auto"/>
            </w:tcBorders>
          </w:tcPr>
          <w:p w:rsidR="00FA443C" w:rsidRPr="009A022D" w:rsidRDefault="00FA443C" w:rsidP="002D062B">
            <w:pPr>
              <w:spacing w:before="100" w:beforeAutospacing="1" w:after="100" w:afterAutospacing="1"/>
              <w:ind w:left="164" w:hanging="164"/>
              <w:jc w:val="both"/>
              <w:rPr>
                <w:sz w:val="22"/>
                <w:szCs w:val="18"/>
              </w:rPr>
            </w:pPr>
            <w:r w:rsidRPr="009A022D">
              <w:rPr>
                <w:sz w:val="22"/>
                <w:szCs w:val="18"/>
              </w:rPr>
              <w:t>Коэффициент вредных условий</w:t>
            </w:r>
          </w:p>
        </w:tc>
      </w:tr>
      <w:tr w:rsidR="00FA443C" w:rsidRPr="00D92D60" w:rsidTr="0012628D">
        <w:trPr>
          <w:tblCellSpacing w:w="7" w:type="dxa"/>
        </w:trPr>
        <w:tc>
          <w:tcPr>
            <w:tcW w:w="1556"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both"/>
              <w:rPr>
                <w:sz w:val="22"/>
                <w:szCs w:val="22"/>
              </w:rPr>
            </w:pPr>
            <w:r w:rsidRPr="0035706C">
              <w:rPr>
                <w:rFonts w:ascii="TimesNewRomanPS-ItalicMT" w:hAnsi="TimesNewRomanPS-ItalicMT"/>
                <w:sz w:val="22"/>
                <w:szCs w:val="22"/>
              </w:rPr>
              <w:t>1. Повар</w:t>
            </w:r>
            <w:r w:rsidRPr="0035706C">
              <w:rPr>
                <w:sz w:val="22"/>
                <w:szCs w:val="22"/>
              </w:rPr>
              <w:t>, работающий у плиты</w:t>
            </w:r>
          </w:p>
        </w:tc>
        <w:tc>
          <w:tcPr>
            <w:tcW w:w="1424"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both"/>
              <w:rPr>
                <w:sz w:val="22"/>
                <w:szCs w:val="22"/>
              </w:rPr>
            </w:pPr>
          </w:p>
        </w:tc>
        <w:tc>
          <w:tcPr>
            <w:tcW w:w="113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center"/>
              <w:rPr>
                <w:sz w:val="22"/>
                <w:szCs w:val="22"/>
              </w:rPr>
            </w:pPr>
            <w:r w:rsidRPr="0035706C">
              <w:rPr>
                <w:sz w:val="22"/>
                <w:szCs w:val="22"/>
              </w:rPr>
              <w:t>7 дней</w:t>
            </w:r>
          </w:p>
        </w:tc>
        <w:tc>
          <w:tcPr>
            <w:tcW w:w="84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center"/>
              <w:rPr>
                <w:sz w:val="22"/>
                <w:szCs w:val="22"/>
              </w:rPr>
            </w:pPr>
            <w:r w:rsidRPr="0035706C">
              <w:rPr>
                <w:sz w:val="22"/>
                <w:szCs w:val="22"/>
              </w:rPr>
              <w:t>12%</w:t>
            </w:r>
          </w:p>
        </w:tc>
      </w:tr>
      <w:tr w:rsidR="00FA443C" w:rsidRPr="00D92D60" w:rsidTr="0012628D">
        <w:trPr>
          <w:tblCellSpacing w:w="7" w:type="dxa"/>
        </w:trPr>
        <w:tc>
          <w:tcPr>
            <w:tcW w:w="1556" w:type="pct"/>
            <w:tcBorders>
              <w:top w:val="outset" w:sz="6" w:space="0" w:color="auto"/>
              <w:left w:val="outset" w:sz="6" w:space="0" w:color="auto"/>
              <w:bottom w:val="outset" w:sz="6" w:space="0" w:color="auto"/>
              <w:right w:val="outset" w:sz="6" w:space="0" w:color="auto"/>
            </w:tcBorders>
          </w:tcPr>
          <w:p w:rsidR="00FA443C" w:rsidRPr="0035706C" w:rsidRDefault="0012628D" w:rsidP="002D062B">
            <w:pPr>
              <w:spacing w:before="100" w:beforeAutospacing="1" w:after="100" w:afterAutospacing="1"/>
              <w:jc w:val="both"/>
              <w:rPr>
                <w:sz w:val="22"/>
                <w:szCs w:val="22"/>
              </w:rPr>
            </w:pPr>
            <w:r>
              <w:rPr>
                <w:rFonts w:ascii="TimesNewRomanPS-ItalicMT" w:hAnsi="TimesNewRomanPS-ItalicMT"/>
                <w:sz w:val="22"/>
                <w:szCs w:val="22"/>
              </w:rPr>
              <w:t>2</w:t>
            </w:r>
            <w:r w:rsidR="00FA443C" w:rsidRPr="0035706C">
              <w:rPr>
                <w:rFonts w:ascii="TimesNewRomanPS-ItalicMT" w:hAnsi="TimesNewRomanPS-ItalicMT"/>
                <w:sz w:val="22"/>
                <w:szCs w:val="22"/>
              </w:rPr>
              <w:t xml:space="preserve">. </w:t>
            </w:r>
            <w:r w:rsidR="00FA443C" w:rsidRPr="0035706C">
              <w:rPr>
                <w:sz w:val="22"/>
                <w:szCs w:val="22"/>
              </w:rPr>
              <w:t>Машинист по стирке белья</w:t>
            </w:r>
          </w:p>
        </w:tc>
        <w:tc>
          <w:tcPr>
            <w:tcW w:w="1424"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both"/>
              <w:rPr>
                <w:sz w:val="22"/>
                <w:szCs w:val="22"/>
              </w:rPr>
            </w:pPr>
          </w:p>
        </w:tc>
        <w:tc>
          <w:tcPr>
            <w:tcW w:w="113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both"/>
              <w:rPr>
                <w:sz w:val="22"/>
                <w:szCs w:val="22"/>
              </w:rPr>
            </w:pPr>
          </w:p>
        </w:tc>
        <w:tc>
          <w:tcPr>
            <w:tcW w:w="84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jc w:val="center"/>
              <w:rPr>
                <w:sz w:val="22"/>
                <w:szCs w:val="22"/>
              </w:rPr>
            </w:pPr>
            <w:r w:rsidRPr="0035706C">
              <w:rPr>
                <w:sz w:val="22"/>
                <w:szCs w:val="22"/>
              </w:rPr>
              <w:t>12%</w:t>
            </w:r>
          </w:p>
        </w:tc>
      </w:tr>
      <w:tr w:rsidR="00FA443C" w:rsidRPr="00D92D60" w:rsidTr="0012628D">
        <w:trPr>
          <w:tblCellSpacing w:w="7" w:type="dxa"/>
        </w:trPr>
        <w:tc>
          <w:tcPr>
            <w:tcW w:w="1556" w:type="pct"/>
            <w:tcBorders>
              <w:top w:val="outset" w:sz="6" w:space="0" w:color="auto"/>
              <w:left w:val="outset" w:sz="6" w:space="0" w:color="auto"/>
              <w:bottom w:val="outset" w:sz="6" w:space="0" w:color="auto"/>
              <w:right w:val="outset" w:sz="6" w:space="0" w:color="auto"/>
            </w:tcBorders>
          </w:tcPr>
          <w:p w:rsidR="00FA443C" w:rsidRPr="0035706C" w:rsidRDefault="0012628D" w:rsidP="002D062B">
            <w:pPr>
              <w:spacing w:before="100" w:beforeAutospacing="1" w:after="100" w:afterAutospacing="1"/>
              <w:jc w:val="both"/>
              <w:rPr>
                <w:sz w:val="22"/>
                <w:szCs w:val="22"/>
              </w:rPr>
            </w:pPr>
            <w:r>
              <w:rPr>
                <w:sz w:val="22"/>
                <w:szCs w:val="22"/>
              </w:rPr>
              <w:t xml:space="preserve">3.Помощник </w:t>
            </w:r>
            <w:r w:rsidR="00FA443C" w:rsidRPr="0035706C">
              <w:rPr>
                <w:sz w:val="22"/>
                <w:szCs w:val="22"/>
              </w:rPr>
              <w:t xml:space="preserve"> воспитателя</w:t>
            </w:r>
          </w:p>
        </w:tc>
        <w:tc>
          <w:tcPr>
            <w:tcW w:w="1424"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both"/>
              <w:rPr>
                <w:sz w:val="22"/>
                <w:szCs w:val="22"/>
              </w:rPr>
            </w:pPr>
          </w:p>
        </w:tc>
        <w:tc>
          <w:tcPr>
            <w:tcW w:w="113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both"/>
              <w:rPr>
                <w:sz w:val="22"/>
                <w:szCs w:val="22"/>
              </w:rPr>
            </w:pPr>
          </w:p>
        </w:tc>
        <w:tc>
          <w:tcPr>
            <w:tcW w:w="84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jc w:val="center"/>
              <w:rPr>
                <w:sz w:val="22"/>
                <w:szCs w:val="22"/>
              </w:rPr>
            </w:pPr>
            <w:r w:rsidRPr="0035706C">
              <w:rPr>
                <w:sz w:val="22"/>
                <w:szCs w:val="22"/>
              </w:rPr>
              <w:t>12%</w:t>
            </w:r>
          </w:p>
        </w:tc>
      </w:tr>
      <w:tr w:rsidR="00FA443C" w:rsidRPr="00D92D60" w:rsidTr="0012628D">
        <w:trPr>
          <w:tblCellSpacing w:w="7" w:type="dxa"/>
        </w:trPr>
        <w:tc>
          <w:tcPr>
            <w:tcW w:w="1556" w:type="pct"/>
            <w:tcBorders>
              <w:top w:val="outset" w:sz="6" w:space="0" w:color="auto"/>
              <w:left w:val="outset" w:sz="6" w:space="0" w:color="auto"/>
              <w:bottom w:val="outset" w:sz="6" w:space="0" w:color="auto"/>
              <w:right w:val="outset" w:sz="6" w:space="0" w:color="auto"/>
            </w:tcBorders>
          </w:tcPr>
          <w:p w:rsidR="00FA443C" w:rsidRPr="0035706C" w:rsidRDefault="0012628D" w:rsidP="002D062B">
            <w:pPr>
              <w:spacing w:before="100" w:beforeAutospacing="1" w:after="100" w:afterAutospacing="1"/>
              <w:jc w:val="both"/>
              <w:rPr>
                <w:sz w:val="22"/>
                <w:szCs w:val="22"/>
              </w:rPr>
            </w:pPr>
            <w:r>
              <w:rPr>
                <w:sz w:val="22"/>
                <w:szCs w:val="22"/>
              </w:rPr>
              <w:t>4</w:t>
            </w:r>
            <w:r w:rsidR="00FA443C" w:rsidRPr="0035706C">
              <w:rPr>
                <w:sz w:val="22"/>
                <w:szCs w:val="22"/>
              </w:rPr>
              <w:t>. Бухгалтер</w:t>
            </w:r>
          </w:p>
        </w:tc>
        <w:tc>
          <w:tcPr>
            <w:tcW w:w="1424"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center"/>
              <w:rPr>
                <w:sz w:val="22"/>
                <w:szCs w:val="22"/>
              </w:rPr>
            </w:pPr>
            <w:r>
              <w:rPr>
                <w:sz w:val="22"/>
                <w:szCs w:val="22"/>
              </w:rPr>
              <w:t>7 дней</w:t>
            </w:r>
          </w:p>
        </w:tc>
        <w:tc>
          <w:tcPr>
            <w:tcW w:w="113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both"/>
              <w:rPr>
                <w:sz w:val="22"/>
                <w:szCs w:val="22"/>
              </w:rPr>
            </w:pPr>
            <w:r>
              <w:rPr>
                <w:sz w:val="22"/>
                <w:szCs w:val="22"/>
              </w:rPr>
              <w:t xml:space="preserve"> </w:t>
            </w:r>
          </w:p>
        </w:tc>
        <w:tc>
          <w:tcPr>
            <w:tcW w:w="84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jc w:val="center"/>
              <w:rPr>
                <w:sz w:val="22"/>
                <w:szCs w:val="22"/>
              </w:rPr>
            </w:pPr>
          </w:p>
        </w:tc>
      </w:tr>
      <w:tr w:rsidR="00FA443C" w:rsidRPr="00D92D60" w:rsidTr="0012628D">
        <w:trPr>
          <w:tblCellSpacing w:w="7" w:type="dxa"/>
        </w:trPr>
        <w:tc>
          <w:tcPr>
            <w:tcW w:w="1556" w:type="pct"/>
            <w:tcBorders>
              <w:top w:val="outset" w:sz="6" w:space="0" w:color="auto"/>
              <w:left w:val="outset" w:sz="6" w:space="0" w:color="auto"/>
              <w:bottom w:val="outset" w:sz="6" w:space="0" w:color="auto"/>
              <w:right w:val="outset" w:sz="6" w:space="0" w:color="auto"/>
            </w:tcBorders>
          </w:tcPr>
          <w:p w:rsidR="00FA443C" w:rsidRPr="0035706C" w:rsidRDefault="0012628D" w:rsidP="002D062B">
            <w:pPr>
              <w:spacing w:before="100" w:beforeAutospacing="1" w:after="100" w:afterAutospacing="1"/>
              <w:jc w:val="both"/>
              <w:rPr>
                <w:sz w:val="22"/>
                <w:szCs w:val="22"/>
              </w:rPr>
            </w:pPr>
            <w:r>
              <w:rPr>
                <w:sz w:val="22"/>
                <w:szCs w:val="22"/>
              </w:rPr>
              <w:t>5</w:t>
            </w:r>
            <w:r w:rsidR="00FA443C">
              <w:rPr>
                <w:sz w:val="22"/>
                <w:szCs w:val="22"/>
              </w:rPr>
              <w:t>. Заведующая</w:t>
            </w:r>
          </w:p>
        </w:tc>
        <w:tc>
          <w:tcPr>
            <w:tcW w:w="1424"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spacing w:before="100" w:beforeAutospacing="1" w:after="100" w:afterAutospacing="1"/>
              <w:jc w:val="center"/>
              <w:rPr>
                <w:sz w:val="22"/>
                <w:szCs w:val="22"/>
              </w:rPr>
            </w:pPr>
            <w:r>
              <w:rPr>
                <w:sz w:val="22"/>
                <w:szCs w:val="22"/>
              </w:rPr>
              <w:t>7 дней</w:t>
            </w:r>
          </w:p>
        </w:tc>
        <w:tc>
          <w:tcPr>
            <w:tcW w:w="113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rPr>
                <w:sz w:val="22"/>
                <w:szCs w:val="22"/>
              </w:rPr>
            </w:pPr>
            <w:r>
              <w:rPr>
                <w:sz w:val="22"/>
                <w:szCs w:val="22"/>
              </w:rPr>
              <w:t>-</w:t>
            </w:r>
          </w:p>
        </w:tc>
        <w:tc>
          <w:tcPr>
            <w:tcW w:w="847" w:type="pct"/>
            <w:tcBorders>
              <w:top w:val="outset" w:sz="6" w:space="0" w:color="auto"/>
              <w:left w:val="outset" w:sz="6" w:space="0" w:color="auto"/>
              <w:bottom w:val="outset" w:sz="6" w:space="0" w:color="auto"/>
              <w:right w:val="outset" w:sz="6" w:space="0" w:color="auto"/>
            </w:tcBorders>
          </w:tcPr>
          <w:p w:rsidR="00FA443C" w:rsidRPr="0035706C" w:rsidRDefault="00FA443C" w:rsidP="002D062B">
            <w:pPr>
              <w:jc w:val="center"/>
              <w:rPr>
                <w:sz w:val="22"/>
                <w:szCs w:val="22"/>
              </w:rPr>
            </w:pPr>
            <w:r>
              <w:rPr>
                <w:sz w:val="22"/>
                <w:szCs w:val="22"/>
              </w:rPr>
              <w:t>-</w:t>
            </w:r>
          </w:p>
        </w:tc>
      </w:tr>
    </w:tbl>
    <w:p w:rsidR="00FA443C" w:rsidRPr="00F44942" w:rsidRDefault="00FA443C" w:rsidP="00FA443C">
      <w:pPr>
        <w:jc w:val="center"/>
      </w:pPr>
    </w:p>
    <w:p w:rsidR="00367579" w:rsidRPr="00F44942" w:rsidRDefault="00367579" w:rsidP="00367579">
      <w:pPr>
        <w:ind w:left="5664"/>
        <w:jc w:val="right"/>
      </w:pPr>
    </w:p>
    <w:p w:rsidR="00367579" w:rsidRDefault="00367579" w:rsidP="00367579">
      <w:pPr>
        <w:tabs>
          <w:tab w:val="left" w:pos="1800"/>
        </w:tabs>
        <w:jc w:val="center"/>
        <w:rPr>
          <w:b/>
        </w:rPr>
      </w:pPr>
    </w:p>
    <w:p w:rsidR="00FA443C" w:rsidRDefault="00FA443C" w:rsidP="00367579">
      <w:pPr>
        <w:tabs>
          <w:tab w:val="left" w:pos="1800"/>
        </w:tabs>
        <w:jc w:val="center"/>
        <w:rPr>
          <w:b/>
        </w:rPr>
      </w:pPr>
    </w:p>
    <w:p w:rsidR="00FA443C" w:rsidRDefault="00FA443C" w:rsidP="00367579">
      <w:pPr>
        <w:tabs>
          <w:tab w:val="left" w:pos="1800"/>
        </w:tabs>
        <w:jc w:val="center"/>
        <w:rPr>
          <w:b/>
        </w:rPr>
      </w:pPr>
    </w:p>
    <w:p w:rsidR="00FA443C" w:rsidRDefault="00FA443C" w:rsidP="00367579">
      <w:pPr>
        <w:tabs>
          <w:tab w:val="left" w:pos="1800"/>
        </w:tabs>
        <w:jc w:val="center"/>
        <w:rPr>
          <w:b/>
        </w:rPr>
      </w:pPr>
    </w:p>
    <w:p w:rsidR="00FA443C" w:rsidRDefault="00FA443C" w:rsidP="00367579">
      <w:pPr>
        <w:tabs>
          <w:tab w:val="left" w:pos="1800"/>
        </w:tabs>
        <w:jc w:val="center"/>
        <w:rPr>
          <w:b/>
        </w:rPr>
      </w:pPr>
    </w:p>
    <w:p w:rsidR="00FA443C" w:rsidRDefault="00FA443C" w:rsidP="004B6C26">
      <w:pPr>
        <w:tabs>
          <w:tab w:val="left" w:pos="1800"/>
        </w:tabs>
        <w:rPr>
          <w:b/>
        </w:rPr>
      </w:pPr>
    </w:p>
    <w:p w:rsidR="004B6C26" w:rsidRDefault="004B6C26" w:rsidP="004B6C26">
      <w:pPr>
        <w:tabs>
          <w:tab w:val="left" w:pos="1800"/>
        </w:tabs>
        <w:rPr>
          <w:b/>
        </w:rPr>
      </w:pPr>
    </w:p>
    <w:p w:rsidR="00153201" w:rsidRDefault="00153201" w:rsidP="004B6C26">
      <w:pPr>
        <w:tabs>
          <w:tab w:val="left" w:pos="1800"/>
        </w:tabs>
        <w:rPr>
          <w:b/>
        </w:rPr>
      </w:pPr>
    </w:p>
    <w:p w:rsidR="00153201" w:rsidRDefault="00153201" w:rsidP="004B6C26">
      <w:pPr>
        <w:tabs>
          <w:tab w:val="left" w:pos="1800"/>
        </w:tabs>
        <w:rPr>
          <w:b/>
        </w:rPr>
      </w:pPr>
    </w:p>
    <w:p w:rsidR="00FA443C" w:rsidRPr="00F44942" w:rsidRDefault="00FA443C" w:rsidP="00367579">
      <w:pPr>
        <w:tabs>
          <w:tab w:val="left" w:pos="1800"/>
        </w:tabs>
        <w:jc w:val="center"/>
        <w:rPr>
          <w:b/>
        </w:rPr>
      </w:pPr>
    </w:p>
    <w:p w:rsidR="005F56F6" w:rsidRDefault="005F56F6" w:rsidP="00FA443C">
      <w:pPr>
        <w:ind w:left="4956" w:firstLine="708"/>
        <w:jc w:val="right"/>
      </w:pPr>
    </w:p>
    <w:p w:rsidR="005F56F6" w:rsidRDefault="005F56F6" w:rsidP="00FA443C">
      <w:pPr>
        <w:ind w:left="4956" w:firstLine="708"/>
        <w:jc w:val="right"/>
      </w:pPr>
    </w:p>
    <w:p w:rsidR="005F56F6" w:rsidRDefault="005F56F6" w:rsidP="00FA443C">
      <w:pPr>
        <w:ind w:left="4956" w:firstLine="708"/>
        <w:jc w:val="right"/>
      </w:pPr>
    </w:p>
    <w:p w:rsidR="005F56F6" w:rsidRDefault="005F56F6" w:rsidP="00FA443C">
      <w:pPr>
        <w:ind w:left="4956" w:firstLine="708"/>
        <w:jc w:val="right"/>
      </w:pPr>
    </w:p>
    <w:p w:rsidR="005F56F6" w:rsidRDefault="005F56F6" w:rsidP="00FA443C">
      <w:pPr>
        <w:ind w:left="4956" w:firstLine="708"/>
        <w:jc w:val="right"/>
      </w:pPr>
    </w:p>
    <w:p w:rsidR="005F56F6" w:rsidRDefault="005F56F6" w:rsidP="00FA443C">
      <w:pPr>
        <w:ind w:left="4956" w:firstLine="708"/>
        <w:jc w:val="right"/>
      </w:pPr>
    </w:p>
    <w:p w:rsidR="005F56F6" w:rsidRDefault="005F56F6" w:rsidP="00FA443C">
      <w:pPr>
        <w:ind w:left="4956" w:firstLine="708"/>
        <w:jc w:val="right"/>
      </w:pPr>
    </w:p>
    <w:p w:rsidR="00FA443C" w:rsidRPr="00F44942" w:rsidRDefault="00FA443C" w:rsidP="00FA443C">
      <w:pPr>
        <w:ind w:left="4956" w:firstLine="708"/>
        <w:jc w:val="right"/>
      </w:pPr>
      <w:r w:rsidRPr="00F44942">
        <w:lastRenderedPageBreak/>
        <w:t xml:space="preserve">Приложение </w:t>
      </w:r>
      <w:r>
        <w:t>7</w:t>
      </w:r>
      <w:r w:rsidRPr="00F44942">
        <w:t xml:space="preserve"> </w:t>
      </w:r>
    </w:p>
    <w:p w:rsidR="00FA443C" w:rsidRPr="00F44942" w:rsidRDefault="00FA443C" w:rsidP="00FA443C">
      <w:pPr>
        <w:ind w:left="4956" w:firstLine="708"/>
        <w:jc w:val="right"/>
      </w:pPr>
      <w:r w:rsidRPr="00F44942">
        <w:t>к Коллективному договору</w:t>
      </w:r>
    </w:p>
    <w:p w:rsidR="00FA443C" w:rsidRPr="00F44942" w:rsidRDefault="005F56F6" w:rsidP="00FA443C">
      <w:pPr>
        <w:ind w:left="5664"/>
        <w:jc w:val="right"/>
      </w:pPr>
      <w:r>
        <w:t>МБ</w:t>
      </w:r>
      <w:r w:rsidR="00FA443C">
        <w:t xml:space="preserve">ДОУ </w:t>
      </w:r>
      <w:r>
        <w:t>«Ара-Алцагатский  детский сад  «НАРАН</w:t>
      </w:r>
      <w:r w:rsidR="00FA443C" w:rsidRPr="00F44942">
        <w:t xml:space="preserve">» </w:t>
      </w:r>
    </w:p>
    <w:p w:rsidR="00FA443C" w:rsidRPr="00F44942" w:rsidRDefault="00FA443C" w:rsidP="00FA443C">
      <w:pPr>
        <w:ind w:left="5664"/>
        <w:jc w:val="center"/>
      </w:pPr>
      <w:r>
        <w:t xml:space="preserve">             </w:t>
      </w:r>
      <w:r w:rsidR="005F56F6">
        <w:t xml:space="preserve">                         на 2020-2023</w:t>
      </w:r>
      <w:r>
        <w:t>г.г.</w:t>
      </w:r>
    </w:p>
    <w:p w:rsidR="00FA443C" w:rsidRPr="00F44942" w:rsidRDefault="00FA443C" w:rsidP="00FA443C">
      <w:pPr>
        <w:ind w:left="5664"/>
        <w:jc w:val="right"/>
      </w:pPr>
    </w:p>
    <w:p w:rsidR="00FA443C" w:rsidRPr="00F44942" w:rsidRDefault="00FA443C" w:rsidP="00FA443C">
      <w:pPr>
        <w:ind w:left="5664"/>
        <w:jc w:val="right"/>
      </w:pPr>
    </w:p>
    <w:p w:rsidR="00FA443C" w:rsidRDefault="00FA443C" w:rsidP="00367579">
      <w:pPr>
        <w:tabs>
          <w:tab w:val="left" w:pos="1800"/>
        </w:tabs>
        <w:jc w:val="center"/>
        <w:rPr>
          <w:b/>
        </w:rPr>
      </w:pPr>
    </w:p>
    <w:p w:rsidR="00367579" w:rsidRPr="00F44942" w:rsidRDefault="00367579" w:rsidP="00367579">
      <w:pPr>
        <w:tabs>
          <w:tab w:val="left" w:pos="1800"/>
        </w:tabs>
        <w:jc w:val="center"/>
        <w:rPr>
          <w:b/>
        </w:rPr>
      </w:pPr>
      <w:r w:rsidRPr="00F44942">
        <w:rPr>
          <w:b/>
        </w:rPr>
        <w:t>Образец  1</w:t>
      </w:r>
    </w:p>
    <w:p w:rsidR="00367579" w:rsidRDefault="00367579" w:rsidP="00367579">
      <w:pPr>
        <w:tabs>
          <w:tab w:val="left" w:pos="1800"/>
        </w:tabs>
        <w:jc w:val="center"/>
        <w:rPr>
          <w:b/>
        </w:rPr>
      </w:pPr>
      <w:r w:rsidRPr="00F44942">
        <w:rPr>
          <w:b/>
        </w:rPr>
        <w:t>формы расчетного листа</w:t>
      </w:r>
    </w:p>
    <w:tbl>
      <w:tblPr>
        <w:tblW w:w="0" w:type="auto"/>
        <w:tblLayout w:type="fixed"/>
        <w:tblCellMar>
          <w:left w:w="0" w:type="dxa"/>
          <w:right w:w="0" w:type="dxa"/>
        </w:tblCellMar>
        <w:tblLook w:val="04A0" w:firstRow="1" w:lastRow="0" w:firstColumn="1" w:lastColumn="0" w:noHBand="0" w:noVBand="1"/>
      </w:tblPr>
      <w:tblGrid>
        <w:gridCol w:w="26"/>
        <w:gridCol w:w="6"/>
        <w:gridCol w:w="23"/>
        <w:gridCol w:w="1001"/>
        <w:gridCol w:w="636"/>
        <w:gridCol w:w="539"/>
        <w:gridCol w:w="85"/>
        <w:gridCol w:w="334"/>
        <w:gridCol w:w="315"/>
        <w:gridCol w:w="522"/>
        <w:gridCol w:w="89"/>
        <w:gridCol w:w="6"/>
        <w:gridCol w:w="318"/>
        <w:gridCol w:w="807"/>
        <w:gridCol w:w="129"/>
        <w:gridCol w:w="6"/>
        <w:gridCol w:w="1254"/>
        <w:gridCol w:w="6"/>
        <w:gridCol w:w="256"/>
        <w:gridCol w:w="1651"/>
      </w:tblGrid>
      <w:tr w:rsidR="00EF5CE1" w:rsidTr="00EF5CE1">
        <w:trPr>
          <w:trHeight w:hRule="exact" w:val="120"/>
        </w:trPr>
        <w:tc>
          <w:tcPr>
            <w:tcW w:w="49" w:type="dxa"/>
            <w:gridSpan w:val="3"/>
            <w:tcBorders>
              <w:top w:val="none" w:sz="5" w:space="0" w:color="auto"/>
              <w:left w:val="none" w:sz="5" w:space="0" w:color="auto"/>
            </w:tcBorders>
            <w:shd w:val="clear" w:color="FFFFFF" w:fill="auto"/>
            <w:vAlign w:val="bottom"/>
          </w:tcPr>
          <w:p w:rsidR="00EF5CE1" w:rsidRDefault="00EF5CE1" w:rsidP="007B5BB9"/>
        </w:tc>
        <w:tc>
          <w:tcPr>
            <w:tcW w:w="2176" w:type="dxa"/>
            <w:gridSpan w:val="3"/>
            <w:tcBorders>
              <w:top w:val="none" w:sz="5" w:space="0" w:color="auto"/>
              <w:left w:val="none" w:sz="5" w:space="0" w:color="auto"/>
            </w:tcBorders>
            <w:shd w:val="clear" w:color="FFFFFF" w:fill="auto"/>
            <w:vAlign w:val="bottom"/>
          </w:tcPr>
          <w:p w:rsidR="00EF5CE1" w:rsidRDefault="00EF5CE1" w:rsidP="007B5BB9"/>
        </w:tc>
        <w:tc>
          <w:tcPr>
            <w:tcW w:w="1256" w:type="dxa"/>
            <w:gridSpan w:val="4"/>
            <w:tcBorders>
              <w:top w:val="none" w:sz="5" w:space="0" w:color="auto"/>
            </w:tcBorders>
            <w:shd w:val="clear" w:color="FFFFFF" w:fill="auto"/>
            <w:vAlign w:val="bottom"/>
          </w:tcPr>
          <w:p w:rsidR="00EF5CE1" w:rsidRDefault="00EF5CE1" w:rsidP="007B5BB9"/>
        </w:tc>
        <w:tc>
          <w:tcPr>
            <w:tcW w:w="413" w:type="dxa"/>
            <w:gridSpan w:val="3"/>
            <w:tcBorders>
              <w:top w:val="none" w:sz="5" w:space="0" w:color="auto"/>
            </w:tcBorders>
            <w:shd w:val="clear" w:color="FFFFFF" w:fill="auto"/>
            <w:vAlign w:val="bottom"/>
          </w:tcPr>
          <w:p w:rsidR="00EF5CE1" w:rsidRDefault="00EF5CE1" w:rsidP="007B5BB9"/>
        </w:tc>
        <w:tc>
          <w:tcPr>
            <w:tcW w:w="807" w:type="dxa"/>
            <w:tcBorders>
              <w:top w:val="none" w:sz="5" w:space="0" w:color="auto"/>
            </w:tcBorders>
            <w:shd w:val="clear" w:color="FFFFFF" w:fill="auto"/>
            <w:vAlign w:val="bottom"/>
          </w:tcPr>
          <w:p w:rsidR="00EF5CE1" w:rsidRDefault="00EF5CE1" w:rsidP="007B5BB9"/>
        </w:tc>
        <w:tc>
          <w:tcPr>
            <w:tcW w:w="1651" w:type="dxa"/>
            <w:gridSpan w:val="5"/>
            <w:tcBorders>
              <w:top w:val="none" w:sz="5" w:space="0" w:color="auto"/>
            </w:tcBorders>
            <w:shd w:val="clear" w:color="FFFFFF" w:fill="auto"/>
            <w:vAlign w:val="bottom"/>
          </w:tcPr>
          <w:p w:rsidR="00EF5CE1" w:rsidRDefault="00EF5CE1" w:rsidP="007B5BB9"/>
        </w:tc>
        <w:tc>
          <w:tcPr>
            <w:tcW w:w="1651" w:type="dxa"/>
            <w:tcBorders>
              <w:top w:val="none" w:sz="5" w:space="0" w:color="auto"/>
            </w:tcBorders>
            <w:shd w:val="clear" w:color="FFFFFF" w:fill="auto"/>
            <w:vAlign w:val="bottom"/>
          </w:tcPr>
          <w:p w:rsidR="00EF5CE1" w:rsidRDefault="00EF5CE1" w:rsidP="007B5BB9"/>
        </w:tc>
      </w:tr>
      <w:tr w:rsidR="0016529C" w:rsidRPr="0016529C" w:rsidTr="0016529C">
        <w:trPr>
          <w:gridAfter w:val="2"/>
          <w:wAfter w:w="1907" w:type="dxa"/>
        </w:trPr>
        <w:tc>
          <w:tcPr>
            <w:tcW w:w="26" w:type="dxa"/>
            <w:gridSpan w:val="2"/>
            <w:tcBorders>
              <w:left w:val="none" w:sz="5" w:space="0" w:color="auto"/>
            </w:tcBorders>
            <w:shd w:val="clear" w:color="FFFFFF" w:fill="auto"/>
            <w:vAlign w:val="bottom"/>
          </w:tcPr>
          <w:p w:rsidR="0016529C" w:rsidRDefault="0016529C" w:rsidP="007B634A"/>
        </w:tc>
        <w:tc>
          <w:tcPr>
            <w:tcW w:w="6070" w:type="dxa"/>
            <w:gridSpan w:val="16"/>
            <w:tcBorders>
              <w:top w:val="single" w:sz="5" w:space="0" w:color="auto"/>
              <w:left w:val="single" w:sz="5" w:space="0" w:color="auto"/>
            </w:tcBorders>
            <w:shd w:val="clear" w:color="FFFFFF" w:fill="auto"/>
            <w:vAlign w:val="bottom"/>
          </w:tcPr>
          <w:p w:rsidR="0016529C" w:rsidRPr="0016529C" w:rsidRDefault="005F56F6" w:rsidP="007B634A">
            <w:pPr>
              <w:pStyle w:val="1CStyle-1"/>
              <w:rPr>
                <w:rFonts w:ascii="Times New Roman" w:hAnsi="Times New Roman"/>
                <w:szCs w:val="16"/>
              </w:rPr>
            </w:pPr>
            <w:r>
              <w:rPr>
                <w:rFonts w:ascii="Times New Roman" w:hAnsi="Times New Roman"/>
                <w:szCs w:val="16"/>
              </w:rPr>
              <w:t>МБ</w:t>
            </w:r>
            <w:r w:rsidR="0016529C" w:rsidRPr="0016529C">
              <w:rPr>
                <w:rFonts w:ascii="Times New Roman" w:hAnsi="Times New Roman"/>
                <w:szCs w:val="16"/>
              </w:rPr>
              <w:t>ДОУ</w:t>
            </w:r>
            <w:r>
              <w:rPr>
                <w:rFonts w:ascii="Times New Roman" w:hAnsi="Times New Roman"/>
                <w:szCs w:val="16"/>
              </w:rPr>
              <w:t xml:space="preserve"> «Ара-Алцагатский  детский сад  "НАРАН</w:t>
            </w:r>
            <w:r w:rsidR="0016529C" w:rsidRPr="0016529C">
              <w:rPr>
                <w:rFonts w:ascii="Times New Roman" w:hAnsi="Times New Roman"/>
                <w:szCs w:val="16"/>
              </w:rPr>
              <w:t>"</w:t>
            </w:r>
          </w:p>
        </w:tc>
      </w:tr>
      <w:tr w:rsidR="0016529C" w:rsidRPr="0016529C" w:rsidTr="0016529C">
        <w:trPr>
          <w:gridAfter w:val="2"/>
          <w:wAfter w:w="1907" w:type="dxa"/>
          <w:trHeight w:hRule="exact" w:val="140"/>
        </w:trPr>
        <w:tc>
          <w:tcPr>
            <w:tcW w:w="26" w:type="dxa"/>
            <w:gridSpan w:val="2"/>
            <w:tcBorders>
              <w:left w:val="none" w:sz="5" w:space="0" w:color="auto"/>
            </w:tcBorders>
            <w:shd w:val="clear" w:color="FFFFFF" w:fill="auto"/>
            <w:vAlign w:val="bottom"/>
          </w:tcPr>
          <w:p w:rsidR="0016529C" w:rsidRDefault="0016529C" w:rsidP="007B634A"/>
        </w:tc>
        <w:tc>
          <w:tcPr>
            <w:tcW w:w="1660" w:type="dxa"/>
            <w:gridSpan w:val="3"/>
            <w:tcBorders>
              <w:left w:val="single" w:sz="5" w:space="0" w:color="auto"/>
            </w:tcBorders>
            <w:shd w:val="clear" w:color="FFFFFF" w:fill="auto"/>
            <w:vAlign w:val="bottom"/>
          </w:tcPr>
          <w:p w:rsidR="0016529C" w:rsidRPr="0016529C" w:rsidRDefault="0016529C" w:rsidP="007B634A">
            <w:pPr>
              <w:rPr>
                <w:sz w:val="16"/>
                <w:szCs w:val="16"/>
              </w:rPr>
            </w:pPr>
          </w:p>
        </w:tc>
        <w:tc>
          <w:tcPr>
            <w:tcW w:w="958" w:type="dxa"/>
            <w:gridSpan w:val="3"/>
            <w:shd w:val="clear" w:color="FFFFFF" w:fill="auto"/>
            <w:vAlign w:val="bottom"/>
          </w:tcPr>
          <w:p w:rsidR="0016529C" w:rsidRPr="0016529C" w:rsidRDefault="0016529C" w:rsidP="007B634A">
            <w:pPr>
              <w:rPr>
                <w:sz w:val="16"/>
                <w:szCs w:val="16"/>
              </w:rPr>
            </w:pPr>
          </w:p>
        </w:tc>
        <w:tc>
          <w:tcPr>
            <w:tcW w:w="315" w:type="dxa"/>
            <w:shd w:val="clear" w:color="FFFFFF" w:fill="auto"/>
            <w:vAlign w:val="bottom"/>
          </w:tcPr>
          <w:p w:rsidR="0016529C" w:rsidRPr="0016529C" w:rsidRDefault="0016529C" w:rsidP="007B634A">
            <w:pPr>
              <w:rPr>
                <w:sz w:val="16"/>
                <w:szCs w:val="16"/>
              </w:rPr>
            </w:pPr>
          </w:p>
        </w:tc>
        <w:tc>
          <w:tcPr>
            <w:tcW w:w="617" w:type="dxa"/>
            <w:gridSpan w:val="3"/>
            <w:shd w:val="clear" w:color="FFFFFF" w:fill="auto"/>
            <w:vAlign w:val="bottom"/>
          </w:tcPr>
          <w:p w:rsidR="0016529C" w:rsidRPr="0016529C" w:rsidRDefault="0016529C" w:rsidP="007B634A">
            <w:pPr>
              <w:rPr>
                <w:sz w:val="16"/>
                <w:szCs w:val="16"/>
              </w:rPr>
            </w:pPr>
          </w:p>
        </w:tc>
        <w:tc>
          <w:tcPr>
            <w:tcW w:w="1260" w:type="dxa"/>
            <w:gridSpan w:val="4"/>
            <w:tcBorders>
              <w:left w:val="none" w:sz="5" w:space="0" w:color="auto"/>
              <w:right w:val="none" w:sz="5" w:space="0" w:color="auto"/>
            </w:tcBorders>
            <w:shd w:val="clear" w:color="FFFFFF" w:fill="auto"/>
            <w:vAlign w:val="bottom"/>
          </w:tcPr>
          <w:p w:rsidR="0016529C" w:rsidRPr="0016529C" w:rsidRDefault="0016529C" w:rsidP="007B634A">
            <w:pPr>
              <w:rPr>
                <w:sz w:val="16"/>
                <w:szCs w:val="16"/>
              </w:rPr>
            </w:pPr>
          </w:p>
        </w:tc>
        <w:tc>
          <w:tcPr>
            <w:tcW w:w="1260" w:type="dxa"/>
            <w:gridSpan w:val="2"/>
            <w:tcBorders>
              <w:left w:val="none" w:sz="5"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RPr="0016529C" w:rsidTr="0016529C">
        <w:trPr>
          <w:gridAfter w:val="2"/>
          <w:wAfter w:w="1907" w:type="dxa"/>
        </w:trPr>
        <w:tc>
          <w:tcPr>
            <w:tcW w:w="26" w:type="dxa"/>
            <w:gridSpan w:val="2"/>
            <w:tcBorders>
              <w:left w:val="none" w:sz="5" w:space="0" w:color="auto"/>
            </w:tcBorders>
            <w:shd w:val="clear" w:color="FFFFFF" w:fill="auto"/>
            <w:vAlign w:val="bottom"/>
          </w:tcPr>
          <w:p w:rsidR="0016529C" w:rsidRDefault="0016529C" w:rsidP="007B634A"/>
        </w:tc>
        <w:tc>
          <w:tcPr>
            <w:tcW w:w="2618" w:type="dxa"/>
            <w:gridSpan w:val="6"/>
            <w:tcBorders>
              <w:left w:val="single" w:sz="5" w:space="0" w:color="auto"/>
            </w:tcBorders>
            <w:shd w:val="clear" w:color="FFFFFF" w:fill="auto"/>
            <w:vAlign w:val="bottom"/>
          </w:tcPr>
          <w:p w:rsidR="0016529C" w:rsidRPr="0016529C" w:rsidRDefault="0016529C" w:rsidP="007B634A">
            <w:pPr>
              <w:pStyle w:val="1CStyle0"/>
              <w:rPr>
                <w:rFonts w:ascii="Times New Roman" w:hAnsi="Times New Roman"/>
                <w:sz w:val="16"/>
                <w:szCs w:val="16"/>
              </w:rPr>
            </w:pPr>
            <w:r w:rsidRPr="0016529C">
              <w:rPr>
                <w:rFonts w:ascii="Times New Roman" w:hAnsi="Times New Roman"/>
                <w:sz w:val="16"/>
                <w:szCs w:val="16"/>
              </w:rPr>
              <w:t>РАСЧЕТНЫЙ ЛИСТОК</w:t>
            </w:r>
          </w:p>
        </w:tc>
        <w:tc>
          <w:tcPr>
            <w:tcW w:w="315" w:type="dxa"/>
            <w:shd w:val="clear" w:color="FFFFFF" w:fill="auto"/>
            <w:vAlign w:val="bottom"/>
          </w:tcPr>
          <w:p w:rsidR="0016529C" w:rsidRPr="0016529C" w:rsidRDefault="0016529C" w:rsidP="007B634A">
            <w:pPr>
              <w:pStyle w:val="1CStyle1"/>
              <w:rPr>
                <w:rFonts w:ascii="Times New Roman" w:hAnsi="Times New Roman"/>
                <w:szCs w:val="16"/>
              </w:rPr>
            </w:pPr>
            <w:r w:rsidRPr="0016529C">
              <w:rPr>
                <w:rFonts w:ascii="Times New Roman" w:hAnsi="Times New Roman"/>
                <w:szCs w:val="16"/>
              </w:rPr>
              <w:t>за</w:t>
            </w:r>
          </w:p>
        </w:tc>
        <w:tc>
          <w:tcPr>
            <w:tcW w:w="3137" w:type="dxa"/>
            <w:gridSpan w:val="9"/>
            <w:shd w:val="clear" w:color="FFFFFF" w:fill="auto"/>
            <w:vAlign w:val="bottom"/>
          </w:tcPr>
          <w:p w:rsidR="0016529C" w:rsidRPr="0016529C" w:rsidRDefault="005F56F6" w:rsidP="007B634A">
            <w:pPr>
              <w:pStyle w:val="1CStyle2"/>
              <w:rPr>
                <w:rFonts w:ascii="Times New Roman" w:hAnsi="Times New Roman"/>
                <w:sz w:val="16"/>
                <w:szCs w:val="16"/>
              </w:rPr>
            </w:pPr>
            <w:r>
              <w:rPr>
                <w:rFonts w:ascii="Times New Roman" w:hAnsi="Times New Roman"/>
                <w:sz w:val="16"/>
                <w:szCs w:val="16"/>
              </w:rPr>
              <w:t>__________ 2020</w:t>
            </w:r>
            <w:r w:rsidR="0016529C" w:rsidRPr="0016529C">
              <w:rPr>
                <w:rFonts w:ascii="Times New Roman" w:hAnsi="Times New Roman"/>
                <w:sz w:val="16"/>
                <w:szCs w:val="16"/>
              </w:rPr>
              <w:t xml:space="preserve"> г.</w:t>
            </w:r>
          </w:p>
        </w:tc>
      </w:tr>
      <w:tr w:rsidR="0016529C" w:rsidRPr="0016529C" w:rsidTr="0016529C">
        <w:trPr>
          <w:gridAfter w:val="2"/>
          <w:wAfter w:w="1907" w:type="dxa"/>
          <w:trHeight w:hRule="exact" w:val="140"/>
        </w:trPr>
        <w:tc>
          <w:tcPr>
            <w:tcW w:w="26" w:type="dxa"/>
            <w:gridSpan w:val="2"/>
            <w:tcBorders>
              <w:left w:val="none" w:sz="5" w:space="0" w:color="auto"/>
            </w:tcBorders>
            <w:shd w:val="clear" w:color="FFFFFF" w:fill="auto"/>
            <w:vAlign w:val="bottom"/>
          </w:tcPr>
          <w:p w:rsidR="0016529C" w:rsidRDefault="0016529C" w:rsidP="007B634A"/>
        </w:tc>
        <w:tc>
          <w:tcPr>
            <w:tcW w:w="1660" w:type="dxa"/>
            <w:gridSpan w:val="3"/>
            <w:tcBorders>
              <w:left w:val="single" w:sz="5" w:space="0" w:color="auto"/>
            </w:tcBorders>
            <w:shd w:val="clear" w:color="FFFFFF" w:fill="auto"/>
            <w:vAlign w:val="bottom"/>
          </w:tcPr>
          <w:p w:rsidR="0016529C" w:rsidRPr="0016529C" w:rsidRDefault="0016529C" w:rsidP="007B634A">
            <w:pPr>
              <w:pStyle w:val="1CStyle3"/>
              <w:rPr>
                <w:rFonts w:ascii="Times New Roman" w:hAnsi="Times New Roman"/>
                <w:sz w:val="16"/>
                <w:szCs w:val="16"/>
              </w:rPr>
            </w:pPr>
          </w:p>
        </w:tc>
        <w:tc>
          <w:tcPr>
            <w:tcW w:w="958" w:type="dxa"/>
            <w:gridSpan w:val="3"/>
            <w:shd w:val="clear" w:color="FFFFFF" w:fill="auto"/>
            <w:vAlign w:val="bottom"/>
          </w:tcPr>
          <w:p w:rsidR="0016529C" w:rsidRPr="0016529C" w:rsidRDefault="0016529C" w:rsidP="007B634A">
            <w:pPr>
              <w:rPr>
                <w:sz w:val="16"/>
                <w:szCs w:val="16"/>
              </w:rPr>
            </w:pPr>
          </w:p>
        </w:tc>
        <w:tc>
          <w:tcPr>
            <w:tcW w:w="315" w:type="dxa"/>
            <w:shd w:val="clear" w:color="FFFFFF" w:fill="auto"/>
            <w:vAlign w:val="bottom"/>
          </w:tcPr>
          <w:p w:rsidR="0016529C" w:rsidRPr="0016529C" w:rsidRDefault="0016529C" w:rsidP="007B634A">
            <w:pPr>
              <w:rPr>
                <w:sz w:val="16"/>
                <w:szCs w:val="16"/>
              </w:rPr>
            </w:pPr>
          </w:p>
        </w:tc>
        <w:tc>
          <w:tcPr>
            <w:tcW w:w="617" w:type="dxa"/>
            <w:gridSpan w:val="3"/>
            <w:shd w:val="clear" w:color="FFFFFF" w:fill="auto"/>
            <w:vAlign w:val="bottom"/>
          </w:tcPr>
          <w:p w:rsidR="0016529C" w:rsidRPr="0016529C" w:rsidRDefault="0016529C" w:rsidP="007B634A">
            <w:pPr>
              <w:rPr>
                <w:sz w:val="16"/>
                <w:szCs w:val="16"/>
              </w:rPr>
            </w:pPr>
          </w:p>
        </w:tc>
        <w:tc>
          <w:tcPr>
            <w:tcW w:w="1260" w:type="dxa"/>
            <w:gridSpan w:val="4"/>
            <w:tcBorders>
              <w:left w:val="none" w:sz="5" w:space="0" w:color="auto"/>
              <w:right w:val="none" w:sz="5" w:space="0" w:color="auto"/>
            </w:tcBorders>
            <w:shd w:val="clear" w:color="FFFFFF" w:fill="auto"/>
            <w:vAlign w:val="bottom"/>
          </w:tcPr>
          <w:p w:rsidR="0016529C" w:rsidRPr="0016529C" w:rsidRDefault="0016529C" w:rsidP="007B634A">
            <w:pPr>
              <w:rPr>
                <w:sz w:val="16"/>
                <w:szCs w:val="16"/>
              </w:rPr>
            </w:pPr>
          </w:p>
        </w:tc>
        <w:tc>
          <w:tcPr>
            <w:tcW w:w="1260" w:type="dxa"/>
            <w:gridSpan w:val="2"/>
            <w:tcBorders>
              <w:left w:val="none" w:sz="5"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RPr="0016529C" w:rsidTr="0016529C">
        <w:trPr>
          <w:gridAfter w:val="2"/>
          <w:wAfter w:w="1907" w:type="dxa"/>
          <w:trHeight w:hRule="exact" w:val="300"/>
        </w:trPr>
        <w:tc>
          <w:tcPr>
            <w:tcW w:w="26" w:type="dxa"/>
            <w:gridSpan w:val="2"/>
            <w:tcBorders>
              <w:left w:val="none" w:sz="5" w:space="0" w:color="auto"/>
            </w:tcBorders>
            <w:shd w:val="clear" w:color="FFFFFF" w:fill="auto"/>
            <w:vAlign w:val="bottom"/>
          </w:tcPr>
          <w:p w:rsidR="0016529C" w:rsidRDefault="0016529C" w:rsidP="007B634A"/>
        </w:tc>
        <w:tc>
          <w:tcPr>
            <w:tcW w:w="6070" w:type="dxa"/>
            <w:gridSpan w:val="16"/>
            <w:tcBorders>
              <w:left w:val="single" w:sz="5" w:space="0" w:color="auto"/>
            </w:tcBorders>
            <w:shd w:val="clear" w:color="FFFFFF" w:fill="auto"/>
          </w:tcPr>
          <w:p w:rsidR="0016529C" w:rsidRPr="0016529C" w:rsidRDefault="0016529C" w:rsidP="007B634A">
            <w:pPr>
              <w:pStyle w:val="1CStyle4"/>
              <w:rPr>
                <w:rFonts w:ascii="Times New Roman" w:hAnsi="Times New Roman"/>
                <w:sz w:val="16"/>
                <w:szCs w:val="16"/>
              </w:rPr>
            </w:pPr>
            <w:r w:rsidRPr="0016529C">
              <w:rPr>
                <w:rFonts w:ascii="Times New Roman" w:hAnsi="Times New Roman"/>
                <w:sz w:val="16"/>
                <w:szCs w:val="16"/>
              </w:rPr>
              <w:t>________________________, таб. № _________</w:t>
            </w:r>
          </w:p>
        </w:tc>
      </w:tr>
      <w:tr w:rsidR="0016529C" w:rsidRPr="0016529C" w:rsidTr="0016529C">
        <w:trPr>
          <w:gridAfter w:val="2"/>
          <w:wAfter w:w="1907" w:type="dxa"/>
        </w:trPr>
        <w:tc>
          <w:tcPr>
            <w:tcW w:w="26" w:type="dxa"/>
            <w:gridSpan w:val="2"/>
            <w:tcBorders>
              <w:left w:val="none" w:sz="5" w:space="0" w:color="auto"/>
            </w:tcBorders>
            <w:shd w:val="clear" w:color="FFFFFF" w:fill="auto"/>
            <w:vAlign w:val="bottom"/>
          </w:tcPr>
          <w:p w:rsidR="0016529C" w:rsidRDefault="0016529C" w:rsidP="007B634A"/>
        </w:tc>
        <w:tc>
          <w:tcPr>
            <w:tcW w:w="6070" w:type="dxa"/>
            <w:gridSpan w:val="16"/>
            <w:tcBorders>
              <w:left w:val="single" w:sz="5" w:space="0" w:color="auto"/>
            </w:tcBorders>
            <w:shd w:val="clear" w:color="FFFFFF" w:fill="auto"/>
            <w:vAlign w:val="bottom"/>
          </w:tcPr>
          <w:p w:rsidR="0016529C" w:rsidRPr="0016529C" w:rsidRDefault="0016529C" w:rsidP="00DF7FD7">
            <w:pPr>
              <w:pStyle w:val="1CStyle5"/>
              <w:rPr>
                <w:rFonts w:ascii="Times New Roman" w:hAnsi="Times New Roman"/>
                <w:szCs w:val="16"/>
              </w:rPr>
            </w:pPr>
            <w:r w:rsidRPr="0016529C">
              <w:rPr>
                <w:rFonts w:ascii="Times New Roman" w:hAnsi="Times New Roman"/>
                <w:szCs w:val="16"/>
              </w:rPr>
              <w:t xml:space="preserve">Отработано </w:t>
            </w:r>
            <w:r w:rsidR="00DF7FD7">
              <w:rPr>
                <w:rFonts w:ascii="Times New Roman" w:hAnsi="Times New Roman"/>
                <w:szCs w:val="16"/>
              </w:rPr>
              <w:t>_____</w:t>
            </w:r>
            <w:r w:rsidRPr="0016529C">
              <w:rPr>
                <w:rFonts w:ascii="Times New Roman" w:hAnsi="Times New Roman"/>
                <w:szCs w:val="16"/>
              </w:rPr>
              <w:t xml:space="preserve"> </w:t>
            </w:r>
            <w:proofErr w:type="spellStart"/>
            <w:r w:rsidRPr="0016529C">
              <w:rPr>
                <w:rFonts w:ascii="Times New Roman" w:hAnsi="Times New Roman"/>
                <w:szCs w:val="16"/>
              </w:rPr>
              <w:t>дн</w:t>
            </w:r>
            <w:proofErr w:type="spellEnd"/>
            <w:r w:rsidRPr="0016529C">
              <w:rPr>
                <w:rFonts w:ascii="Times New Roman" w:hAnsi="Times New Roman"/>
                <w:szCs w:val="16"/>
              </w:rPr>
              <w:t>./</w:t>
            </w:r>
            <w:r w:rsidR="00DF7FD7">
              <w:rPr>
                <w:rFonts w:ascii="Times New Roman" w:hAnsi="Times New Roman"/>
                <w:szCs w:val="16"/>
              </w:rPr>
              <w:t>__________</w:t>
            </w:r>
            <w:r w:rsidRPr="0016529C">
              <w:rPr>
                <w:rFonts w:ascii="Times New Roman" w:hAnsi="Times New Roman"/>
                <w:szCs w:val="16"/>
              </w:rPr>
              <w:t xml:space="preserve"> час</w:t>
            </w:r>
            <w:proofErr w:type="gramStart"/>
            <w:r w:rsidRPr="0016529C">
              <w:rPr>
                <w:rFonts w:ascii="Times New Roman" w:hAnsi="Times New Roman"/>
                <w:szCs w:val="16"/>
              </w:rPr>
              <w:t>.</w:t>
            </w:r>
            <w:proofErr w:type="gramEnd"/>
            <w:r w:rsidRPr="0016529C">
              <w:rPr>
                <w:rFonts w:ascii="Times New Roman" w:hAnsi="Times New Roman"/>
                <w:szCs w:val="16"/>
              </w:rPr>
              <w:t xml:space="preserve"> (</w:t>
            </w:r>
            <w:proofErr w:type="gramStart"/>
            <w:r w:rsidRPr="0016529C">
              <w:rPr>
                <w:rFonts w:ascii="Times New Roman" w:hAnsi="Times New Roman"/>
                <w:szCs w:val="16"/>
              </w:rPr>
              <w:t>н</w:t>
            </w:r>
            <w:proofErr w:type="gramEnd"/>
            <w:r w:rsidRPr="0016529C">
              <w:rPr>
                <w:rFonts w:ascii="Times New Roman" w:hAnsi="Times New Roman"/>
                <w:szCs w:val="16"/>
              </w:rPr>
              <w:t xml:space="preserve">орма </w:t>
            </w:r>
            <w:r w:rsidR="00DF7FD7">
              <w:rPr>
                <w:rFonts w:ascii="Times New Roman" w:hAnsi="Times New Roman"/>
                <w:szCs w:val="16"/>
              </w:rPr>
              <w:t>______/____</w:t>
            </w:r>
            <w:r w:rsidRPr="0016529C">
              <w:rPr>
                <w:rFonts w:ascii="Times New Roman" w:hAnsi="Times New Roman"/>
                <w:szCs w:val="16"/>
              </w:rPr>
              <w:t xml:space="preserve">); </w:t>
            </w:r>
          </w:p>
        </w:tc>
      </w:tr>
      <w:tr w:rsidR="0016529C" w:rsidRPr="0016529C" w:rsidTr="0016529C">
        <w:trPr>
          <w:gridAfter w:val="2"/>
          <w:wAfter w:w="1907" w:type="dxa"/>
        </w:trPr>
        <w:tc>
          <w:tcPr>
            <w:tcW w:w="26" w:type="dxa"/>
            <w:gridSpan w:val="2"/>
            <w:tcBorders>
              <w:left w:val="none" w:sz="5" w:space="0" w:color="auto"/>
            </w:tcBorders>
            <w:shd w:val="clear" w:color="FFFFFF" w:fill="auto"/>
            <w:vAlign w:val="bottom"/>
          </w:tcPr>
          <w:p w:rsidR="0016529C" w:rsidRDefault="0016529C" w:rsidP="007B634A"/>
        </w:tc>
        <w:tc>
          <w:tcPr>
            <w:tcW w:w="1660" w:type="dxa"/>
            <w:gridSpan w:val="3"/>
            <w:tcBorders>
              <w:left w:val="single" w:sz="5" w:space="0" w:color="auto"/>
            </w:tcBorders>
            <w:shd w:val="clear" w:color="FFFFFF" w:fill="auto"/>
            <w:vAlign w:val="bottom"/>
          </w:tcPr>
          <w:p w:rsidR="0016529C" w:rsidRPr="0016529C" w:rsidRDefault="0016529C" w:rsidP="007B634A">
            <w:pPr>
              <w:pStyle w:val="1CStyle6"/>
              <w:rPr>
                <w:rFonts w:ascii="Times New Roman" w:hAnsi="Times New Roman"/>
                <w:szCs w:val="16"/>
              </w:rPr>
            </w:pPr>
            <w:r w:rsidRPr="0016529C">
              <w:rPr>
                <w:rFonts w:ascii="Times New Roman" w:hAnsi="Times New Roman"/>
                <w:szCs w:val="16"/>
              </w:rPr>
              <w:t>Подразделение</w:t>
            </w:r>
          </w:p>
        </w:tc>
        <w:tc>
          <w:tcPr>
            <w:tcW w:w="4410" w:type="dxa"/>
            <w:gridSpan w:val="13"/>
            <w:shd w:val="clear" w:color="FFFFFF" w:fill="auto"/>
            <w:vAlign w:val="bottom"/>
          </w:tcPr>
          <w:p w:rsidR="0016529C" w:rsidRPr="0016529C" w:rsidRDefault="0016529C" w:rsidP="007B634A">
            <w:pPr>
              <w:pStyle w:val="1CStyle7"/>
              <w:rPr>
                <w:rFonts w:ascii="Times New Roman" w:hAnsi="Times New Roman"/>
                <w:b/>
                <w:szCs w:val="16"/>
              </w:rPr>
            </w:pPr>
            <w:r w:rsidRPr="0016529C">
              <w:rPr>
                <w:rFonts w:ascii="Times New Roman" w:hAnsi="Times New Roman"/>
                <w:b/>
                <w:szCs w:val="16"/>
              </w:rPr>
              <w:t>Педагогический персонал</w:t>
            </w:r>
          </w:p>
        </w:tc>
      </w:tr>
      <w:tr w:rsidR="0016529C" w:rsidRPr="0016529C" w:rsidTr="0016529C">
        <w:trPr>
          <w:gridAfter w:val="2"/>
          <w:wAfter w:w="1907" w:type="dxa"/>
        </w:trPr>
        <w:tc>
          <w:tcPr>
            <w:tcW w:w="26" w:type="dxa"/>
            <w:gridSpan w:val="2"/>
            <w:tcBorders>
              <w:left w:val="none" w:sz="5" w:space="0" w:color="auto"/>
            </w:tcBorders>
            <w:shd w:val="clear" w:color="FFFFFF" w:fill="auto"/>
            <w:vAlign w:val="bottom"/>
          </w:tcPr>
          <w:p w:rsidR="0016529C" w:rsidRDefault="0016529C" w:rsidP="007B634A"/>
        </w:tc>
        <w:tc>
          <w:tcPr>
            <w:tcW w:w="1660" w:type="dxa"/>
            <w:gridSpan w:val="3"/>
            <w:tcBorders>
              <w:left w:val="single" w:sz="5" w:space="0" w:color="auto"/>
            </w:tcBorders>
            <w:shd w:val="clear" w:color="FFFFFF" w:fill="auto"/>
            <w:vAlign w:val="bottom"/>
          </w:tcPr>
          <w:p w:rsidR="0016529C" w:rsidRPr="0016529C" w:rsidRDefault="0016529C" w:rsidP="007B634A">
            <w:pPr>
              <w:pStyle w:val="1CStyle8"/>
              <w:rPr>
                <w:rFonts w:ascii="Times New Roman" w:hAnsi="Times New Roman"/>
                <w:szCs w:val="16"/>
              </w:rPr>
            </w:pPr>
            <w:r w:rsidRPr="0016529C">
              <w:rPr>
                <w:rFonts w:ascii="Times New Roman" w:hAnsi="Times New Roman"/>
                <w:szCs w:val="16"/>
              </w:rPr>
              <w:t>Должность</w:t>
            </w:r>
          </w:p>
        </w:tc>
        <w:tc>
          <w:tcPr>
            <w:tcW w:w="4410" w:type="dxa"/>
            <w:gridSpan w:val="13"/>
            <w:shd w:val="clear" w:color="FFFFFF" w:fill="auto"/>
            <w:vAlign w:val="bottom"/>
          </w:tcPr>
          <w:p w:rsidR="0016529C" w:rsidRPr="0016529C" w:rsidRDefault="00DF7FD7" w:rsidP="007B634A">
            <w:pPr>
              <w:pStyle w:val="1CStyle7"/>
              <w:rPr>
                <w:rFonts w:ascii="Times New Roman" w:hAnsi="Times New Roman"/>
                <w:szCs w:val="16"/>
              </w:rPr>
            </w:pPr>
            <w:r>
              <w:rPr>
                <w:rFonts w:ascii="Times New Roman" w:hAnsi="Times New Roman"/>
                <w:szCs w:val="16"/>
              </w:rPr>
              <w:t>________________</w:t>
            </w:r>
          </w:p>
        </w:tc>
      </w:tr>
      <w:tr w:rsidR="0016529C" w:rsidRPr="0016529C" w:rsidTr="0016529C">
        <w:trPr>
          <w:gridAfter w:val="2"/>
          <w:wAfter w:w="1907" w:type="dxa"/>
        </w:trPr>
        <w:tc>
          <w:tcPr>
            <w:tcW w:w="26" w:type="dxa"/>
            <w:gridSpan w:val="2"/>
            <w:tcBorders>
              <w:left w:val="none" w:sz="5" w:space="0" w:color="auto"/>
            </w:tcBorders>
            <w:shd w:val="clear" w:color="FFFFFF" w:fill="auto"/>
            <w:vAlign w:val="bottom"/>
          </w:tcPr>
          <w:p w:rsidR="0016529C" w:rsidRDefault="0016529C" w:rsidP="007B634A"/>
        </w:tc>
        <w:tc>
          <w:tcPr>
            <w:tcW w:w="1660" w:type="dxa"/>
            <w:gridSpan w:val="3"/>
            <w:tcBorders>
              <w:left w:val="single" w:sz="5" w:space="0" w:color="auto"/>
            </w:tcBorders>
            <w:shd w:val="clear" w:color="FFFFFF" w:fill="auto"/>
            <w:vAlign w:val="bottom"/>
          </w:tcPr>
          <w:p w:rsidR="0016529C" w:rsidRPr="0016529C" w:rsidRDefault="0016529C" w:rsidP="007B634A">
            <w:pPr>
              <w:pStyle w:val="1CStyle8"/>
              <w:rPr>
                <w:rFonts w:ascii="Times New Roman" w:hAnsi="Times New Roman"/>
                <w:szCs w:val="16"/>
              </w:rPr>
            </w:pPr>
            <w:r w:rsidRPr="0016529C">
              <w:rPr>
                <w:rFonts w:ascii="Times New Roman" w:hAnsi="Times New Roman"/>
                <w:szCs w:val="16"/>
              </w:rPr>
              <w:t>Ставка</w:t>
            </w:r>
          </w:p>
        </w:tc>
        <w:tc>
          <w:tcPr>
            <w:tcW w:w="4410" w:type="dxa"/>
            <w:gridSpan w:val="13"/>
            <w:shd w:val="clear" w:color="FFFFFF" w:fill="auto"/>
            <w:vAlign w:val="bottom"/>
          </w:tcPr>
          <w:p w:rsidR="0016529C" w:rsidRPr="0016529C" w:rsidRDefault="00575FD0" w:rsidP="007B634A">
            <w:pPr>
              <w:pStyle w:val="1CStyle9"/>
              <w:rPr>
                <w:rFonts w:ascii="Times New Roman" w:hAnsi="Times New Roman"/>
                <w:szCs w:val="16"/>
              </w:rPr>
            </w:pPr>
            <w:r>
              <w:rPr>
                <w:rFonts w:ascii="Times New Roman" w:hAnsi="Times New Roman"/>
                <w:szCs w:val="16"/>
              </w:rPr>
              <w:t>___________</w:t>
            </w:r>
          </w:p>
        </w:tc>
      </w:tr>
      <w:tr w:rsidR="0016529C" w:rsidRPr="0016529C" w:rsidTr="0016529C">
        <w:trPr>
          <w:gridAfter w:val="2"/>
          <w:wAfter w:w="1907" w:type="dxa"/>
        </w:trPr>
        <w:tc>
          <w:tcPr>
            <w:tcW w:w="26" w:type="dxa"/>
            <w:gridSpan w:val="2"/>
            <w:tcBorders>
              <w:left w:val="none" w:sz="5" w:space="0" w:color="auto"/>
            </w:tcBorders>
            <w:shd w:val="clear" w:color="FFFFFF" w:fill="auto"/>
            <w:vAlign w:val="bottom"/>
          </w:tcPr>
          <w:p w:rsidR="0016529C" w:rsidRDefault="0016529C" w:rsidP="007B634A"/>
        </w:tc>
        <w:tc>
          <w:tcPr>
            <w:tcW w:w="1660" w:type="dxa"/>
            <w:gridSpan w:val="3"/>
            <w:tcBorders>
              <w:left w:val="single" w:sz="5" w:space="0" w:color="auto"/>
            </w:tcBorders>
            <w:shd w:val="clear" w:color="FFFFFF" w:fill="auto"/>
            <w:vAlign w:val="bottom"/>
          </w:tcPr>
          <w:p w:rsidR="0016529C" w:rsidRPr="0016529C" w:rsidRDefault="0016529C" w:rsidP="007B634A">
            <w:pPr>
              <w:pStyle w:val="1CStyle8"/>
              <w:rPr>
                <w:rFonts w:ascii="Times New Roman" w:hAnsi="Times New Roman"/>
                <w:szCs w:val="16"/>
              </w:rPr>
            </w:pPr>
            <w:r w:rsidRPr="0016529C">
              <w:rPr>
                <w:rFonts w:ascii="Times New Roman" w:hAnsi="Times New Roman"/>
                <w:szCs w:val="16"/>
              </w:rPr>
              <w:t>Ст. вычеты</w:t>
            </w:r>
          </w:p>
        </w:tc>
        <w:tc>
          <w:tcPr>
            <w:tcW w:w="4410" w:type="dxa"/>
            <w:gridSpan w:val="13"/>
            <w:shd w:val="clear" w:color="FFFFFF" w:fill="auto"/>
            <w:vAlign w:val="bottom"/>
          </w:tcPr>
          <w:p w:rsidR="0016529C" w:rsidRPr="0016529C" w:rsidRDefault="0016529C" w:rsidP="007B634A">
            <w:pPr>
              <w:pStyle w:val="1CStyle9"/>
              <w:rPr>
                <w:rFonts w:ascii="Times New Roman" w:hAnsi="Times New Roman"/>
                <w:szCs w:val="16"/>
              </w:rPr>
            </w:pPr>
          </w:p>
        </w:tc>
      </w:tr>
      <w:tr w:rsidR="0016529C" w:rsidRPr="0016529C" w:rsidTr="0016529C">
        <w:trPr>
          <w:gridAfter w:val="2"/>
          <w:wAfter w:w="1907" w:type="dxa"/>
          <w:trHeight w:hRule="exact" w:val="100"/>
        </w:trPr>
        <w:tc>
          <w:tcPr>
            <w:tcW w:w="26" w:type="dxa"/>
            <w:gridSpan w:val="2"/>
            <w:tcBorders>
              <w:left w:val="none" w:sz="5" w:space="0" w:color="auto"/>
            </w:tcBorders>
            <w:shd w:val="clear" w:color="FFFFFF" w:fill="auto"/>
            <w:vAlign w:val="bottom"/>
          </w:tcPr>
          <w:p w:rsidR="0016529C" w:rsidRDefault="0016529C" w:rsidP="007B634A"/>
        </w:tc>
        <w:tc>
          <w:tcPr>
            <w:tcW w:w="1660" w:type="dxa"/>
            <w:gridSpan w:val="3"/>
            <w:tcBorders>
              <w:left w:val="single" w:sz="5" w:space="0" w:color="auto"/>
            </w:tcBorders>
            <w:shd w:val="clear" w:color="FFFFFF" w:fill="auto"/>
            <w:vAlign w:val="bottom"/>
          </w:tcPr>
          <w:p w:rsidR="0016529C" w:rsidRPr="0016529C" w:rsidRDefault="0016529C" w:rsidP="007B634A">
            <w:pPr>
              <w:pStyle w:val="1CStyle10"/>
              <w:rPr>
                <w:rFonts w:ascii="Times New Roman" w:hAnsi="Times New Roman"/>
                <w:szCs w:val="16"/>
              </w:rPr>
            </w:pPr>
          </w:p>
        </w:tc>
        <w:tc>
          <w:tcPr>
            <w:tcW w:w="958" w:type="dxa"/>
            <w:gridSpan w:val="3"/>
            <w:shd w:val="clear" w:color="FFFFFF" w:fill="auto"/>
            <w:vAlign w:val="bottom"/>
          </w:tcPr>
          <w:p w:rsidR="0016529C" w:rsidRPr="0016529C" w:rsidRDefault="0016529C" w:rsidP="007B634A">
            <w:pPr>
              <w:pStyle w:val="1CStyle11"/>
              <w:rPr>
                <w:rFonts w:ascii="Times New Roman" w:hAnsi="Times New Roman"/>
                <w:szCs w:val="16"/>
              </w:rPr>
            </w:pPr>
          </w:p>
        </w:tc>
        <w:tc>
          <w:tcPr>
            <w:tcW w:w="315" w:type="dxa"/>
            <w:shd w:val="clear" w:color="FFFFFF" w:fill="auto"/>
            <w:vAlign w:val="bottom"/>
          </w:tcPr>
          <w:p w:rsidR="0016529C" w:rsidRPr="0016529C" w:rsidRDefault="0016529C" w:rsidP="007B634A">
            <w:pPr>
              <w:rPr>
                <w:sz w:val="16"/>
                <w:szCs w:val="16"/>
              </w:rPr>
            </w:pPr>
          </w:p>
        </w:tc>
        <w:tc>
          <w:tcPr>
            <w:tcW w:w="617" w:type="dxa"/>
            <w:gridSpan w:val="3"/>
            <w:shd w:val="clear" w:color="FFFFFF" w:fill="auto"/>
            <w:vAlign w:val="bottom"/>
          </w:tcPr>
          <w:p w:rsidR="0016529C" w:rsidRPr="0016529C" w:rsidRDefault="0016529C" w:rsidP="007B634A">
            <w:pPr>
              <w:rPr>
                <w:sz w:val="16"/>
                <w:szCs w:val="16"/>
              </w:rPr>
            </w:pPr>
          </w:p>
        </w:tc>
        <w:tc>
          <w:tcPr>
            <w:tcW w:w="1260" w:type="dxa"/>
            <w:gridSpan w:val="4"/>
            <w:tcBorders>
              <w:left w:val="none" w:sz="5" w:space="0" w:color="auto"/>
              <w:right w:val="none" w:sz="5" w:space="0" w:color="auto"/>
            </w:tcBorders>
            <w:shd w:val="clear" w:color="FFFFFF" w:fill="auto"/>
            <w:vAlign w:val="bottom"/>
          </w:tcPr>
          <w:p w:rsidR="0016529C" w:rsidRPr="0016529C" w:rsidRDefault="0016529C" w:rsidP="007B634A">
            <w:pPr>
              <w:rPr>
                <w:sz w:val="16"/>
                <w:szCs w:val="16"/>
              </w:rPr>
            </w:pPr>
          </w:p>
        </w:tc>
        <w:tc>
          <w:tcPr>
            <w:tcW w:w="1260" w:type="dxa"/>
            <w:gridSpan w:val="2"/>
            <w:tcBorders>
              <w:left w:val="none" w:sz="5"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3550" w:type="dxa"/>
            <w:gridSpan w:val="10"/>
            <w:tcBorders>
              <w:top w:val="single" w:sz="10" w:space="0" w:color="auto"/>
              <w:left w:val="single" w:sz="5" w:space="0" w:color="auto"/>
              <w:bottom w:val="single" w:sz="10" w:space="0" w:color="auto"/>
            </w:tcBorders>
            <w:shd w:val="clear" w:color="FFFFFF" w:fill="auto"/>
            <w:vAlign w:val="bottom"/>
          </w:tcPr>
          <w:p w:rsidR="0016529C" w:rsidRPr="0016529C" w:rsidRDefault="0016529C" w:rsidP="007B634A">
            <w:pPr>
              <w:rPr>
                <w:sz w:val="16"/>
                <w:szCs w:val="16"/>
              </w:rPr>
            </w:pPr>
            <w:r w:rsidRPr="0016529C">
              <w:rPr>
                <w:sz w:val="16"/>
                <w:szCs w:val="16"/>
              </w:rPr>
              <w:t>На начало периода</w:t>
            </w:r>
          </w:p>
        </w:tc>
        <w:tc>
          <w:tcPr>
            <w:tcW w:w="1260" w:type="dxa"/>
            <w:gridSpan w:val="4"/>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rPr>
                <w:sz w:val="16"/>
                <w:szCs w:val="16"/>
              </w:rPr>
            </w:pPr>
          </w:p>
        </w:tc>
        <w:tc>
          <w:tcPr>
            <w:tcW w:w="1260" w:type="dxa"/>
            <w:gridSpan w:val="2"/>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2"/>
              <w:rPr>
                <w:rFonts w:ascii="Times New Roman" w:hAnsi="Times New Roman"/>
                <w:sz w:val="16"/>
                <w:szCs w:val="16"/>
              </w:rPr>
            </w:pPr>
            <w:r w:rsidRPr="0016529C">
              <w:rPr>
                <w:rFonts w:ascii="Times New Roman" w:hAnsi="Times New Roman"/>
                <w:sz w:val="16"/>
                <w:szCs w:val="16"/>
              </w:rPr>
              <w:t>Код</w:t>
            </w:r>
          </w:p>
        </w:tc>
        <w:tc>
          <w:tcPr>
            <w:tcW w:w="2520" w:type="dxa"/>
            <w:gridSpan w:val="7"/>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rFonts w:ascii="Times New Roman" w:hAnsi="Times New Roman"/>
                <w:sz w:val="16"/>
                <w:szCs w:val="16"/>
              </w:rPr>
            </w:pPr>
            <w:r w:rsidRPr="0016529C">
              <w:rPr>
                <w:rFonts w:ascii="Times New Roman" w:hAnsi="Times New Roman"/>
                <w:sz w:val="16"/>
                <w:szCs w:val="16"/>
              </w:rPr>
              <w:t>Начисление / Удержание</w:t>
            </w:r>
          </w:p>
        </w:tc>
        <w:tc>
          <w:tcPr>
            <w:tcW w:w="1260" w:type="dxa"/>
            <w:gridSpan w:val="4"/>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rFonts w:ascii="Times New Roman" w:hAnsi="Times New Roman"/>
                <w:sz w:val="16"/>
                <w:szCs w:val="16"/>
              </w:rPr>
            </w:pPr>
            <w:r w:rsidRPr="0016529C">
              <w:rPr>
                <w:rFonts w:ascii="Times New Roman" w:hAnsi="Times New Roman"/>
                <w:sz w:val="16"/>
                <w:szCs w:val="16"/>
              </w:rPr>
              <w:t>Начислено</w:t>
            </w:r>
          </w:p>
        </w:tc>
        <w:tc>
          <w:tcPr>
            <w:tcW w:w="1260" w:type="dxa"/>
            <w:gridSpan w:val="2"/>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rFonts w:ascii="Times New Roman" w:hAnsi="Times New Roman"/>
                <w:sz w:val="16"/>
                <w:szCs w:val="16"/>
              </w:rPr>
            </w:pPr>
            <w:r w:rsidRPr="0016529C">
              <w:rPr>
                <w:rFonts w:ascii="Times New Roman" w:hAnsi="Times New Roman"/>
                <w:sz w:val="16"/>
                <w:szCs w:val="16"/>
              </w:rPr>
              <w:t>Удержано</w:t>
            </w: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2"/>
              <w:rPr>
                <w:rFonts w:ascii="Times New Roman" w:hAnsi="Times New Roman"/>
                <w:sz w:val="16"/>
                <w:szCs w:val="16"/>
              </w:rPr>
            </w:pPr>
            <w:r w:rsidRPr="0016529C">
              <w:rPr>
                <w:rFonts w:ascii="Times New Roman" w:hAnsi="Times New Roman"/>
                <w:sz w:val="16"/>
                <w:szCs w:val="16"/>
              </w:rPr>
              <w:t>Код</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rFonts w:ascii="Times New Roman" w:hAnsi="Times New Roman"/>
                <w:sz w:val="16"/>
                <w:szCs w:val="16"/>
              </w:rPr>
            </w:pPr>
            <w:r w:rsidRPr="0016529C">
              <w:rPr>
                <w:rFonts w:ascii="Times New Roman" w:hAnsi="Times New Roman"/>
                <w:sz w:val="16"/>
                <w:szCs w:val="16"/>
              </w:rPr>
              <w:t>Начисление / Удержание</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rFonts w:ascii="Times New Roman" w:hAnsi="Times New Roman"/>
                <w:sz w:val="16"/>
                <w:szCs w:val="16"/>
              </w:rPr>
            </w:pPr>
            <w:r w:rsidRPr="0016529C">
              <w:rPr>
                <w:rFonts w:ascii="Times New Roman" w:hAnsi="Times New Roman"/>
                <w:sz w:val="16"/>
                <w:szCs w:val="16"/>
              </w:rPr>
              <w:t>Начислено</w:t>
            </w: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rFonts w:ascii="Times New Roman" w:hAnsi="Times New Roman"/>
                <w:sz w:val="16"/>
                <w:szCs w:val="16"/>
              </w:rPr>
            </w:pPr>
            <w:r w:rsidRPr="0016529C">
              <w:rPr>
                <w:rFonts w:ascii="Times New Roman" w:hAnsi="Times New Roman"/>
                <w:sz w:val="16"/>
                <w:szCs w:val="16"/>
              </w:rPr>
              <w:t>Удержано</w:t>
            </w: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r w:rsidRPr="0016529C">
              <w:rPr>
                <w:rFonts w:ascii="Times New Roman" w:hAnsi="Times New Roman"/>
                <w:sz w:val="16"/>
                <w:szCs w:val="16"/>
              </w:rPr>
              <w:t>101</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r w:rsidRPr="0016529C">
              <w:rPr>
                <w:rFonts w:ascii="Times New Roman" w:hAnsi="Times New Roman"/>
                <w:sz w:val="16"/>
                <w:szCs w:val="16"/>
              </w:rPr>
              <w:t>Оклад</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r w:rsidRPr="0016529C">
              <w:rPr>
                <w:rFonts w:ascii="Times New Roman" w:hAnsi="Times New Roman"/>
                <w:sz w:val="16"/>
                <w:szCs w:val="16"/>
              </w:rPr>
              <w:t>118</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proofErr w:type="spellStart"/>
            <w:r w:rsidRPr="0016529C">
              <w:rPr>
                <w:rFonts w:ascii="Times New Roman" w:hAnsi="Times New Roman"/>
                <w:sz w:val="16"/>
                <w:szCs w:val="16"/>
              </w:rPr>
              <w:t>коэфициент</w:t>
            </w:r>
            <w:proofErr w:type="spellEnd"/>
            <w:r w:rsidRPr="0016529C">
              <w:rPr>
                <w:rFonts w:ascii="Times New Roman" w:hAnsi="Times New Roman"/>
                <w:sz w:val="16"/>
                <w:szCs w:val="16"/>
              </w:rPr>
              <w:t xml:space="preserve"> к квалификации</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DF7FD7" w:rsidP="007B634A">
            <w:pPr>
              <w:pStyle w:val="1CStyle14"/>
              <w:rPr>
                <w:rFonts w:ascii="Times New Roman" w:hAnsi="Times New Roman"/>
                <w:sz w:val="16"/>
                <w:szCs w:val="16"/>
              </w:rPr>
            </w:pPr>
            <w:r>
              <w:rPr>
                <w:rFonts w:ascii="Times New Roman" w:hAnsi="Times New Roman"/>
                <w:sz w:val="16"/>
                <w:szCs w:val="16"/>
              </w:rPr>
              <w:t>131</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575FD0" w:rsidP="007B634A">
            <w:pPr>
              <w:pStyle w:val="1CStyle15"/>
              <w:rPr>
                <w:rFonts w:ascii="Times New Roman" w:hAnsi="Times New Roman"/>
                <w:sz w:val="16"/>
                <w:szCs w:val="16"/>
              </w:rPr>
            </w:pPr>
            <w:r>
              <w:rPr>
                <w:rFonts w:ascii="Times New Roman" w:hAnsi="Times New Roman"/>
                <w:sz w:val="16"/>
                <w:szCs w:val="16"/>
              </w:rPr>
              <w:t>Обеспечение МРОТ</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r w:rsidRPr="0016529C">
              <w:rPr>
                <w:rFonts w:ascii="Times New Roman" w:hAnsi="Times New Roman"/>
                <w:sz w:val="16"/>
                <w:szCs w:val="16"/>
              </w:rPr>
              <w:t>149</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r w:rsidRPr="0016529C">
              <w:rPr>
                <w:rFonts w:ascii="Times New Roman" w:hAnsi="Times New Roman"/>
                <w:sz w:val="16"/>
                <w:szCs w:val="16"/>
              </w:rPr>
              <w:t>стимулирующие выплаты РБ</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r w:rsidRPr="0016529C">
              <w:rPr>
                <w:rFonts w:ascii="Times New Roman" w:hAnsi="Times New Roman"/>
                <w:sz w:val="16"/>
                <w:szCs w:val="16"/>
              </w:rPr>
              <w:t>152</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proofErr w:type="spellStart"/>
            <w:r w:rsidRPr="0016529C">
              <w:rPr>
                <w:rFonts w:ascii="Times New Roman" w:hAnsi="Times New Roman"/>
                <w:sz w:val="16"/>
                <w:szCs w:val="16"/>
              </w:rPr>
              <w:t>педстаж</w:t>
            </w:r>
            <w:proofErr w:type="spellEnd"/>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r w:rsidRPr="0016529C">
              <w:rPr>
                <w:rFonts w:ascii="Times New Roman" w:hAnsi="Times New Roman"/>
                <w:sz w:val="16"/>
                <w:szCs w:val="16"/>
              </w:rPr>
              <w:t>Районный коэффициент</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r w:rsidRPr="0016529C">
              <w:rPr>
                <w:rFonts w:ascii="Times New Roman" w:hAnsi="Times New Roman"/>
                <w:sz w:val="16"/>
                <w:szCs w:val="16"/>
              </w:rPr>
              <w:t>Северная надбавка</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r w:rsidRPr="0016529C">
              <w:rPr>
                <w:rFonts w:ascii="Times New Roman" w:hAnsi="Times New Roman"/>
                <w:sz w:val="16"/>
                <w:szCs w:val="16"/>
              </w:rPr>
              <w:t>202</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r w:rsidRPr="0016529C">
              <w:rPr>
                <w:rFonts w:ascii="Times New Roman" w:hAnsi="Times New Roman"/>
                <w:sz w:val="16"/>
                <w:szCs w:val="16"/>
              </w:rPr>
              <w:t>НДФЛ</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r w:rsidRPr="0016529C">
              <w:rPr>
                <w:rFonts w:ascii="Times New Roman" w:hAnsi="Times New Roman"/>
                <w:sz w:val="16"/>
                <w:szCs w:val="16"/>
              </w:rPr>
              <w:t>211</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r w:rsidRPr="0016529C">
              <w:rPr>
                <w:rFonts w:ascii="Times New Roman" w:hAnsi="Times New Roman"/>
                <w:sz w:val="16"/>
                <w:szCs w:val="16"/>
              </w:rPr>
              <w:t>1%</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10" w:space="0" w:color="auto"/>
            </w:tcBorders>
            <w:shd w:val="clear" w:color="FFFFFF" w:fill="auto"/>
            <w:vAlign w:val="bottom"/>
          </w:tcPr>
          <w:p w:rsidR="0016529C" w:rsidRPr="0016529C" w:rsidRDefault="0016529C" w:rsidP="007B634A">
            <w:pPr>
              <w:rPr>
                <w:sz w:val="16"/>
                <w:szCs w:val="16"/>
              </w:rPr>
            </w:pPr>
            <w:r w:rsidRPr="0016529C">
              <w:rPr>
                <w:sz w:val="16"/>
                <w:szCs w:val="16"/>
              </w:rPr>
              <w:t>ИТОГО</w:t>
            </w:r>
          </w:p>
        </w:tc>
        <w:tc>
          <w:tcPr>
            <w:tcW w:w="2520" w:type="dxa"/>
            <w:gridSpan w:val="7"/>
            <w:tcBorders>
              <w:top w:val="single" w:sz="5" w:space="0" w:color="auto"/>
              <w:bottom w:val="single" w:sz="10" w:space="0" w:color="auto"/>
              <w:right w:val="single" w:sz="5" w:space="0" w:color="auto"/>
            </w:tcBorders>
            <w:shd w:val="clear" w:color="FFFFFF" w:fill="auto"/>
            <w:vAlign w:val="bottom"/>
          </w:tcPr>
          <w:p w:rsidR="0016529C" w:rsidRPr="0016529C" w:rsidRDefault="0016529C" w:rsidP="007B634A">
            <w:pPr>
              <w:rPr>
                <w:sz w:val="16"/>
                <w:szCs w:val="16"/>
              </w:rPr>
            </w:pPr>
          </w:p>
        </w:tc>
        <w:tc>
          <w:tcPr>
            <w:tcW w:w="1260" w:type="dxa"/>
            <w:gridSpan w:val="4"/>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rFonts w:ascii="Times New Roman" w:hAnsi="Times New Roman"/>
                <w:sz w:val="16"/>
                <w:szCs w:val="16"/>
              </w:rPr>
            </w:pPr>
          </w:p>
        </w:tc>
        <w:tc>
          <w:tcPr>
            <w:tcW w:w="1260" w:type="dxa"/>
            <w:gridSpan w:val="2"/>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1030"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rFonts w:ascii="Times New Roman" w:hAnsi="Times New Roman"/>
                <w:sz w:val="16"/>
                <w:szCs w:val="16"/>
              </w:rPr>
            </w:pPr>
            <w:r w:rsidRPr="0016529C">
              <w:rPr>
                <w:rFonts w:ascii="Times New Roman" w:hAnsi="Times New Roman"/>
                <w:sz w:val="16"/>
                <w:szCs w:val="16"/>
              </w:rPr>
              <w:t>3</w:t>
            </w:r>
          </w:p>
        </w:tc>
        <w:tc>
          <w:tcPr>
            <w:tcW w:w="2520" w:type="dxa"/>
            <w:gridSpan w:val="7"/>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rFonts w:ascii="Times New Roman" w:hAnsi="Times New Roman"/>
                <w:sz w:val="16"/>
                <w:szCs w:val="16"/>
              </w:rPr>
            </w:pPr>
            <w:r w:rsidRPr="0016529C">
              <w:rPr>
                <w:rFonts w:ascii="Times New Roman" w:hAnsi="Times New Roman"/>
                <w:sz w:val="16"/>
                <w:szCs w:val="16"/>
              </w:rPr>
              <w:t>Выплата зарплаты</w:t>
            </w:r>
          </w:p>
        </w:tc>
        <w:tc>
          <w:tcPr>
            <w:tcW w:w="1260" w:type="dxa"/>
            <w:gridSpan w:val="4"/>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c>
          <w:tcPr>
            <w:tcW w:w="126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3550" w:type="dxa"/>
            <w:gridSpan w:val="10"/>
            <w:tcBorders>
              <w:top w:val="single" w:sz="5" w:space="0" w:color="auto"/>
              <w:left w:val="single" w:sz="5" w:space="0" w:color="auto"/>
              <w:bottom w:val="single" w:sz="10" w:space="0" w:color="auto"/>
            </w:tcBorders>
            <w:shd w:val="clear" w:color="FFFFFF" w:fill="auto"/>
            <w:vAlign w:val="bottom"/>
          </w:tcPr>
          <w:p w:rsidR="0016529C" w:rsidRPr="0016529C" w:rsidRDefault="0016529C" w:rsidP="007B634A">
            <w:pPr>
              <w:rPr>
                <w:sz w:val="16"/>
                <w:szCs w:val="16"/>
              </w:rPr>
            </w:pPr>
            <w:r w:rsidRPr="0016529C">
              <w:rPr>
                <w:sz w:val="16"/>
                <w:szCs w:val="16"/>
              </w:rPr>
              <w:t>ИТОГО выплачено</w:t>
            </w:r>
          </w:p>
        </w:tc>
        <w:tc>
          <w:tcPr>
            <w:tcW w:w="1260" w:type="dxa"/>
            <w:gridSpan w:val="4"/>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rFonts w:ascii="Times New Roman" w:hAnsi="Times New Roman"/>
                <w:sz w:val="16"/>
                <w:szCs w:val="16"/>
              </w:rPr>
            </w:pPr>
          </w:p>
        </w:tc>
        <w:tc>
          <w:tcPr>
            <w:tcW w:w="1260" w:type="dxa"/>
            <w:gridSpan w:val="2"/>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rFonts w:ascii="Times New Roman" w:hAnsi="Times New Roman"/>
                <w:sz w:val="16"/>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3550" w:type="dxa"/>
            <w:gridSpan w:val="10"/>
            <w:tcBorders>
              <w:top w:val="single" w:sz="5" w:space="0" w:color="auto"/>
              <w:left w:val="single" w:sz="5" w:space="0" w:color="auto"/>
              <w:bottom w:val="single" w:sz="10" w:space="0" w:color="auto"/>
            </w:tcBorders>
            <w:shd w:val="clear" w:color="FFFFFF" w:fill="auto"/>
            <w:vAlign w:val="bottom"/>
          </w:tcPr>
          <w:p w:rsidR="0016529C" w:rsidRPr="0016529C" w:rsidRDefault="0016529C" w:rsidP="007B634A">
            <w:pPr>
              <w:pStyle w:val="1CStyle18"/>
              <w:rPr>
                <w:rFonts w:ascii="Times New Roman" w:hAnsi="Times New Roman"/>
                <w:szCs w:val="16"/>
              </w:rPr>
            </w:pPr>
            <w:r w:rsidRPr="0016529C">
              <w:rPr>
                <w:rFonts w:ascii="Times New Roman" w:hAnsi="Times New Roman"/>
                <w:szCs w:val="16"/>
              </w:rPr>
              <w:t>ВСЕГО</w:t>
            </w:r>
          </w:p>
        </w:tc>
        <w:tc>
          <w:tcPr>
            <w:tcW w:w="1260" w:type="dxa"/>
            <w:gridSpan w:val="4"/>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9"/>
              <w:rPr>
                <w:rFonts w:ascii="Times New Roman" w:hAnsi="Times New Roman"/>
                <w:szCs w:val="16"/>
              </w:rPr>
            </w:pPr>
          </w:p>
        </w:tc>
        <w:tc>
          <w:tcPr>
            <w:tcW w:w="1260" w:type="dxa"/>
            <w:gridSpan w:val="2"/>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9"/>
              <w:rPr>
                <w:rFonts w:ascii="Times New Roman" w:hAnsi="Times New Roman"/>
                <w:szCs w:val="16"/>
              </w:rPr>
            </w:pPr>
          </w:p>
        </w:tc>
      </w:tr>
      <w:tr w:rsidR="0016529C" w:rsidRPr="0016529C" w:rsidTr="0016529C">
        <w:trPr>
          <w:gridAfter w:val="3"/>
          <w:wAfter w:w="1913" w:type="dxa"/>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3550" w:type="dxa"/>
            <w:gridSpan w:val="10"/>
            <w:tcBorders>
              <w:top w:val="single" w:sz="10" w:space="0" w:color="auto"/>
              <w:left w:val="single" w:sz="5" w:space="0" w:color="auto"/>
              <w:bottom w:val="single" w:sz="10" w:space="0" w:color="auto"/>
            </w:tcBorders>
            <w:shd w:val="clear" w:color="FFFFFF" w:fill="auto"/>
            <w:vAlign w:val="bottom"/>
          </w:tcPr>
          <w:p w:rsidR="0016529C" w:rsidRPr="0016529C" w:rsidRDefault="0016529C" w:rsidP="007B634A">
            <w:pPr>
              <w:pStyle w:val="1CStyle20"/>
              <w:rPr>
                <w:rFonts w:ascii="Times New Roman" w:hAnsi="Times New Roman"/>
                <w:sz w:val="16"/>
                <w:szCs w:val="16"/>
              </w:rPr>
            </w:pPr>
            <w:r w:rsidRPr="0016529C">
              <w:rPr>
                <w:rFonts w:ascii="Times New Roman" w:hAnsi="Times New Roman"/>
                <w:sz w:val="16"/>
                <w:szCs w:val="16"/>
              </w:rPr>
              <w:t>На конец периода (на руки)</w:t>
            </w:r>
          </w:p>
        </w:tc>
        <w:tc>
          <w:tcPr>
            <w:tcW w:w="1260" w:type="dxa"/>
            <w:gridSpan w:val="4"/>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21"/>
              <w:rPr>
                <w:rFonts w:ascii="Times New Roman" w:hAnsi="Times New Roman"/>
                <w:sz w:val="16"/>
                <w:szCs w:val="16"/>
              </w:rPr>
            </w:pPr>
          </w:p>
        </w:tc>
        <w:tc>
          <w:tcPr>
            <w:tcW w:w="1260" w:type="dxa"/>
            <w:gridSpan w:val="2"/>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22"/>
              <w:rPr>
                <w:rFonts w:ascii="Times New Roman" w:hAnsi="Times New Roman"/>
                <w:sz w:val="16"/>
                <w:szCs w:val="16"/>
              </w:rPr>
            </w:pPr>
          </w:p>
        </w:tc>
      </w:tr>
      <w:tr w:rsidR="0016529C" w:rsidRPr="0016529C" w:rsidTr="0016529C">
        <w:trPr>
          <w:gridAfter w:val="3"/>
          <w:wAfter w:w="1913" w:type="dxa"/>
          <w:trHeight w:hRule="exact" w:val="160"/>
        </w:trPr>
        <w:tc>
          <w:tcPr>
            <w:tcW w:w="20" w:type="dxa"/>
            <w:shd w:val="clear" w:color="FFFFFF" w:fill="auto"/>
            <w:vAlign w:val="bottom"/>
          </w:tcPr>
          <w:p w:rsidR="0016529C" w:rsidRPr="0016529C" w:rsidRDefault="0016529C" w:rsidP="007B634A">
            <w:pPr>
              <w:rPr>
                <w:sz w:val="16"/>
                <w:szCs w:val="16"/>
              </w:rPr>
            </w:pPr>
          </w:p>
        </w:tc>
        <w:tc>
          <w:tcPr>
            <w:tcW w:w="1030" w:type="dxa"/>
            <w:gridSpan w:val="3"/>
            <w:shd w:val="clear" w:color="FFFFFF" w:fill="auto"/>
            <w:vAlign w:val="bottom"/>
          </w:tcPr>
          <w:p w:rsidR="0016529C" w:rsidRPr="0016529C" w:rsidRDefault="0016529C" w:rsidP="007B634A">
            <w:pPr>
              <w:rPr>
                <w:sz w:val="16"/>
                <w:szCs w:val="16"/>
              </w:rPr>
            </w:pPr>
          </w:p>
        </w:tc>
        <w:tc>
          <w:tcPr>
            <w:tcW w:w="1260" w:type="dxa"/>
            <w:gridSpan w:val="3"/>
            <w:shd w:val="clear" w:color="FFFFFF" w:fill="auto"/>
            <w:vAlign w:val="bottom"/>
          </w:tcPr>
          <w:p w:rsidR="0016529C" w:rsidRPr="0016529C" w:rsidRDefault="0016529C" w:rsidP="007B634A">
            <w:pPr>
              <w:rPr>
                <w:sz w:val="16"/>
                <w:szCs w:val="16"/>
              </w:rPr>
            </w:pPr>
          </w:p>
        </w:tc>
        <w:tc>
          <w:tcPr>
            <w:tcW w:w="1260" w:type="dxa"/>
            <w:gridSpan w:val="4"/>
            <w:shd w:val="clear" w:color="FFFFFF" w:fill="auto"/>
            <w:vAlign w:val="bottom"/>
          </w:tcPr>
          <w:p w:rsidR="0016529C" w:rsidRPr="0016529C" w:rsidRDefault="0016529C" w:rsidP="007B634A">
            <w:pPr>
              <w:rPr>
                <w:sz w:val="16"/>
                <w:szCs w:val="16"/>
              </w:rPr>
            </w:pPr>
          </w:p>
        </w:tc>
        <w:tc>
          <w:tcPr>
            <w:tcW w:w="1260" w:type="dxa"/>
            <w:gridSpan w:val="4"/>
            <w:shd w:val="clear" w:color="FFFFFF" w:fill="auto"/>
            <w:vAlign w:val="bottom"/>
          </w:tcPr>
          <w:p w:rsidR="0016529C" w:rsidRPr="0016529C" w:rsidRDefault="0016529C" w:rsidP="007B634A">
            <w:pPr>
              <w:rPr>
                <w:sz w:val="16"/>
                <w:szCs w:val="16"/>
              </w:rPr>
            </w:pPr>
          </w:p>
        </w:tc>
        <w:tc>
          <w:tcPr>
            <w:tcW w:w="1260" w:type="dxa"/>
            <w:gridSpan w:val="2"/>
            <w:shd w:val="clear" w:color="FFFFFF" w:fill="auto"/>
            <w:vAlign w:val="bottom"/>
          </w:tcPr>
          <w:p w:rsidR="0016529C" w:rsidRPr="0016529C" w:rsidRDefault="0016529C" w:rsidP="007B634A">
            <w:pPr>
              <w:rPr>
                <w:sz w:val="16"/>
                <w:szCs w:val="16"/>
              </w:rPr>
            </w:pPr>
          </w:p>
        </w:tc>
      </w:tr>
      <w:tr w:rsidR="0016529C" w:rsidRPr="0016529C" w:rsidTr="0016529C">
        <w:trPr>
          <w:gridAfter w:val="3"/>
          <w:wAfter w:w="1913" w:type="dxa"/>
          <w:trHeight w:hRule="exact" w:val="400"/>
        </w:trPr>
        <w:tc>
          <w:tcPr>
            <w:tcW w:w="20" w:type="dxa"/>
            <w:tcBorders>
              <w:left w:val="none" w:sz="5" w:space="0" w:color="auto"/>
            </w:tcBorders>
            <w:shd w:val="clear" w:color="FFFFFF" w:fill="auto"/>
            <w:vAlign w:val="bottom"/>
          </w:tcPr>
          <w:p w:rsidR="0016529C" w:rsidRPr="0016529C" w:rsidRDefault="0016529C" w:rsidP="007B634A">
            <w:pPr>
              <w:rPr>
                <w:sz w:val="16"/>
                <w:szCs w:val="16"/>
              </w:rPr>
            </w:pPr>
          </w:p>
        </w:tc>
        <w:tc>
          <w:tcPr>
            <w:tcW w:w="6070" w:type="dxa"/>
            <w:gridSpan w:val="16"/>
            <w:shd w:val="clear" w:color="FFFFFF" w:fill="auto"/>
            <w:vAlign w:val="center"/>
          </w:tcPr>
          <w:p w:rsidR="0016529C" w:rsidRPr="0016529C" w:rsidRDefault="0016529C" w:rsidP="007B634A">
            <w:pPr>
              <w:rPr>
                <w:sz w:val="16"/>
                <w:szCs w:val="16"/>
              </w:rPr>
            </w:pPr>
            <w:r w:rsidRPr="0016529C">
              <w:rPr>
                <w:sz w:val="16"/>
                <w:szCs w:val="16"/>
              </w:rPr>
              <w:t>Получил  ___________________ / ФИО работника /</w:t>
            </w:r>
          </w:p>
        </w:tc>
      </w:tr>
    </w:tbl>
    <w:p w:rsidR="0016529C" w:rsidRDefault="0016529C" w:rsidP="00367579">
      <w:pPr>
        <w:tabs>
          <w:tab w:val="left" w:pos="1800"/>
        </w:tabs>
        <w:jc w:val="center"/>
        <w:rPr>
          <w:b/>
        </w:rPr>
      </w:pPr>
    </w:p>
    <w:p w:rsidR="0016529C" w:rsidRDefault="0016529C" w:rsidP="00367579">
      <w:pPr>
        <w:tabs>
          <w:tab w:val="left" w:pos="1800"/>
        </w:tabs>
        <w:jc w:val="center"/>
        <w:rPr>
          <w:b/>
        </w:rPr>
      </w:pPr>
    </w:p>
    <w:p w:rsidR="0016529C" w:rsidRDefault="0016529C" w:rsidP="00367579">
      <w:pPr>
        <w:tabs>
          <w:tab w:val="left" w:pos="1800"/>
        </w:tabs>
        <w:jc w:val="center"/>
        <w:rPr>
          <w:b/>
        </w:rPr>
      </w:pPr>
    </w:p>
    <w:p w:rsidR="004E5948" w:rsidRDefault="004E5948" w:rsidP="00367579">
      <w:pPr>
        <w:tabs>
          <w:tab w:val="left" w:pos="1800"/>
        </w:tabs>
        <w:jc w:val="center"/>
        <w:rPr>
          <w:b/>
        </w:rPr>
      </w:pPr>
    </w:p>
    <w:p w:rsidR="0016529C" w:rsidRDefault="0016529C" w:rsidP="00367579">
      <w:pPr>
        <w:tabs>
          <w:tab w:val="left" w:pos="1800"/>
        </w:tabs>
        <w:jc w:val="center"/>
        <w:rPr>
          <w:b/>
        </w:rPr>
      </w:pPr>
    </w:p>
    <w:p w:rsidR="00367579" w:rsidRPr="00F44942" w:rsidRDefault="00367579" w:rsidP="00367579">
      <w:pPr>
        <w:tabs>
          <w:tab w:val="left" w:pos="1800"/>
        </w:tabs>
        <w:jc w:val="center"/>
        <w:rPr>
          <w:b/>
        </w:rPr>
      </w:pPr>
      <w:r w:rsidRPr="00F44942">
        <w:rPr>
          <w:b/>
        </w:rPr>
        <w:t>Образец  2</w:t>
      </w:r>
    </w:p>
    <w:p w:rsidR="00367579" w:rsidRPr="00F44942" w:rsidRDefault="00367579" w:rsidP="00367579">
      <w:pPr>
        <w:tabs>
          <w:tab w:val="left" w:pos="1800"/>
        </w:tabs>
        <w:jc w:val="center"/>
        <w:rPr>
          <w:b/>
        </w:rPr>
      </w:pPr>
      <w:r w:rsidRPr="00F44942">
        <w:rPr>
          <w:b/>
        </w:rPr>
        <w:t>формы расчетного листа</w:t>
      </w:r>
    </w:p>
    <w:p w:rsidR="00367579" w:rsidRPr="00F44942" w:rsidRDefault="00367579" w:rsidP="00367579">
      <w:pPr>
        <w:tabs>
          <w:tab w:val="left" w:pos="1800"/>
        </w:tabs>
        <w:jc w:val="center"/>
        <w:rPr>
          <w:b/>
        </w:rPr>
      </w:pPr>
    </w:p>
    <w:tbl>
      <w:tblPr>
        <w:tblW w:w="0" w:type="auto"/>
        <w:tblLayout w:type="fixed"/>
        <w:tblCellMar>
          <w:left w:w="0" w:type="dxa"/>
          <w:right w:w="0" w:type="dxa"/>
        </w:tblCellMar>
        <w:tblLook w:val="04A0" w:firstRow="1" w:lastRow="0" w:firstColumn="1" w:lastColumn="0" w:noHBand="0" w:noVBand="1"/>
      </w:tblPr>
      <w:tblGrid>
        <w:gridCol w:w="315"/>
        <w:gridCol w:w="735"/>
        <w:gridCol w:w="630"/>
        <w:gridCol w:w="21"/>
        <w:gridCol w:w="609"/>
        <w:gridCol w:w="328"/>
        <w:gridCol w:w="315"/>
        <w:gridCol w:w="617"/>
        <w:gridCol w:w="1260"/>
        <w:gridCol w:w="1260"/>
      </w:tblGrid>
      <w:tr w:rsidR="008050E1" w:rsidTr="008050E1">
        <w:tc>
          <w:tcPr>
            <w:tcW w:w="315" w:type="dxa"/>
            <w:tcBorders>
              <w:left w:val="none" w:sz="5" w:space="0" w:color="auto"/>
            </w:tcBorders>
            <w:shd w:val="clear" w:color="FFFFFF" w:fill="auto"/>
            <w:vAlign w:val="bottom"/>
          </w:tcPr>
          <w:p w:rsidR="008050E1" w:rsidRDefault="008050E1" w:rsidP="007B634A"/>
        </w:tc>
        <w:tc>
          <w:tcPr>
            <w:tcW w:w="5775" w:type="dxa"/>
            <w:gridSpan w:val="9"/>
            <w:tcBorders>
              <w:top w:val="single" w:sz="5" w:space="0" w:color="auto"/>
              <w:left w:val="single" w:sz="5" w:space="0" w:color="auto"/>
            </w:tcBorders>
            <w:shd w:val="clear" w:color="FFFFFF" w:fill="auto"/>
            <w:vAlign w:val="bottom"/>
          </w:tcPr>
          <w:p w:rsidR="008050E1" w:rsidRDefault="005F56F6" w:rsidP="007B634A">
            <w:pPr>
              <w:pStyle w:val="1CStyle-1"/>
            </w:pPr>
            <w:r>
              <w:t>МБ</w:t>
            </w:r>
            <w:r w:rsidR="008050E1">
              <w:t>ДОУ</w:t>
            </w:r>
            <w:r>
              <w:t xml:space="preserve"> «Ара-Алцагатский  детский сад  "НАРАН</w:t>
            </w:r>
            <w:r w:rsidR="008050E1">
              <w:t>"</w:t>
            </w:r>
          </w:p>
        </w:tc>
      </w:tr>
      <w:tr w:rsidR="008050E1" w:rsidTr="008050E1">
        <w:trPr>
          <w:trHeight w:hRule="exact" w:val="140"/>
        </w:trPr>
        <w:tc>
          <w:tcPr>
            <w:tcW w:w="315" w:type="dxa"/>
            <w:tcBorders>
              <w:left w:val="none" w:sz="5" w:space="0" w:color="auto"/>
            </w:tcBorders>
            <w:shd w:val="clear" w:color="FFFFFF" w:fill="auto"/>
            <w:vAlign w:val="bottom"/>
          </w:tcPr>
          <w:p w:rsidR="008050E1" w:rsidRDefault="008050E1" w:rsidP="007B634A"/>
        </w:tc>
        <w:tc>
          <w:tcPr>
            <w:tcW w:w="1365" w:type="dxa"/>
            <w:gridSpan w:val="2"/>
            <w:tcBorders>
              <w:left w:val="single" w:sz="5" w:space="0" w:color="auto"/>
            </w:tcBorders>
            <w:shd w:val="clear" w:color="FFFFFF" w:fill="auto"/>
            <w:vAlign w:val="bottom"/>
          </w:tcPr>
          <w:p w:rsidR="008050E1" w:rsidRDefault="008050E1" w:rsidP="007B634A"/>
        </w:tc>
        <w:tc>
          <w:tcPr>
            <w:tcW w:w="958" w:type="dxa"/>
            <w:gridSpan w:val="3"/>
            <w:shd w:val="clear" w:color="FFFFFF" w:fill="auto"/>
            <w:vAlign w:val="bottom"/>
          </w:tcPr>
          <w:p w:rsidR="008050E1" w:rsidRDefault="008050E1" w:rsidP="007B634A"/>
        </w:tc>
        <w:tc>
          <w:tcPr>
            <w:tcW w:w="315" w:type="dxa"/>
            <w:shd w:val="clear" w:color="FFFFFF" w:fill="auto"/>
            <w:vAlign w:val="bottom"/>
          </w:tcPr>
          <w:p w:rsidR="008050E1" w:rsidRDefault="008050E1" w:rsidP="007B634A"/>
        </w:tc>
        <w:tc>
          <w:tcPr>
            <w:tcW w:w="617" w:type="dxa"/>
            <w:shd w:val="clear" w:color="FFFFFF" w:fill="auto"/>
            <w:vAlign w:val="bottom"/>
          </w:tcPr>
          <w:p w:rsidR="008050E1" w:rsidRDefault="008050E1" w:rsidP="007B634A"/>
        </w:tc>
        <w:tc>
          <w:tcPr>
            <w:tcW w:w="1260" w:type="dxa"/>
            <w:tcBorders>
              <w:left w:val="none" w:sz="5" w:space="0" w:color="auto"/>
              <w:right w:val="none" w:sz="5" w:space="0" w:color="auto"/>
            </w:tcBorders>
            <w:shd w:val="clear" w:color="FFFFFF" w:fill="auto"/>
            <w:vAlign w:val="bottom"/>
          </w:tcPr>
          <w:p w:rsidR="008050E1" w:rsidRDefault="008050E1" w:rsidP="007B634A"/>
        </w:tc>
        <w:tc>
          <w:tcPr>
            <w:tcW w:w="1260" w:type="dxa"/>
            <w:tcBorders>
              <w:left w:val="none" w:sz="5" w:space="0" w:color="auto"/>
              <w:right w:val="single" w:sz="5" w:space="0" w:color="auto"/>
            </w:tcBorders>
            <w:shd w:val="clear" w:color="FFFFFF" w:fill="auto"/>
            <w:vAlign w:val="bottom"/>
          </w:tcPr>
          <w:p w:rsidR="008050E1" w:rsidRDefault="008050E1" w:rsidP="007B634A"/>
        </w:tc>
      </w:tr>
      <w:tr w:rsidR="008050E1" w:rsidTr="008050E1">
        <w:tc>
          <w:tcPr>
            <w:tcW w:w="315" w:type="dxa"/>
            <w:tcBorders>
              <w:left w:val="none" w:sz="5" w:space="0" w:color="auto"/>
            </w:tcBorders>
            <w:shd w:val="clear" w:color="FFFFFF" w:fill="auto"/>
            <w:vAlign w:val="bottom"/>
          </w:tcPr>
          <w:p w:rsidR="008050E1" w:rsidRDefault="008050E1" w:rsidP="007B634A"/>
        </w:tc>
        <w:tc>
          <w:tcPr>
            <w:tcW w:w="2323" w:type="dxa"/>
            <w:gridSpan w:val="5"/>
            <w:tcBorders>
              <w:left w:val="single" w:sz="5" w:space="0" w:color="auto"/>
            </w:tcBorders>
            <w:shd w:val="clear" w:color="FFFFFF" w:fill="auto"/>
            <w:vAlign w:val="bottom"/>
          </w:tcPr>
          <w:p w:rsidR="008050E1" w:rsidRPr="008050E1" w:rsidRDefault="008050E1" w:rsidP="007B634A">
            <w:pPr>
              <w:pStyle w:val="1CStyle0"/>
              <w:rPr>
                <w:sz w:val="24"/>
              </w:rPr>
            </w:pPr>
            <w:r w:rsidRPr="008050E1">
              <w:rPr>
                <w:sz w:val="24"/>
              </w:rPr>
              <w:t>РАСЧЕТНЫЙ ЛИСТОК</w:t>
            </w:r>
          </w:p>
        </w:tc>
        <w:tc>
          <w:tcPr>
            <w:tcW w:w="315" w:type="dxa"/>
            <w:shd w:val="clear" w:color="FFFFFF" w:fill="auto"/>
            <w:vAlign w:val="bottom"/>
          </w:tcPr>
          <w:p w:rsidR="008050E1" w:rsidRDefault="008050E1" w:rsidP="007B634A">
            <w:pPr>
              <w:pStyle w:val="1CStyle1"/>
            </w:pPr>
            <w:r>
              <w:t>за</w:t>
            </w:r>
          </w:p>
        </w:tc>
        <w:tc>
          <w:tcPr>
            <w:tcW w:w="3137" w:type="dxa"/>
            <w:gridSpan w:val="3"/>
            <w:shd w:val="clear" w:color="FFFFFF" w:fill="auto"/>
            <w:vAlign w:val="bottom"/>
          </w:tcPr>
          <w:p w:rsidR="008050E1" w:rsidRDefault="00DF7FD7" w:rsidP="007B634A">
            <w:pPr>
              <w:pStyle w:val="1CStyle2"/>
            </w:pPr>
            <w:r>
              <w:t>______________</w:t>
            </w:r>
            <w:r w:rsidR="005F56F6">
              <w:t xml:space="preserve"> 2020 </w:t>
            </w:r>
            <w:r w:rsidR="008050E1">
              <w:t>г.</w:t>
            </w:r>
          </w:p>
        </w:tc>
      </w:tr>
      <w:tr w:rsidR="008050E1" w:rsidTr="008050E1">
        <w:trPr>
          <w:trHeight w:hRule="exact" w:val="140"/>
        </w:trPr>
        <w:tc>
          <w:tcPr>
            <w:tcW w:w="315" w:type="dxa"/>
            <w:tcBorders>
              <w:left w:val="none" w:sz="5" w:space="0" w:color="auto"/>
            </w:tcBorders>
            <w:shd w:val="clear" w:color="FFFFFF" w:fill="auto"/>
            <w:vAlign w:val="bottom"/>
          </w:tcPr>
          <w:p w:rsidR="008050E1" w:rsidRDefault="008050E1" w:rsidP="007B634A"/>
        </w:tc>
        <w:tc>
          <w:tcPr>
            <w:tcW w:w="1365" w:type="dxa"/>
            <w:gridSpan w:val="2"/>
            <w:tcBorders>
              <w:left w:val="single" w:sz="5" w:space="0" w:color="auto"/>
            </w:tcBorders>
            <w:shd w:val="clear" w:color="FFFFFF" w:fill="auto"/>
            <w:vAlign w:val="bottom"/>
          </w:tcPr>
          <w:p w:rsidR="008050E1" w:rsidRDefault="008050E1" w:rsidP="007B634A">
            <w:pPr>
              <w:pStyle w:val="1CStyle3"/>
            </w:pPr>
          </w:p>
        </w:tc>
        <w:tc>
          <w:tcPr>
            <w:tcW w:w="958" w:type="dxa"/>
            <w:gridSpan w:val="3"/>
            <w:shd w:val="clear" w:color="FFFFFF" w:fill="auto"/>
            <w:vAlign w:val="bottom"/>
          </w:tcPr>
          <w:p w:rsidR="008050E1" w:rsidRDefault="008050E1" w:rsidP="007B634A"/>
        </w:tc>
        <w:tc>
          <w:tcPr>
            <w:tcW w:w="315" w:type="dxa"/>
            <w:shd w:val="clear" w:color="FFFFFF" w:fill="auto"/>
            <w:vAlign w:val="bottom"/>
          </w:tcPr>
          <w:p w:rsidR="008050E1" w:rsidRDefault="008050E1" w:rsidP="007B634A"/>
        </w:tc>
        <w:tc>
          <w:tcPr>
            <w:tcW w:w="617" w:type="dxa"/>
            <w:shd w:val="clear" w:color="FFFFFF" w:fill="auto"/>
            <w:vAlign w:val="bottom"/>
          </w:tcPr>
          <w:p w:rsidR="008050E1" w:rsidRDefault="008050E1" w:rsidP="007B634A"/>
        </w:tc>
        <w:tc>
          <w:tcPr>
            <w:tcW w:w="1260" w:type="dxa"/>
            <w:tcBorders>
              <w:left w:val="none" w:sz="5" w:space="0" w:color="auto"/>
              <w:right w:val="none" w:sz="5" w:space="0" w:color="auto"/>
            </w:tcBorders>
            <w:shd w:val="clear" w:color="FFFFFF" w:fill="auto"/>
            <w:vAlign w:val="bottom"/>
          </w:tcPr>
          <w:p w:rsidR="008050E1" w:rsidRDefault="008050E1" w:rsidP="007B634A"/>
        </w:tc>
        <w:tc>
          <w:tcPr>
            <w:tcW w:w="1260" w:type="dxa"/>
            <w:tcBorders>
              <w:left w:val="none" w:sz="5" w:space="0" w:color="auto"/>
              <w:right w:val="single" w:sz="5" w:space="0" w:color="auto"/>
            </w:tcBorders>
            <w:shd w:val="clear" w:color="FFFFFF" w:fill="auto"/>
            <w:vAlign w:val="bottom"/>
          </w:tcPr>
          <w:p w:rsidR="008050E1" w:rsidRDefault="008050E1" w:rsidP="007B634A"/>
        </w:tc>
      </w:tr>
      <w:tr w:rsidR="008050E1" w:rsidTr="008050E1">
        <w:trPr>
          <w:trHeight w:hRule="exact" w:val="300"/>
        </w:trPr>
        <w:tc>
          <w:tcPr>
            <w:tcW w:w="315" w:type="dxa"/>
            <w:tcBorders>
              <w:left w:val="none" w:sz="5" w:space="0" w:color="auto"/>
            </w:tcBorders>
            <w:shd w:val="clear" w:color="FFFFFF" w:fill="auto"/>
            <w:vAlign w:val="bottom"/>
          </w:tcPr>
          <w:p w:rsidR="008050E1" w:rsidRDefault="008050E1" w:rsidP="007B634A"/>
        </w:tc>
        <w:tc>
          <w:tcPr>
            <w:tcW w:w="5775" w:type="dxa"/>
            <w:gridSpan w:val="9"/>
            <w:tcBorders>
              <w:left w:val="single" w:sz="5" w:space="0" w:color="auto"/>
            </w:tcBorders>
            <w:shd w:val="clear" w:color="FFFFFF" w:fill="auto"/>
          </w:tcPr>
          <w:p w:rsidR="008050E1" w:rsidRDefault="0016529C" w:rsidP="007B634A">
            <w:pPr>
              <w:pStyle w:val="1CStyle4"/>
            </w:pPr>
            <w:r>
              <w:t>__________________________________</w:t>
            </w:r>
            <w:r w:rsidR="008050E1">
              <w:t xml:space="preserve"> , таб. № 00100</w:t>
            </w:r>
          </w:p>
        </w:tc>
      </w:tr>
      <w:tr w:rsidR="008050E1" w:rsidTr="008050E1">
        <w:tc>
          <w:tcPr>
            <w:tcW w:w="315" w:type="dxa"/>
            <w:tcBorders>
              <w:left w:val="none" w:sz="5" w:space="0" w:color="auto"/>
            </w:tcBorders>
            <w:shd w:val="clear" w:color="FFFFFF" w:fill="auto"/>
            <w:vAlign w:val="bottom"/>
          </w:tcPr>
          <w:p w:rsidR="008050E1" w:rsidRDefault="008050E1" w:rsidP="007B634A"/>
        </w:tc>
        <w:tc>
          <w:tcPr>
            <w:tcW w:w="5775" w:type="dxa"/>
            <w:gridSpan w:val="9"/>
            <w:tcBorders>
              <w:left w:val="single" w:sz="5" w:space="0" w:color="auto"/>
            </w:tcBorders>
            <w:shd w:val="clear" w:color="FFFFFF" w:fill="auto"/>
            <w:vAlign w:val="bottom"/>
          </w:tcPr>
          <w:p w:rsidR="008050E1" w:rsidRDefault="008050E1" w:rsidP="00DF7FD7">
            <w:pPr>
              <w:pStyle w:val="1CStyle5"/>
            </w:pPr>
            <w:r>
              <w:t xml:space="preserve">Отработано </w:t>
            </w:r>
            <w:r w:rsidR="00DF7FD7">
              <w:t>____</w:t>
            </w:r>
            <w:r>
              <w:t xml:space="preserve"> </w:t>
            </w:r>
            <w:proofErr w:type="spellStart"/>
            <w:r>
              <w:t>дн</w:t>
            </w:r>
            <w:proofErr w:type="spellEnd"/>
            <w:r>
              <w:t>./</w:t>
            </w:r>
            <w:r w:rsidR="00DF7FD7">
              <w:t>_____</w:t>
            </w:r>
            <w:r>
              <w:t xml:space="preserve"> час</w:t>
            </w:r>
            <w:proofErr w:type="gramStart"/>
            <w:r>
              <w:t>.</w:t>
            </w:r>
            <w:proofErr w:type="gramEnd"/>
            <w:r>
              <w:t xml:space="preserve"> (</w:t>
            </w:r>
            <w:proofErr w:type="gramStart"/>
            <w:r>
              <w:t>н</w:t>
            </w:r>
            <w:proofErr w:type="gramEnd"/>
            <w:r>
              <w:t xml:space="preserve">орма </w:t>
            </w:r>
            <w:r w:rsidR="00DF7FD7">
              <w:t>______</w:t>
            </w:r>
            <w:r>
              <w:t>/</w:t>
            </w:r>
            <w:r w:rsidR="00DF7FD7">
              <w:t>______</w:t>
            </w:r>
            <w:r>
              <w:t>)</w:t>
            </w:r>
          </w:p>
        </w:tc>
      </w:tr>
      <w:tr w:rsidR="008050E1" w:rsidTr="00DF7FD7">
        <w:tc>
          <w:tcPr>
            <w:tcW w:w="315" w:type="dxa"/>
            <w:tcBorders>
              <w:left w:val="none" w:sz="5" w:space="0" w:color="auto"/>
            </w:tcBorders>
            <w:shd w:val="clear" w:color="FFFFFF" w:fill="auto"/>
            <w:vAlign w:val="bottom"/>
          </w:tcPr>
          <w:p w:rsidR="008050E1" w:rsidRDefault="008050E1" w:rsidP="007B634A"/>
        </w:tc>
        <w:tc>
          <w:tcPr>
            <w:tcW w:w="1386" w:type="dxa"/>
            <w:gridSpan w:val="3"/>
            <w:tcBorders>
              <w:left w:val="single" w:sz="5" w:space="0" w:color="auto"/>
            </w:tcBorders>
            <w:shd w:val="clear" w:color="FFFFFF" w:fill="auto"/>
            <w:vAlign w:val="bottom"/>
          </w:tcPr>
          <w:p w:rsidR="008050E1" w:rsidRDefault="008050E1" w:rsidP="007B634A">
            <w:pPr>
              <w:pStyle w:val="1CStyle6"/>
            </w:pPr>
            <w:r>
              <w:t>Подразделение</w:t>
            </w:r>
          </w:p>
        </w:tc>
        <w:tc>
          <w:tcPr>
            <w:tcW w:w="4389" w:type="dxa"/>
            <w:gridSpan w:val="6"/>
            <w:shd w:val="clear" w:color="FFFFFF" w:fill="auto"/>
            <w:vAlign w:val="bottom"/>
          </w:tcPr>
          <w:p w:rsidR="008050E1" w:rsidRDefault="008050E1" w:rsidP="007B634A">
            <w:pPr>
              <w:pStyle w:val="1CStyle7"/>
            </w:pPr>
            <w:r>
              <w:t>Обслуживающий персонал</w:t>
            </w:r>
          </w:p>
        </w:tc>
      </w:tr>
      <w:tr w:rsidR="008050E1" w:rsidTr="00DF7FD7">
        <w:tc>
          <w:tcPr>
            <w:tcW w:w="315" w:type="dxa"/>
            <w:tcBorders>
              <w:left w:val="none" w:sz="5" w:space="0" w:color="auto"/>
            </w:tcBorders>
            <w:shd w:val="clear" w:color="FFFFFF" w:fill="auto"/>
            <w:vAlign w:val="bottom"/>
          </w:tcPr>
          <w:p w:rsidR="008050E1" w:rsidRDefault="008050E1" w:rsidP="007B634A"/>
        </w:tc>
        <w:tc>
          <w:tcPr>
            <w:tcW w:w="1386" w:type="dxa"/>
            <w:gridSpan w:val="3"/>
            <w:tcBorders>
              <w:left w:val="single" w:sz="5" w:space="0" w:color="auto"/>
            </w:tcBorders>
            <w:shd w:val="clear" w:color="FFFFFF" w:fill="auto"/>
            <w:vAlign w:val="bottom"/>
          </w:tcPr>
          <w:p w:rsidR="008050E1" w:rsidRDefault="008050E1" w:rsidP="007B634A">
            <w:pPr>
              <w:pStyle w:val="1CStyle8"/>
            </w:pPr>
            <w:r>
              <w:t>Должность</w:t>
            </w:r>
          </w:p>
        </w:tc>
        <w:tc>
          <w:tcPr>
            <w:tcW w:w="4389" w:type="dxa"/>
            <w:gridSpan w:val="6"/>
            <w:shd w:val="clear" w:color="FFFFFF" w:fill="auto"/>
            <w:vAlign w:val="bottom"/>
          </w:tcPr>
          <w:p w:rsidR="008050E1" w:rsidRPr="0016529C" w:rsidRDefault="00DF7FD7" w:rsidP="007B634A">
            <w:pPr>
              <w:pStyle w:val="1CStyle7"/>
              <w:rPr>
                <w:b/>
                <w:i/>
                <w:sz w:val="18"/>
                <w:szCs w:val="18"/>
              </w:rPr>
            </w:pPr>
            <w:r>
              <w:rPr>
                <w:b/>
                <w:i/>
                <w:sz w:val="18"/>
                <w:szCs w:val="18"/>
              </w:rPr>
              <w:t>________________________</w:t>
            </w:r>
          </w:p>
        </w:tc>
      </w:tr>
      <w:tr w:rsidR="008050E1" w:rsidTr="00DF7FD7">
        <w:tc>
          <w:tcPr>
            <w:tcW w:w="315" w:type="dxa"/>
            <w:tcBorders>
              <w:left w:val="none" w:sz="5" w:space="0" w:color="auto"/>
            </w:tcBorders>
            <w:shd w:val="clear" w:color="FFFFFF" w:fill="auto"/>
            <w:vAlign w:val="bottom"/>
          </w:tcPr>
          <w:p w:rsidR="008050E1" w:rsidRDefault="008050E1" w:rsidP="007B634A"/>
        </w:tc>
        <w:tc>
          <w:tcPr>
            <w:tcW w:w="1386" w:type="dxa"/>
            <w:gridSpan w:val="3"/>
            <w:tcBorders>
              <w:left w:val="single" w:sz="5" w:space="0" w:color="auto"/>
            </w:tcBorders>
            <w:shd w:val="clear" w:color="FFFFFF" w:fill="auto"/>
            <w:vAlign w:val="bottom"/>
          </w:tcPr>
          <w:p w:rsidR="008050E1" w:rsidRDefault="008050E1" w:rsidP="007B634A">
            <w:pPr>
              <w:pStyle w:val="1CStyle8"/>
            </w:pPr>
            <w:r>
              <w:t>Ставка</w:t>
            </w:r>
          </w:p>
        </w:tc>
        <w:tc>
          <w:tcPr>
            <w:tcW w:w="4389" w:type="dxa"/>
            <w:gridSpan w:val="6"/>
            <w:shd w:val="clear" w:color="FFFFFF" w:fill="auto"/>
            <w:vAlign w:val="bottom"/>
          </w:tcPr>
          <w:p w:rsidR="008050E1" w:rsidRDefault="00DF7FD7" w:rsidP="007B634A">
            <w:pPr>
              <w:pStyle w:val="1CStyle9"/>
            </w:pPr>
            <w:r>
              <w:t>______________</w:t>
            </w:r>
          </w:p>
        </w:tc>
      </w:tr>
      <w:tr w:rsidR="008050E1" w:rsidTr="00DF7FD7">
        <w:tc>
          <w:tcPr>
            <w:tcW w:w="315" w:type="dxa"/>
            <w:tcBorders>
              <w:left w:val="none" w:sz="5" w:space="0" w:color="auto"/>
            </w:tcBorders>
            <w:shd w:val="clear" w:color="FFFFFF" w:fill="auto"/>
            <w:vAlign w:val="bottom"/>
          </w:tcPr>
          <w:p w:rsidR="008050E1" w:rsidRDefault="008050E1" w:rsidP="007B634A"/>
        </w:tc>
        <w:tc>
          <w:tcPr>
            <w:tcW w:w="1386" w:type="dxa"/>
            <w:gridSpan w:val="3"/>
            <w:tcBorders>
              <w:left w:val="single" w:sz="5" w:space="0" w:color="auto"/>
            </w:tcBorders>
            <w:shd w:val="clear" w:color="FFFFFF" w:fill="auto"/>
            <w:vAlign w:val="bottom"/>
          </w:tcPr>
          <w:p w:rsidR="008050E1" w:rsidRDefault="008050E1" w:rsidP="007B634A">
            <w:pPr>
              <w:pStyle w:val="1CStyle8"/>
            </w:pPr>
            <w:r>
              <w:t>Ст. вычеты</w:t>
            </w:r>
          </w:p>
        </w:tc>
        <w:tc>
          <w:tcPr>
            <w:tcW w:w="4389" w:type="dxa"/>
            <w:gridSpan w:val="6"/>
            <w:shd w:val="clear" w:color="FFFFFF" w:fill="auto"/>
            <w:vAlign w:val="bottom"/>
          </w:tcPr>
          <w:p w:rsidR="008050E1" w:rsidRDefault="00DF7FD7" w:rsidP="007B634A">
            <w:pPr>
              <w:pStyle w:val="1CStyle9"/>
            </w:pPr>
            <w:r>
              <w:t>_______________</w:t>
            </w:r>
          </w:p>
        </w:tc>
      </w:tr>
      <w:tr w:rsidR="008050E1" w:rsidTr="00DF7FD7">
        <w:trPr>
          <w:trHeight w:hRule="exact" w:val="100"/>
        </w:trPr>
        <w:tc>
          <w:tcPr>
            <w:tcW w:w="315" w:type="dxa"/>
            <w:tcBorders>
              <w:left w:val="none" w:sz="5" w:space="0" w:color="auto"/>
            </w:tcBorders>
            <w:shd w:val="clear" w:color="FFFFFF" w:fill="auto"/>
            <w:vAlign w:val="bottom"/>
          </w:tcPr>
          <w:p w:rsidR="008050E1" w:rsidRDefault="008050E1" w:rsidP="007B634A"/>
        </w:tc>
        <w:tc>
          <w:tcPr>
            <w:tcW w:w="1386" w:type="dxa"/>
            <w:gridSpan w:val="3"/>
            <w:tcBorders>
              <w:left w:val="single" w:sz="5" w:space="0" w:color="auto"/>
            </w:tcBorders>
            <w:shd w:val="clear" w:color="FFFFFF" w:fill="auto"/>
            <w:vAlign w:val="bottom"/>
          </w:tcPr>
          <w:p w:rsidR="008050E1" w:rsidRDefault="008050E1" w:rsidP="007B634A">
            <w:pPr>
              <w:pStyle w:val="1CStyle10"/>
            </w:pPr>
          </w:p>
        </w:tc>
        <w:tc>
          <w:tcPr>
            <w:tcW w:w="937" w:type="dxa"/>
            <w:gridSpan w:val="2"/>
            <w:shd w:val="clear" w:color="FFFFFF" w:fill="auto"/>
            <w:vAlign w:val="bottom"/>
          </w:tcPr>
          <w:p w:rsidR="008050E1" w:rsidRDefault="008050E1" w:rsidP="007B634A">
            <w:pPr>
              <w:pStyle w:val="1CStyle11"/>
            </w:pPr>
          </w:p>
        </w:tc>
        <w:tc>
          <w:tcPr>
            <w:tcW w:w="315" w:type="dxa"/>
            <w:shd w:val="clear" w:color="FFFFFF" w:fill="auto"/>
            <w:vAlign w:val="bottom"/>
          </w:tcPr>
          <w:p w:rsidR="008050E1" w:rsidRDefault="008050E1" w:rsidP="007B634A"/>
        </w:tc>
        <w:tc>
          <w:tcPr>
            <w:tcW w:w="617" w:type="dxa"/>
            <w:shd w:val="clear" w:color="FFFFFF" w:fill="auto"/>
            <w:vAlign w:val="bottom"/>
          </w:tcPr>
          <w:p w:rsidR="008050E1" w:rsidRDefault="008050E1" w:rsidP="007B634A"/>
        </w:tc>
        <w:tc>
          <w:tcPr>
            <w:tcW w:w="1260" w:type="dxa"/>
            <w:tcBorders>
              <w:left w:val="none" w:sz="5" w:space="0" w:color="auto"/>
              <w:right w:val="none" w:sz="5" w:space="0" w:color="auto"/>
            </w:tcBorders>
            <w:shd w:val="clear" w:color="FFFFFF" w:fill="auto"/>
            <w:vAlign w:val="bottom"/>
          </w:tcPr>
          <w:p w:rsidR="008050E1" w:rsidRDefault="008050E1" w:rsidP="007B634A"/>
        </w:tc>
        <w:tc>
          <w:tcPr>
            <w:tcW w:w="1260" w:type="dxa"/>
            <w:tcBorders>
              <w:left w:val="none" w:sz="5" w:space="0" w:color="auto"/>
              <w:right w:val="single" w:sz="5" w:space="0" w:color="auto"/>
            </w:tcBorders>
            <w:shd w:val="clear" w:color="FFFFFF" w:fill="auto"/>
            <w:vAlign w:val="bottom"/>
          </w:tcPr>
          <w:p w:rsidR="008050E1" w:rsidRDefault="008050E1" w:rsidP="007B634A"/>
        </w:tc>
      </w:tr>
      <w:tr w:rsidR="008050E1" w:rsidTr="008050E1">
        <w:tc>
          <w:tcPr>
            <w:tcW w:w="315" w:type="dxa"/>
            <w:tcBorders>
              <w:left w:val="none" w:sz="5" w:space="0" w:color="auto"/>
            </w:tcBorders>
            <w:shd w:val="clear" w:color="FFFFFF" w:fill="auto"/>
            <w:vAlign w:val="bottom"/>
          </w:tcPr>
          <w:p w:rsidR="008050E1" w:rsidRDefault="008050E1" w:rsidP="007B634A"/>
        </w:tc>
        <w:tc>
          <w:tcPr>
            <w:tcW w:w="3255" w:type="dxa"/>
            <w:gridSpan w:val="7"/>
            <w:tcBorders>
              <w:top w:val="single" w:sz="10" w:space="0" w:color="auto"/>
              <w:left w:val="single" w:sz="5" w:space="0" w:color="auto"/>
              <w:bottom w:val="single" w:sz="10" w:space="0" w:color="auto"/>
            </w:tcBorders>
            <w:shd w:val="clear" w:color="FFFFFF" w:fill="auto"/>
            <w:vAlign w:val="bottom"/>
          </w:tcPr>
          <w:p w:rsidR="008050E1" w:rsidRPr="008050E1" w:rsidRDefault="008050E1" w:rsidP="007B634A">
            <w:pPr>
              <w:rPr>
                <w:sz w:val="16"/>
                <w:szCs w:val="16"/>
              </w:rPr>
            </w:pPr>
            <w:r w:rsidRPr="008050E1">
              <w:rPr>
                <w:sz w:val="16"/>
                <w:szCs w:val="16"/>
              </w:rPr>
              <w:t>На начало периода</w:t>
            </w: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12"/>
              <w:rPr>
                <w:rFonts w:ascii="Times New Roman" w:hAnsi="Times New Roman"/>
                <w:sz w:val="16"/>
                <w:szCs w:val="16"/>
              </w:rPr>
            </w:pP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rPr>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3"/>
              <w:rPr>
                <w:rFonts w:ascii="Times New Roman" w:hAnsi="Times New Roman"/>
                <w:sz w:val="16"/>
                <w:szCs w:val="16"/>
              </w:rPr>
            </w:pPr>
            <w:r w:rsidRPr="008050E1">
              <w:rPr>
                <w:rFonts w:ascii="Times New Roman" w:hAnsi="Times New Roman"/>
                <w:sz w:val="16"/>
                <w:szCs w:val="16"/>
              </w:rPr>
              <w:t>Код</w:t>
            </w:r>
          </w:p>
        </w:tc>
        <w:tc>
          <w:tcPr>
            <w:tcW w:w="2520" w:type="dxa"/>
            <w:gridSpan w:val="6"/>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4"/>
              <w:rPr>
                <w:rFonts w:ascii="Times New Roman" w:hAnsi="Times New Roman"/>
                <w:sz w:val="16"/>
                <w:szCs w:val="16"/>
              </w:rPr>
            </w:pPr>
            <w:r w:rsidRPr="008050E1">
              <w:rPr>
                <w:rFonts w:ascii="Times New Roman" w:hAnsi="Times New Roman"/>
                <w:sz w:val="16"/>
                <w:szCs w:val="16"/>
              </w:rPr>
              <w:t>Начисление / Удержание</w:t>
            </w:r>
          </w:p>
        </w:tc>
        <w:tc>
          <w:tcPr>
            <w:tcW w:w="126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4"/>
              <w:rPr>
                <w:rFonts w:ascii="Times New Roman" w:hAnsi="Times New Roman"/>
                <w:sz w:val="16"/>
                <w:szCs w:val="16"/>
              </w:rPr>
            </w:pPr>
            <w:r w:rsidRPr="008050E1">
              <w:rPr>
                <w:rFonts w:ascii="Times New Roman" w:hAnsi="Times New Roman"/>
                <w:sz w:val="16"/>
                <w:szCs w:val="16"/>
              </w:rPr>
              <w:t>Начислено</w:t>
            </w:r>
          </w:p>
        </w:tc>
        <w:tc>
          <w:tcPr>
            <w:tcW w:w="126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4"/>
              <w:rPr>
                <w:rFonts w:ascii="Times New Roman" w:hAnsi="Times New Roman"/>
                <w:sz w:val="16"/>
                <w:szCs w:val="16"/>
              </w:rPr>
            </w:pPr>
            <w:r w:rsidRPr="008050E1">
              <w:rPr>
                <w:rFonts w:ascii="Times New Roman" w:hAnsi="Times New Roman"/>
                <w:sz w:val="16"/>
                <w:szCs w:val="16"/>
              </w:rPr>
              <w:t>Удержано</w:t>
            </w: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3"/>
              <w:rPr>
                <w:rFonts w:ascii="Times New Roman" w:hAnsi="Times New Roman"/>
                <w:sz w:val="16"/>
                <w:szCs w:val="16"/>
              </w:rPr>
            </w:pPr>
            <w:r w:rsidRPr="008050E1">
              <w:rPr>
                <w:rFonts w:ascii="Times New Roman" w:hAnsi="Times New Roman"/>
                <w:sz w:val="16"/>
                <w:szCs w:val="16"/>
              </w:rPr>
              <w:t>Код</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4"/>
              <w:rPr>
                <w:rFonts w:ascii="Times New Roman" w:hAnsi="Times New Roman"/>
                <w:sz w:val="16"/>
                <w:szCs w:val="16"/>
              </w:rPr>
            </w:pPr>
            <w:r w:rsidRPr="008050E1">
              <w:rPr>
                <w:rFonts w:ascii="Times New Roman" w:hAnsi="Times New Roman"/>
                <w:sz w:val="16"/>
                <w:szCs w:val="16"/>
              </w:rPr>
              <w:t>Начисление / Удержание</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4"/>
              <w:rPr>
                <w:rFonts w:ascii="Times New Roman" w:hAnsi="Times New Roman"/>
                <w:sz w:val="16"/>
                <w:szCs w:val="16"/>
              </w:rPr>
            </w:pPr>
            <w:r w:rsidRPr="008050E1">
              <w:rPr>
                <w:rFonts w:ascii="Times New Roman" w:hAnsi="Times New Roman"/>
                <w:sz w:val="16"/>
                <w:szCs w:val="16"/>
              </w:rPr>
              <w:t>Начислено</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8050E1" w:rsidRPr="008050E1" w:rsidRDefault="008050E1" w:rsidP="007B634A">
            <w:pPr>
              <w:pStyle w:val="1CStyle14"/>
              <w:rPr>
                <w:rFonts w:ascii="Times New Roman" w:hAnsi="Times New Roman"/>
                <w:sz w:val="16"/>
                <w:szCs w:val="16"/>
              </w:rPr>
            </w:pPr>
            <w:r w:rsidRPr="008050E1">
              <w:rPr>
                <w:rFonts w:ascii="Times New Roman" w:hAnsi="Times New Roman"/>
                <w:sz w:val="16"/>
                <w:szCs w:val="16"/>
              </w:rPr>
              <w:t>Удержано</w:t>
            </w: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r w:rsidRPr="008050E1">
              <w:rPr>
                <w:rFonts w:ascii="Times New Roman" w:hAnsi="Times New Roman"/>
                <w:sz w:val="16"/>
                <w:szCs w:val="16"/>
              </w:rPr>
              <w:t>101</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r w:rsidRPr="008050E1">
              <w:rPr>
                <w:rFonts w:ascii="Times New Roman" w:hAnsi="Times New Roman"/>
                <w:sz w:val="16"/>
                <w:szCs w:val="16"/>
              </w:rPr>
              <w:t>Оклад</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r w:rsidRPr="008050E1">
              <w:rPr>
                <w:rFonts w:ascii="Times New Roman" w:hAnsi="Times New Roman"/>
                <w:sz w:val="16"/>
                <w:szCs w:val="16"/>
              </w:rPr>
              <w:t>117</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proofErr w:type="spellStart"/>
            <w:r w:rsidRPr="008050E1">
              <w:rPr>
                <w:rFonts w:ascii="Times New Roman" w:hAnsi="Times New Roman"/>
                <w:sz w:val="16"/>
                <w:szCs w:val="16"/>
              </w:rPr>
              <w:t>коэфициент</w:t>
            </w:r>
            <w:proofErr w:type="spellEnd"/>
            <w:r w:rsidRPr="008050E1">
              <w:rPr>
                <w:rFonts w:ascii="Times New Roman" w:hAnsi="Times New Roman"/>
                <w:sz w:val="16"/>
                <w:szCs w:val="16"/>
              </w:rPr>
              <w:t xml:space="preserve"> вредных условий труда</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r w:rsidRPr="008050E1">
              <w:rPr>
                <w:rFonts w:ascii="Times New Roman" w:hAnsi="Times New Roman"/>
                <w:sz w:val="16"/>
                <w:szCs w:val="16"/>
              </w:rPr>
              <w:t>119</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proofErr w:type="spellStart"/>
            <w:r w:rsidRPr="008050E1">
              <w:rPr>
                <w:rFonts w:ascii="Times New Roman" w:hAnsi="Times New Roman"/>
                <w:sz w:val="16"/>
                <w:szCs w:val="16"/>
              </w:rPr>
              <w:t>коэфициент</w:t>
            </w:r>
            <w:proofErr w:type="spellEnd"/>
            <w:r w:rsidRPr="008050E1">
              <w:rPr>
                <w:rFonts w:ascii="Times New Roman" w:hAnsi="Times New Roman"/>
                <w:sz w:val="16"/>
                <w:szCs w:val="16"/>
              </w:rPr>
              <w:t xml:space="preserve"> сложности</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r w:rsidRPr="008050E1">
              <w:rPr>
                <w:rFonts w:ascii="Times New Roman" w:hAnsi="Times New Roman"/>
                <w:sz w:val="16"/>
                <w:szCs w:val="16"/>
              </w:rPr>
              <w:t>131</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DF7FD7" w:rsidP="007B634A">
            <w:pPr>
              <w:pStyle w:val="1CStyle16"/>
              <w:rPr>
                <w:rFonts w:ascii="Times New Roman" w:hAnsi="Times New Roman"/>
                <w:sz w:val="16"/>
                <w:szCs w:val="16"/>
              </w:rPr>
            </w:pPr>
            <w:r>
              <w:rPr>
                <w:rFonts w:ascii="Times New Roman" w:hAnsi="Times New Roman"/>
                <w:sz w:val="16"/>
                <w:szCs w:val="16"/>
              </w:rPr>
              <w:t xml:space="preserve">Обеспечение </w:t>
            </w:r>
            <w:r w:rsidR="008050E1" w:rsidRPr="008050E1">
              <w:rPr>
                <w:rFonts w:ascii="Times New Roman" w:hAnsi="Times New Roman"/>
                <w:sz w:val="16"/>
                <w:szCs w:val="16"/>
              </w:rPr>
              <w:t xml:space="preserve"> МРОТ</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r w:rsidRPr="008050E1">
              <w:rPr>
                <w:rFonts w:ascii="Times New Roman" w:hAnsi="Times New Roman"/>
                <w:sz w:val="16"/>
                <w:szCs w:val="16"/>
              </w:rPr>
              <w:t>Районный коэффициент</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r w:rsidRPr="008050E1">
              <w:rPr>
                <w:rFonts w:ascii="Times New Roman" w:hAnsi="Times New Roman"/>
                <w:sz w:val="16"/>
                <w:szCs w:val="16"/>
              </w:rPr>
              <w:t>Северная надбавка</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r w:rsidRPr="008050E1">
              <w:rPr>
                <w:rFonts w:ascii="Times New Roman" w:hAnsi="Times New Roman"/>
                <w:sz w:val="16"/>
                <w:szCs w:val="16"/>
              </w:rPr>
              <w:t>202</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r w:rsidRPr="008050E1">
              <w:rPr>
                <w:rFonts w:ascii="Times New Roman" w:hAnsi="Times New Roman"/>
                <w:sz w:val="16"/>
                <w:szCs w:val="16"/>
              </w:rPr>
              <w:t>НДФЛ</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r w:rsidRPr="008050E1">
              <w:rPr>
                <w:rFonts w:ascii="Times New Roman" w:hAnsi="Times New Roman"/>
                <w:sz w:val="16"/>
                <w:szCs w:val="16"/>
              </w:rPr>
              <w:t>211</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r w:rsidRPr="008050E1">
              <w:rPr>
                <w:rFonts w:ascii="Times New Roman" w:hAnsi="Times New Roman"/>
                <w:sz w:val="16"/>
                <w:szCs w:val="16"/>
              </w:rPr>
              <w:t>1%</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10" w:space="0" w:color="auto"/>
            </w:tcBorders>
            <w:shd w:val="clear" w:color="FFFFFF" w:fill="auto"/>
            <w:vAlign w:val="bottom"/>
          </w:tcPr>
          <w:p w:rsidR="008050E1" w:rsidRPr="008050E1" w:rsidRDefault="008050E1" w:rsidP="007B634A">
            <w:pPr>
              <w:rPr>
                <w:sz w:val="16"/>
                <w:szCs w:val="16"/>
              </w:rPr>
            </w:pPr>
            <w:r w:rsidRPr="008050E1">
              <w:rPr>
                <w:sz w:val="16"/>
                <w:szCs w:val="16"/>
              </w:rPr>
              <w:t>ИТОГО</w:t>
            </w:r>
          </w:p>
        </w:tc>
        <w:tc>
          <w:tcPr>
            <w:tcW w:w="2520" w:type="dxa"/>
            <w:gridSpan w:val="6"/>
            <w:tcBorders>
              <w:top w:val="single" w:sz="5" w:space="0" w:color="auto"/>
              <w:bottom w:val="single" w:sz="10" w:space="0" w:color="auto"/>
              <w:right w:val="single" w:sz="5" w:space="0" w:color="auto"/>
            </w:tcBorders>
            <w:shd w:val="clear" w:color="FFFFFF" w:fill="auto"/>
            <w:vAlign w:val="bottom"/>
          </w:tcPr>
          <w:p w:rsidR="008050E1" w:rsidRPr="008050E1" w:rsidRDefault="008050E1" w:rsidP="007B634A">
            <w:pPr>
              <w:rPr>
                <w:sz w:val="16"/>
                <w:szCs w:val="16"/>
              </w:rPr>
            </w:pP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18"/>
              <w:rPr>
                <w:rFonts w:ascii="Times New Roman" w:hAnsi="Times New Roman"/>
                <w:szCs w:val="16"/>
              </w:rPr>
            </w:pP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18"/>
              <w:rPr>
                <w:rFonts w:ascii="Times New Roman" w:hAnsi="Times New Roman"/>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5"/>
              <w:rPr>
                <w:rFonts w:ascii="Times New Roman" w:hAnsi="Times New Roman"/>
                <w:sz w:val="16"/>
                <w:szCs w:val="16"/>
              </w:rPr>
            </w:pPr>
            <w:r w:rsidRPr="008050E1">
              <w:rPr>
                <w:rFonts w:ascii="Times New Roman" w:hAnsi="Times New Roman"/>
                <w:sz w:val="16"/>
                <w:szCs w:val="16"/>
              </w:rPr>
              <w:t>3</w:t>
            </w:r>
          </w:p>
        </w:tc>
        <w:tc>
          <w:tcPr>
            <w:tcW w:w="252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6"/>
              <w:rPr>
                <w:rFonts w:ascii="Times New Roman" w:hAnsi="Times New Roman"/>
                <w:sz w:val="16"/>
                <w:szCs w:val="16"/>
              </w:rPr>
            </w:pPr>
            <w:r w:rsidRPr="008050E1">
              <w:rPr>
                <w:rFonts w:ascii="Times New Roman" w:hAnsi="Times New Roman"/>
                <w:sz w:val="16"/>
                <w:szCs w:val="16"/>
              </w:rPr>
              <w:t>Выплата зарплаты</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8050E1" w:rsidRPr="008050E1" w:rsidRDefault="008050E1" w:rsidP="007B634A">
            <w:pPr>
              <w:pStyle w:val="1CStyle17"/>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3255" w:type="dxa"/>
            <w:gridSpan w:val="7"/>
            <w:tcBorders>
              <w:top w:val="single" w:sz="5" w:space="0" w:color="auto"/>
              <w:left w:val="single" w:sz="5" w:space="0" w:color="auto"/>
              <w:bottom w:val="single" w:sz="10" w:space="0" w:color="auto"/>
            </w:tcBorders>
            <w:shd w:val="clear" w:color="FFFFFF" w:fill="auto"/>
            <w:vAlign w:val="bottom"/>
          </w:tcPr>
          <w:p w:rsidR="008050E1" w:rsidRPr="008050E1" w:rsidRDefault="008050E1" w:rsidP="007B634A">
            <w:pPr>
              <w:rPr>
                <w:sz w:val="16"/>
                <w:szCs w:val="16"/>
              </w:rPr>
            </w:pPr>
            <w:r w:rsidRPr="008050E1">
              <w:rPr>
                <w:sz w:val="16"/>
                <w:szCs w:val="16"/>
              </w:rPr>
              <w:t>ИТОГО выплачено</w:t>
            </w: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18"/>
              <w:rPr>
                <w:rFonts w:ascii="Times New Roman" w:hAnsi="Times New Roman"/>
                <w:szCs w:val="16"/>
              </w:rPr>
            </w:pP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18"/>
              <w:rPr>
                <w:rFonts w:ascii="Times New Roman" w:hAnsi="Times New Roman"/>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3255" w:type="dxa"/>
            <w:gridSpan w:val="7"/>
            <w:tcBorders>
              <w:top w:val="single" w:sz="5" w:space="0" w:color="auto"/>
              <w:left w:val="single" w:sz="5" w:space="0" w:color="auto"/>
              <w:bottom w:val="single" w:sz="10" w:space="0" w:color="auto"/>
            </w:tcBorders>
            <w:shd w:val="clear" w:color="FFFFFF" w:fill="auto"/>
            <w:vAlign w:val="bottom"/>
          </w:tcPr>
          <w:p w:rsidR="008050E1" w:rsidRPr="008050E1" w:rsidRDefault="008050E1" w:rsidP="007B634A">
            <w:pPr>
              <w:pStyle w:val="1CStyle19"/>
              <w:rPr>
                <w:rFonts w:ascii="Times New Roman" w:hAnsi="Times New Roman"/>
                <w:szCs w:val="16"/>
              </w:rPr>
            </w:pPr>
            <w:r w:rsidRPr="008050E1">
              <w:rPr>
                <w:rFonts w:ascii="Times New Roman" w:hAnsi="Times New Roman"/>
                <w:szCs w:val="16"/>
              </w:rPr>
              <w:t>ВСЕГО</w:t>
            </w: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20"/>
              <w:rPr>
                <w:rFonts w:ascii="Times New Roman" w:hAnsi="Times New Roman"/>
                <w:sz w:val="16"/>
                <w:szCs w:val="16"/>
              </w:rPr>
            </w:pP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20"/>
              <w:rPr>
                <w:rFonts w:ascii="Times New Roman" w:hAnsi="Times New Roman"/>
                <w:sz w:val="16"/>
                <w:szCs w:val="16"/>
              </w:rPr>
            </w:pPr>
          </w:p>
        </w:tc>
      </w:tr>
      <w:tr w:rsidR="008050E1" w:rsidTr="008050E1">
        <w:tc>
          <w:tcPr>
            <w:tcW w:w="315" w:type="dxa"/>
            <w:tcBorders>
              <w:left w:val="none" w:sz="5" w:space="0" w:color="auto"/>
            </w:tcBorders>
            <w:shd w:val="clear" w:color="FFFFFF" w:fill="auto"/>
            <w:vAlign w:val="bottom"/>
          </w:tcPr>
          <w:p w:rsidR="008050E1" w:rsidRDefault="008050E1" w:rsidP="007B634A"/>
        </w:tc>
        <w:tc>
          <w:tcPr>
            <w:tcW w:w="3255" w:type="dxa"/>
            <w:gridSpan w:val="7"/>
            <w:tcBorders>
              <w:top w:val="single" w:sz="10" w:space="0" w:color="auto"/>
              <w:left w:val="single" w:sz="5" w:space="0" w:color="auto"/>
              <w:bottom w:val="single" w:sz="10" w:space="0" w:color="auto"/>
            </w:tcBorders>
            <w:shd w:val="clear" w:color="FFFFFF" w:fill="auto"/>
            <w:vAlign w:val="bottom"/>
          </w:tcPr>
          <w:p w:rsidR="008050E1" w:rsidRPr="008050E1" w:rsidRDefault="008050E1" w:rsidP="007B634A">
            <w:pPr>
              <w:pStyle w:val="1CStyle21"/>
              <w:rPr>
                <w:rFonts w:ascii="Times New Roman" w:hAnsi="Times New Roman"/>
                <w:sz w:val="16"/>
                <w:szCs w:val="16"/>
              </w:rPr>
            </w:pPr>
            <w:r w:rsidRPr="008050E1">
              <w:rPr>
                <w:rFonts w:ascii="Times New Roman" w:hAnsi="Times New Roman"/>
                <w:sz w:val="16"/>
                <w:szCs w:val="16"/>
              </w:rPr>
              <w:t>На конец периода</w:t>
            </w: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22"/>
              <w:rPr>
                <w:rFonts w:ascii="Times New Roman" w:hAnsi="Times New Roman"/>
                <w:sz w:val="16"/>
                <w:szCs w:val="16"/>
              </w:rPr>
            </w:pP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8050E1" w:rsidRPr="008050E1" w:rsidRDefault="008050E1" w:rsidP="007B634A">
            <w:pPr>
              <w:pStyle w:val="1CStyle22"/>
              <w:rPr>
                <w:rFonts w:ascii="Times New Roman" w:hAnsi="Times New Roman"/>
                <w:sz w:val="16"/>
                <w:szCs w:val="16"/>
              </w:rPr>
            </w:pPr>
          </w:p>
        </w:tc>
      </w:tr>
      <w:tr w:rsidR="008050E1" w:rsidTr="008050E1">
        <w:trPr>
          <w:trHeight w:hRule="exact" w:val="160"/>
        </w:trPr>
        <w:tc>
          <w:tcPr>
            <w:tcW w:w="315" w:type="dxa"/>
            <w:shd w:val="clear" w:color="FFFFFF" w:fill="auto"/>
            <w:vAlign w:val="bottom"/>
          </w:tcPr>
          <w:p w:rsidR="008050E1" w:rsidRDefault="008050E1" w:rsidP="007B634A"/>
        </w:tc>
        <w:tc>
          <w:tcPr>
            <w:tcW w:w="735" w:type="dxa"/>
            <w:shd w:val="clear" w:color="FFFFFF" w:fill="auto"/>
            <w:vAlign w:val="bottom"/>
          </w:tcPr>
          <w:p w:rsidR="008050E1" w:rsidRDefault="008050E1" w:rsidP="007B634A"/>
        </w:tc>
        <w:tc>
          <w:tcPr>
            <w:tcW w:w="1260" w:type="dxa"/>
            <w:gridSpan w:val="3"/>
            <w:shd w:val="clear" w:color="FFFFFF" w:fill="auto"/>
            <w:vAlign w:val="bottom"/>
          </w:tcPr>
          <w:p w:rsidR="008050E1" w:rsidRDefault="008050E1" w:rsidP="007B634A"/>
        </w:tc>
        <w:tc>
          <w:tcPr>
            <w:tcW w:w="1260" w:type="dxa"/>
            <w:gridSpan w:val="3"/>
            <w:shd w:val="clear" w:color="FFFFFF" w:fill="auto"/>
            <w:vAlign w:val="bottom"/>
          </w:tcPr>
          <w:p w:rsidR="008050E1" w:rsidRDefault="008050E1" w:rsidP="007B634A"/>
        </w:tc>
        <w:tc>
          <w:tcPr>
            <w:tcW w:w="1260" w:type="dxa"/>
            <w:shd w:val="clear" w:color="FFFFFF" w:fill="auto"/>
            <w:vAlign w:val="bottom"/>
          </w:tcPr>
          <w:p w:rsidR="008050E1" w:rsidRDefault="008050E1" w:rsidP="007B634A"/>
        </w:tc>
        <w:tc>
          <w:tcPr>
            <w:tcW w:w="1260" w:type="dxa"/>
            <w:shd w:val="clear" w:color="FFFFFF" w:fill="auto"/>
            <w:vAlign w:val="bottom"/>
          </w:tcPr>
          <w:p w:rsidR="008050E1" w:rsidRDefault="008050E1" w:rsidP="007B634A"/>
        </w:tc>
      </w:tr>
      <w:tr w:rsidR="008050E1" w:rsidTr="008050E1">
        <w:trPr>
          <w:trHeight w:hRule="exact" w:val="400"/>
        </w:trPr>
        <w:tc>
          <w:tcPr>
            <w:tcW w:w="315" w:type="dxa"/>
            <w:tcBorders>
              <w:left w:val="none" w:sz="5" w:space="0" w:color="auto"/>
            </w:tcBorders>
            <w:shd w:val="clear" w:color="FFFFFF" w:fill="auto"/>
            <w:vAlign w:val="bottom"/>
          </w:tcPr>
          <w:p w:rsidR="008050E1" w:rsidRDefault="008050E1" w:rsidP="007B634A"/>
        </w:tc>
        <w:tc>
          <w:tcPr>
            <w:tcW w:w="5775" w:type="dxa"/>
            <w:gridSpan w:val="9"/>
            <w:shd w:val="clear" w:color="FFFFFF" w:fill="auto"/>
            <w:vAlign w:val="center"/>
          </w:tcPr>
          <w:p w:rsidR="008050E1" w:rsidRPr="0016529C" w:rsidRDefault="008050E1" w:rsidP="008050E1">
            <w:pPr>
              <w:rPr>
                <w:sz w:val="16"/>
                <w:szCs w:val="16"/>
              </w:rPr>
            </w:pPr>
            <w:r w:rsidRPr="0016529C">
              <w:rPr>
                <w:sz w:val="16"/>
                <w:szCs w:val="16"/>
              </w:rPr>
              <w:t>Получил  ___________________ / ФИО работника /</w:t>
            </w:r>
          </w:p>
        </w:tc>
      </w:tr>
    </w:tbl>
    <w:p w:rsidR="00367579" w:rsidRPr="00F44942" w:rsidRDefault="00367579" w:rsidP="00367579">
      <w:pPr>
        <w:tabs>
          <w:tab w:val="left" w:pos="1800"/>
        </w:tabs>
        <w:jc w:val="center"/>
        <w:rPr>
          <w:b/>
        </w:rPr>
      </w:pPr>
    </w:p>
    <w:p w:rsidR="00367579" w:rsidRPr="00F44942" w:rsidRDefault="00367579" w:rsidP="00367579">
      <w:pPr>
        <w:tabs>
          <w:tab w:val="left" w:pos="1800"/>
        </w:tabs>
        <w:jc w:val="center"/>
        <w:rPr>
          <w:b/>
        </w:rPr>
      </w:pPr>
    </w:p>
    <w:p w:rsidR="00367579" w:rsidRDefault="00367579" w:rsidP="00367579">
      <w:pPr>
        <w:tabs>
          <w:tab w:val="left" w:pos="1800"/>
        </w:tabs>
        <w:jc w:val="center"/>
        <w:rPr>
          <w:b/>
        </w:rPr>
      </w:pPr>
    </w:p>
    <w:p w:rsidR="0016529C" w:rsidRDefault="0016529C" w:rsidP="00367579">
      <w:pPr>
        <w:tabs>
          <w:tab w:val="left" w:pos="1800"/>
        </w:tabs>
        <w:jc w:val="center"/>
        <w:rPr>
          <w:b/>
        </w:rPr>
      </w:pPr>
    </w:p>
    <w:p w:rsidR="0016529C" w:rsidRDefault="0016529C" w:rsidP="00367579">
      <w:pPr>
        <w:tabs>
          <w:tab w:val="left" w:pos="1800"/>
        </w:tabs>
        <w:jc w:val="center"/>
        <w:rPr>
          <w:b/>
        </w:rPr>
      </w:pPr>
    </w:p>
    <w:p w:rsidR="0016529C" w:rsidRDefault="0016529C" w:rsidP="00367579">
      <w:pPr>
        <w:tabs>
          <w:tab w:val="left" w:pos="1800"/>
        </w:tabs>
        <w:jc w:val="center"/>
        <w:rPr>
          <w:b/>
        </w:rPr>
      </w:pPr>
    </w:p>
    <w:p w:rsidR="0016529C" w:rsidRDefault="0016529C" w:rsidP="00367579">
      <w:pPr>
        <w:tabs>
          <w:tab w:val="left" w:pos="1800"/>
        </w:tabs>
        <w:jc w:val="center"/>
        <w:rPr>
          <w:b/>
        </w:rPr>
      </w:pPr>
    </w:p>
    <w:p w:rsidR="0016529C" w:rsidRDefault="0016529C" w:rsidP="00367579">
      <w:pPr>
        <w:tabs>
          <w:tab w:val="left" w:pos="1800"/>
        </w:tabs>
        <w:jc w:val="center"/>
        <w:rPr>
          <w:b/>
        </w:rPr>
      </w:pPr>
    </w:p>
    <w:p w:rsidR="004E5948" w:rsidRDefault="004E5948" w:rsidP="00367579">
      <w:pPr>
        <w:tabs>
          <w:tab w:val="left" w:pos="1800"/>
        </w:tabs>
        <w:jc w:val="center"/>
        <w:rPr>
          <w:b/>
        </w:rPr>
      </w:pPr>
    </w:p>
    <w:p w:rsidR="004E5948" w:rsidRPr="00F44942" w:rsidRDefault="004E5948" w:rsidP="00367579">
      <w:pPr>
        <w:tabs>
          <w:tab w:val="left" w:pos="1800"/>
        </w:tabs>
        <w:jc w:val="center"/>
        <w:rPr>
          <w:b/>
        </w:rPr>
      </w:pPr>
    </w:p>
    <w:p w:rsidR="00367579" w:rsidRPr="00F44942" w:rsidRDefault="00367579" w:rsidP="00367579">
      <w:pPr>
        <w:tabs>
          <w:tab w:val="left" w:pos="1800"/>
        </w:tabs>
        <w:jc w:val="center"/>
        <w:rPr>
          <w:b/>
        </w:rPr>
      </w:pPr>
      <w:r w:rsidRPr="00F44942">
        <w:rPr>
          <w:b/>
        </w:rPr>
        <w:t>Образец  3</w:t>
      </w:r>
    </w:p>
    <w:p w:rsidR="00367579" w:rsidRPr="00F44942" w:rsidRDefault="00367579" w:rsidP="00367579">
      <w:pPr>
        <w:tabs>
          <w:tab w:val="left" w:pos="1800"/>
        </w:tabs>
        <w:jc w:val="center"/>
        <w:rPr>
          <w:b/>
        </w:rPr>
      </w:pPr>
      <w:r w:rsidRPr="00F44942">
        <w:rPr>
          <w:b/>
        </w:rPr>
        <w:t>формы расчетного листа</w:t>
      </w:r>
    </w:p>
    <w:p w:rsidR="00367579" w:rsidRPr="00F44942" w:rsidRDefault="00367579" w:rsidP="00367579">
      <w:pPr>
        <w:tabs>
          <w:tab w:val="left" w:pos="1800"/>
        </w:tabs>
        <w:jc w:val="center"/>
        <w:rPr>
          <w:b/>
        </w:rPr>
      </w:pPr>
    </w:p>
    <w:tbl>
      <w:tblPr>
        <w:tblW w:w="0" w:type="auto"/>
        <w:tblLayout w:type="fixed"/>
        <w:tblCellMar>
          <w:left w:w="0" w:type="dxa"/>
          <w:right w:w="0" w:type="dxa"/>
        </w:tblCellMar>
        <w:tblLook w:val="04A0" w:firstRow="1" w:lastRow="0" w:firstColumn="1" w:lastColumn="0" w:noHBand="0" w:noVBand="1"/>
      </w:tblPr>
      <w:tblGrid>
        <w:gridCol w:w="315"/>
        <w:gridCol w:w="735"/>
        <w:gridCol w:w="630"/>
        <w:gridCol w:w="630"/>
        <w:gridCol w:w="328"/>
        <w:gridCol w:w="315"/>
        <w:gridCol w:w="617"/>
        <w:gridCol w:w="1260"/>
        <w:gridCol w:w="1260"/>
      </w:tblGrid>
      <w:tr w:rsidR="0016529C" w:rsidTr="0016529C">
        <w:trPr>
          <w:trHeight w:hRule="exact" w:val="200"/>
        </w:trPr>
        <w:tc>
          <w:tcPr>
            <w:tcW w:w="315" w:type="dxa"/>
            <w:tcBorders>
              <w:top w:val="none" w:sz="5" w:space="0" w:color="auto"/>
              <w:left w:val="none" w:sz="5" w:space="0" w:color="auto"/>
            </w:tcBorders>
            <w:shd w:val="clear" w:color="FFFFFF" w:fill="auto"/>
            <w:vAlign w:val="bottom"/>
          </w:tcPr>
          <w:p w:rsidR="0016529C" w:rsidRDefault="0016529C" w:rsidP="007B634A"/>
        </w:tc>
        <w:tc>
          <w:tcPr>
            <w:tcW w:w="1365" w:type="dxa"/>
            <w:gridSpan w:val="2"/>
            <w:tcBorders>
              <w:top w:val="none" w:sz="5" w:space="0" w:color="auto"/>
              <w:left w:val="none" w:sz="5" w:space="0" w:color="auto"/>
            </w:tcBorders>
            <w:shd w:val="clear" w:color="FFFFFF" w:fill="auto"/>
            <w:vAlign w:val="bottom"/>
          </w:tcPr>
          <w:p w:rsidR="0016529C" w:rsidRDefault="0016529C" w:rsidP="007B634A"/>
        </w:tc>
        <w:tc>
          <w:tcPr>
            <w:tcW w:w="958" w:type="dxa"/>
            <w:gridSpan w:val="2"/>
            <w:tcBorders>
              <w:top w:val="none" w:sz="5" w:space="0" w:color="auto"/>
            </w:tcBorders>
            <w:shd w:val="clear" w:color="FFFFFF" w:fill="auto"/>
            <w:vAlign w:val="bottom"/>
          </w:tcPr>
          <w:p w:rsidR="0016529C" w:rsidRDefault="0016529C" w:rsidP="007B634A"/>
        </w:tc>
        <w:tc>
          <w:tcPr>
            <w:tcW w:w="315" w:type="dxa"/>
            <w:tcBorders>
              <w:top w:val="none" w:sz="5" w:space="0" w:color="auto"/>
            </w:tcBorders>
            <w:shd w:val="clear" w:color="FFFFFF" w:fill="auto"/>
            <w:vAlign w:val="bottom"/>
          </w:tcPr>
          <w:p w:rsidR="0016529C" w:rsidRDefault="0016529C" w:rsidP="007B634A"/>
        </w:tc>
        <w:tc>
          <w:tcPr>
            <w:tcW w:w="617" w:type="dxa"/>
            <w:tcBorders>
              <w:top w:val="none" w:sz="5" w:space="0" w:color="auto"/>
            </w:tcBorders>
            <w:shd w:val="clear" w:color="FFFFFF" w:fill="auto"/>
            <w:vAlign w:val="bottom"/>
          </w:tcPr>
          <w:p w:rsidR="0016529C" w:rsidRDefault="0016529C" w:rsidP="007B634A"/>
        </w:tc>
        <w:tc>
          <w:tcPr>
            <w:tcW w:w="1260" w:type="dxa"/>
            <w:tcBorders>
              <w:top w:val="none" w:sz="5" w:space="0" w:color="auto"/>
            </w:tcBorders>
            <w:shd w:val="clear" w:color="FFFFFF" w:fill="auto"/>
            <w:vAlign w:val="bottom"/>
          </w:tcPr>
          <w:p w:rsidR="0016529C" w:rsidRDefault="0016529C" w:rsidP="007B634A"/>
        </w:tc>
        <w:tc>
          <w:tcPr>
            <w:tcW w:w="1260" w:type="dxa"/>
            <w:tcBorders>
              <w:top w:val="none" w:sz="5" w:space="0" w:color="auto"/>
            </w:tcBorders>
            <w:shd w:val="clear" w:color="FFFFFF" w:fill="auto"/>
            <w:vAlign w:val="bottom"/>
          </w:tcPr>
          <w:p w:rsidR="0016529C" w:rsidRDefault="0016529C" w:rsidP="007B634A"/>
        </w:tc>
      </w:tr>
      <w:tr w:rsidR="0016529C" w:rsidTr="0016529C">
        <w:tc>
          <w:tcPr>
            <w:tcW w:w="315" w:type="dxa"/>
            <w:tcBorders>
              <w:left w:val="none" w:sz="5" w:space="0" w:color="auto"/>
            </w:tcBorders>
            <w:shd w:val="clear" w:color="FFFFFF" w:fill="auto"/>
            <w:vAlign w:val="bottom"/>
          </w:tcPr>
          <w:p w:rsidR="0016529C" w:rsidRDefault="0016529C" w:rsidP="007B634A"/>
        </w:tc>
        <w:tc>
          <w:tcPr>
            <w:tcW w:w="5775" w:type="dxa"/>
            <w:gridSpan w:val="8"/>
            <w:tcBorders>
              <w:top w:val="single" w:sz="5" w:space="0" w:color="auto"/>
              <w:left w:val="single" w:sz="5" w:space="0" w:color="auto"/>
            </w:tcBorders>
            <w:shd w:val="clear" w:color="FFFFFF" w:fill="auto"/>
            <w:vAlign w:val="bottom"/>
          </w:tcPr>
          <w:p w:rsidR="0016529C" w:rsidRPr="0016529C" w:rsidRDefault="005F56F6" w:rsidP="007B634A">
            <w:pPr>
              <w:pStyle w:val="1CStyle-1"/>
              <w:rPr>
                <w:szCs w:val="16"/>
              </w:rPr>
            </w:pPr>
            <w:r>
              <w:rPr>
                <w:szCs w:val="16"/>
              </w:rPr>
              <w:t>МБ</w:t>
            </w:r>
            <w:r w:rsidR="0016529C" w:rsidRPr="0016529C">
              <w:rPr>
                <w:szCs w:val="16"/>
              </w:rPr>
              <w:t xml:space="preserve">ДОУ </w:t>
            </w:r>
            <w:r>
              <w:rPr>
                <w:szCs w:val="16"/>
              </w:rPr>
              <w:t xml:space="preserve"> «Ара-Алцагатский </w:t>
            </w:r>
            <w:r w:rsidR="0016529C" w:rsidRPr="0016529C">
              <w:rPr>
                <w:szCs w:val="16"/>
              </w:rPr>
              <w:t xml:space="preserve">детский </w:t>
            </w:r>
            <w:r>
              <w:rPr>
                <w:szCs w:val="16"/>
              </w:rPr>
              <w:t>сад   "НАРАН</w:t>
            </w:r>
            <w:r w:rsidR="0016529C" w:rsidRPr="0016529C">
              <w:rPr>
                <w:szCs w:val="16"/>
              </w:rPr>
              <w:t>"</w:t>
            </w:r>
          </w:p>
        </w:tc>
      </w:tr>
      <w:tr w:rsidR="0016529C" w:rsidTr="0016529C">
        <w:trPr>
          <w:trHeight w:hRule="exact" w:val="140"/>
        </w:trPr>
        <w:tc>
          <w:tcPr>
            <w:tcW w:w="315" w:type="dxa"/>
            <w:tcBorders>
              <w:left w:val="none" w:sz="5" w:space="0" w:color="auto"/>
            </w:tcBorders>
            <w:shd w:val="clear" w:color="FFFFFF" w:fill="auto"/>
            <w:vAlign w:val="bottom"/>
          </w:tcPr>
          <w:p w:rsidR="0016529C" w:rsidRDefault="0016529C" w:rsidP="007B634A"/>
        </w:tc>
        <w:tc>
          <w:tcPr>
            <w:tcW w:w="1365" w:type="dxa"/>
            <w:gridSpan w:val="2"/>
            <w:tcBorders>
              <w:left w:val="single" w:sz="5" w:space="0" w:color="auto"/>
            </w:tcBorders>
            <w:shd w:val="clear" w:color="FFFFFF" w:fill="auto"/>
            <w:vAlign w:val="bottom"/>
          </w:tcPr>
          <w:p w:rsidR="0016529C" w:rsidRPr="0016529C" w:rsidRDefault="0016529C" w:rsidP="007B634A">
            <w:pPr>
              <w:rPr>
                <w:sz w:val="16"/>
                <w:szCs w:val="16"/>
              </w:rPr>
            </w:pPr>
          </w:p>
        </w:tc>
        <w:tc>
          <w:tcPr>
            <w:tcW w:w="958" w:type="dxa"/>
            <w:gridSpan w:val="2"/>
            <w:shd w:val="clear" w:color="FFFFFF" w:fill="auto"/>
            <w:vAlign w:val="bottom"/>
          </w:tcPr>
          <w:p w:rsidR="0016529C" w:rsidRPr="0016529C" w:rsidRDefault="0016529C" w:rsidP="007B634A">
            <w:pPr>
              <w:rPr>
                <w:sz w:val="16"/>
                <w:szCs w:val="16"/>
              </w:rPr>
            </w:pPr>
          </w:p>
        </w:tc>
        <w:tc>
          <w:tcPr>
            <w:tcW w:w="315" w:type="dxa"/>
            <w:shd w:val="clear" w:color="FFFFFF" w:fill="auto"/>
            <w:vAlign w:val="bottom"/>
          </w:tcPr>
          <w:p w:rsidR="0016529C" w:rsidRPr="0016529C" w:rsidRDefault="0016529C" w:rsidP="007B634A">
            <w:pPr>
              <w:rPr>
                <w:sz w:val="16"/>
                <w:szCs w:val="16"/>
              </w:rPr>
            </w:pPr>
          </w:p>
        </w:tc>
        <w:tc>
          <w:tcPr>
            <w:tcW w:w="617" w:type="dxa"/>
            <w:shd w:val="clear" w:color="FFFFFF" w:fill="auto"/>
            <w:vAlign w:val="bottom"/>
          </w:tcPr>
          <w:p w:rsidR="0016529C" w:rsidRPr="0016529C" w:rsidRDefault="0016529C" w:rsidP="007B634A">
            <w:pPr>
              <w:rPr>
                <w:sz w:val="16"/>
                <w:szCs w:val="16"/>
              </w:rPr>
            </w:pPr>
          </w:p>
        </w:tc>
        <w:tc>
          <w:tcPr>
            <w:tcW w:w="1260" w:type="dxa"/>
            <w:tcBorders>
              <w:left w:val="none" w:sz="5" w:space="0" w:color="auto"/>
              <w:right w:val="none" w:sz="5" w:space="0" w:color="auto"/>
            </w:tcBorders>
            <w:shd w:val="clear" w:color="FFFFFF" w:fill="auto"/>
            <w:vAlign w:val="bottom"/>
          </w:tcPr>
          <w:p w:rsidR="0016529C" w:rsidRPr="0016529C" w:rsidRDefault="0016529C" w:rsidP="007B634A">
            <w:pPr>
              <w:rPr>
                <w:sz w:val="16"/>
                <w:szCs w:val="16"/>
              </w:rPr>
            </w:pPr>
          </w:p>
        </w:tc>
        <w:tc>
          <w:tcPr>
            <w:tcW w:w="1260" w:type="dxa"/>
            <w:tcBorders>
              <w:left w:val="none" w:sz="5"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2323" w:type="dxa"/>
            <w:gridSpan w:val="4"/>
            <w:tcBorders>
              <w:left w:val="single" w:sz="5" w:space="0" w:color="auto"/>
            </w:tcBorders>
            <w:shd w:val="clear" w:color="FFFFFF" w:fill="auto"/>
            <w:vAlign w:val="bottom"/>
          </w:tcPr>
          <w:p w:rsidR="0016529C" w:rsidRPr="0016529C" w:rsidRDefault="0016529C" w:rsidP="007B634A">
            <w:pPr>
              <w:pStyle w:val="1CStyle0"/>
              <w:rPr>
                <w:sz w:val="16"/>
                <w:szCs w:val="16"/>
              </w:rPr>
            </w:pPr>
            <w:r w:rsidRPr="0016529C">
              <w:rPr>
                <w:sz w:val="16"/>
                <w:szCs w:val="16"/>
              </w:rPr>
              <w:t>РАСЧЕТНЫЙ ЛИСТОК</w:t>
            </w:r>
          </w:p>
        </w:tc>
        <w:tc>
          <w:tcPr>
            <w:tcW w:w="315" w:type="dxa"/>
            <w:shd w:val="clear" w:color="FFFFFF" w:fill="auto"/>
            <w:vAlign w:val="bottom"/>
          </w:tcPr>
          <w:p w:rsidR="0016529C" w:rsidRPr="0016529C" w:rsidRDefault="0016529C" w:rsidP="007B634A">
            <w:pPr>
              <w:pStyle w:val="1CStyle1"/>
              <w:rPr>
                <w:szCs w:val="16"/>
              </w:rPr>
            </w:pPr>
            <w:r w:rsidRPr="0016529C">
              <w:rPr>
                <w:szCs w:val="16"/>
              </w:rPr>
              <w:t>за</w:t>
            </w:r>
          </w:p>
        </w:tc>
        <w:tc>
          <w:tcPr>
            <w:tcW w:w="3137" w:type="dxa"/>
            <w:gridSpan w:val="3"/>
            <w:shd w:val="clear" w:color="FFFFFF" w:fill="auto"/>
            <w:vAlign w:val="bottom"/>
          </w:tcPr>
          <w:p w:rsidR="0016529C" w:rsidRPr="0016529C" w:rsidRDefault="00DF7FD7" w:rsidP="007B634A">
            <w:pPr>
              <w:pStyle w:val="1CStyle2"/>
              <w:rPr>
                <w:sz w:val="16"/>
                <w:szCs w:val="16"/>
              </w:rPr>
            </w:pPr>
            <w:r>
              <w:rPr>
                <w:sz w:val="16"/>
                <w:szCs w:val="16"/>
              </w:rPr>
              <w:t>____________</w:t>
            </w:r>
            <w:r w:rsidR="005F56F6">
              <w:rPr>
                <w:sz w:val="16"/>
                <w:szCs w:val="16"/>
              </w:rPr>
              <w:t xml:space="preserve"> 2020</w:t>
            </w:r>
            <w:r w:rsidR="0016529C" w:rsidRPr="0016529C">
              <w:rPr>
                <w:sz w:val="16"/>
                <w:szCs w:val="16"/>
              </w:rPr>
              <w:t xml:space="preserve"> г.</w:t>
            </w:r>
          </w:p>
        </w:tc>
      </w:tr>
      <w:tr w:rsidR="0016529C" w:rsidTr="0016529C">
        <w:trPr>
          <w:trHeight w:hRule="exact" w:val="140"/>
        </w:trPr>
        <w:tc>
          <w:tcPr>
            <w:tcW w:w="315" w:type="dxa"/>
            <w:tcBorders>
              <w:left w:val="none" w:sz="5" w:space="0" w:color="auto"/>
            </w:tcBorders>
            <w:shd w:val="clear" w:color="FFFFFF" w:fill="auto"/>
            <w:vAlign w:val="bottom"/>
          </w:tcPr>
          <w:p w:rsidR="0016529C" w:rsidRDefault="0016529C" w:rsidP="007B634A"/>
        </w:tc>
        <w:tc>
          <w:tcPr>
            <w:tcW w:w="1365" w:type="dxa"/>
            <w:gridSpan w:val="2"/>
            <w:tcBorders>
              <w:left w:val="single" w:sz="5" w:space="0" w:color="auto"/>
            </w:tcBorders>
            <w:shd w:val="clear" w:color="FFFFFF" w:fill="auto"/>
            <w:vAlign w:val="bottom"/>
          </w:tcPr>
          <w:p w:rsidR="0016529C" w:rsidRPr="0016529C" w:rsidRDefault="0016529C" w:rsidP="007B634A">
            <w:pPr>
              <w:pStyle w:val="1CStyle3"/>
              <w:rPr>
                <w:sz w:val="16"/>
                <w:szCs w:val="16"/>
              </w:rPr>
            </w:pPr>
          </w:p>
        </w:tc>
        <w:tc>
          <w:tcPr>
            <w:tcW w:w="958" w:type="dxa"/>
            <w:gridSpan w:val="2"/>
            <w:shd w:val="clear" w:color="FFFFFF" w:fill="auto"/>
            <w:vAlign w:val="bottom"/>
          </w:tcPr>
          <w:p w:rsidR="0016529C" w:rsidRPr="0016529C" w:rsidRDefault="0016529C" w:rsidP="007B634A">
            <w:pPr>
              <w:rPr>
                <w:sz w:val="16"/>
                <w:szCs w:val="16"/>
              </w:rPr>
            </w:pPr>
          </w:p>
        </w:tc>
        <w:tc>
          <w:tcPr>
            <w:tcW w:w="315" w:type="dxa"/>
            <w:shd w:val="clear" w:color="FFFFFF" w:fill="auto"/>
            <w:vAlign w:val="bottom"/>
          </w:tcPr>
          <w:p w:rsidR="0016529C" w:rsidRPr="0016529C" w:rsidRDefault="0016529C" w:rsidP="007B634A">
            <w:pPr>
              <w:rPr>
                <w:sz w:val="16"/>
                <w:szCs w:val="16"/>
              </w:rPr>
            </w:pPr>
          </w:p>
        </w:tc>
        <w:tc>
          <w:tcPr>
            <w:tcW w:w="617" w:type="dxa"/>
            <w:shd w:val="clear" w:color="FFFFFF" w:fill="auto"/>
            <w:vAlign w:val="bottom"/>
          </w:tcPr>
          <w:p w:rsidR="0016529C" w:rsidRPr="0016529C" w:rsidRDefault="0016529C" w:rsidP="007B634A">
            <w:pPr>
              <w:rPr>
                <w:sz w:val="16"/>
                <w:szCs w:val="16"/>
              </w:rPr>
            </w:pPr>
          </w:p>
        </w:tc>
        <w:tc>
          <w:tcPr>
            <w:tcW w:w="1260" w:type="dxa"/>
            <w:tcBorders>
              <w:left w:val="none" w:sz="5" w:space="0" w:color="auto"/>
              <w:right w:val="none" w:sz="5" w:space="0" w:color="auto"/>
            </w:tcBorders>
            <w:shd w:val="clear" w:color="FFFFFF" w:fill="auto"/>
            <w:vAlign w:val="bottom"/>
          </w:tcPr>
          <w:p w:rsidR="0016529C" w:rsidRPr="0016529C" w:rsidRDefault="0016529C" w:rsidP="007B634A">
            <w:pPr>
              <w:rPr>
                <w:sz w:val="16"/>
                <w:szCs w:val="16"/>
              </w:rPr>
            </w:pPr>
          </w:p>
        </w:tc>
        <w:tc>
          <w:tcPr>
            <w:tcW w:w="1260" w:type="dxa"/>
            <w:tcBorders>
              <w:left w:val="none" w:sz="5"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Tr="0016529C">
        <w:trPr>
          <w:trHeight w:hRule="exact" w:val="300"/>
        </w:trPr>
        <w:tc>
          <w:tcPr>
            <w:tcW w:w="315" w:type="dxa"/>
            <w:tcBorders>
              <w:left w:val="none" w:sz="5" w:space="0" w:color="auto"/>
            </w:tcBorders>
            <w:shd w:val="clear" w:color="FFFFFF" w:fill="auto"/>
            <w:vAlign w:val="bottom"/>
          </w:tcPr>
          <w:p w:rsidR="0016529C" w:rsidRDefault="0016529C" w:rsidP="007B634A"/>
        </w:tc>
        <w:tc>
          <w:tcPr>
            <w:tcW w:w="5775" w:type="dxa"/>
            <w:gridSpan w:val="8"/>
            <w:tcBorders>
              <w:left w:val="single" w:sz="5" w:space="0" w:color="auto"/>
            </w:tcBorders>
            <w:shd w:val="clear" w:color="FFFFFF" w:fill="auto"/>
          </w:tcPr>
          <w:p w:rsidR="0016529C" w:rsidRPr="0016529C" w:rsidRDefault="0016529C" w:rsidP="007B634A">
            <w:pPr>
              <w:pStyle w:val="1CStyle4"/>
              <w:rPr>
                <w:sz w:val="16"/>
                <w:szCs w:val="16"/>
              </w:rPr>
            </w:pPr>
            <w:r>
              <w:rPr>
                <w:sz w:val="16"/>
                <w:szCs w:val="16"/>
              </w:rPr>
              <w:t>____________________________________</w:t>
            </w:r>
            <w:r w:rsidRPr="0016529C">
              <w:rPr>
                <w:sz w:val="16"/>
                <w:szCs w:val="16"/>
              </w:rPr>
              <w:t xml:space="preserve"> , таб. № 00087</w:t>
            </w:r>
          </w:p>
        </w:tc>
      </w:tr>
      <w:tr w:rsidR="0016529C" w:rsidTr="0016529C">
        <w:tc>
          <w:tcPr>
            <w:tcW w:w="315" w:type="dxa"/>
            <w:tcBorders>
              <w:left w:val="none" w:sz="5" w:space="0" w:color="auto"/>
            </w:tcBorders>
            <w:shd w:val="clear" w:color="FFFFFF" w:fill="auto"/>
            <w:vAlign w:val="bottom"/>
          </w:tcPr>
          <w:p w:rsidR="0016529C" w:rsidRDefault="0016529C" w:rsidP="007B634A"/>
        </w:tc>
        <w:tc>
          <w:tcPr>
            <w:tcW w:w="5775" w:type="dxa"/>
            <w:gridSpan w:val="8"/>
            <w:tcBorders>
              <w:left w:val="single" w:sz="5" w:space="0" w:color="auto"/>
            </w:tcBorders>
            <w:shd w:val="clear" w:color="FFFFFF" w:fill="auto"/>
            <w:vAlign w:val="bottom"/>
          </w:tcPr>
          <w:p w:rsidR="0016529C" w:rsidRPr="0016529C" w:rsidRDefault="0016529C" w:rsidP="00DF7FD7">
            <w:pPr>
              <w:pStyle w:val="1CStyle5"/>
              <w:rPr>
                <w:szCs w:val="16"/>
              </w:rPr>
            </w:pPr>
            <w:r w:rsidRPr="0016529C">
              <w:rPr>
                <w:szCs w:val="16"/>
              </w:rPr>
              <w:t xml:space="preserve">Отработано </w:t>
            </w:r>
            <w:r w:rsidR="00DF7FD7">
              <w:rPr>
                <w:szCs w:val="16"/>
              </w:rPr>
              <w:t>____</w:t>
            </w:r>
            <w:r w:rsidRPr="0016529C">
              <w:rPr>
                <w:szCs w:val="16"/>
              </w:rPr>
              <w:t xml:space="preserve"> </w:t>
            </w:r>
            <w:proofErr w:type="spellStart"/>
            <w:r w:rsidRPr="0016529C">
              <w:rPr>
                <w:szCs w:val="16"/>
              </w:rPr>
              <w:t>дн</w:t>
            </w:r>
            <w:proofErr w:type="spellEnd"/>
            <w:r w:rsidRPr="0016529C">
              <w:rPr>
                <w:szCs w:val="16"/>
              </w:rPr>
              <w:t>./</w:t>
            </w:r>
            <w:r w:rsidR="00DF7FD7">
              <w:rPr>
                <w:szCs w:val="16"/>
              </w:rPr>
              <w:t>________</w:t>
            </w:r>
            <w:r w:rsidRPr="0016529C">
              <w:rPr>
                <w:szCs w:val="16"/>
              </w:rPr>
              <w:t xml:space="preserve"> час</w:t>
            </w:r>
            <w:proofErr w:type="gramStart"/>
            <w:r w:rsidRPr="0016529C">
              <w:rPr>
                <w:szCs w:val="16"/>
              </w:rPr>
              <w:t>.</w:t>
            </w:r>
            <w:proofErr w:type="gramEnd"/>
            <w:r w:rsidRPr="0016529C">
              <w:rPr>
                <w:szCs w:val="16"/>
              </w:rPr>
              <w:t xml:space="preserve"> (</w:t>
            </w:r>
            <w:proofErr w:type="gramStart"/>
            <w:r w:rsidRPr="0016529C">
              <w:rPr>
                <w:szCs w:val="16"/>
              </w:rPr>
              <w:t>н</w:t>
            </w:r>
            <w:proofErr w:type="gramEnd"/>
            <w:r w:rsidRPr="0016529C">
              <w:rPr>
                <w:szCs w:val="16"/>
              </w:rPr>
              <w:t xml:space="preserve">орма </w:t>
            </w:r>
            <w:r w:rsidR="00DF7FD7">
              <w:rPr>
                <w:szCs w:val="16"/>
              </w:rPr>
              <w:t>___</w:t>
            </w:r>
            <w:r w:rsidRPr="0016529C">
              <w:rPr>
                <w:szCs w:val="16"/>
              </w:rPr>
              <w:t>/</w:t>
            </w:r>
            <w:r w:rsidR="00DF7FD7">
              <w:rPr>
                <w:szCs w:val="16"/>
              </w:rPr>
              <w:t>________</w:t>
            </w:r>
            <w:r w:rsidRPr="0016529C">
              <w:rPr>
                <w:szCs w:val="16"/>
              </w:rPr>
              <w:t>)</w:t>
            </w:r>
          </w:p>
        </w:tc>
      </w:tr>
      <w:tr w:rsidR="0016529C" w:rsidTr="0016529C">
        <w:tc>
          <w:tcPr>
            <w:tcW w:w="315" w:type="dxa"/>
            <w:tcBorders>
              <w:left w:val="none" w:sz="5" w:space="0" w:color="auto"/>
            </w:tcBorders>
            <w:shd w:val="clear" w:color="FFFFFF" w:fill="auto"/>
            <w:vAlign w:val="bottom"/>
          </w:tcPr>
          <w:p w:rsidR="0016529C" w:rsidRDefault="0016529C" w:rsidP="007B634A"/>
        </w:tc>
        <w:tc>
          <w:tcPr>
            <w:tcW w:w="1365" w:type="dxa"/>
            <w:gridSpan w:val="2"/>
            <w:tcBorders>
              <w:left w:val="single" w:sz="5" w:space="0" w:color="auto"/>
            </w:tcBorders>
            <w:shd w:val="clear" w:color="FFFFFF" w:fill="auto"/>
            <w:vAlign w:val="bottom"/>
          </w:tcPr>
          <w:p w:rsidR="0016529C" w:rsidRPr="0016529C" w:rsidRDefault="0016529C" w:rsidP="007B634A">
            <w:pPr>
              <w:pStyle w:val="1CStyle6"/>
              <w:rPr>
                <w:szCs w:val="16"/>
              </w:rPr>
            </w:pPr>
            <w:r w:rsidRPr="0016529C">
              <w:rPr>
                <w:szCs w:val="16"/>
              </w:rPr>
              <w:t>Подразделение</w:t>
            </w:r>
          </w:p>
        </w:tc>
        <w:tc>
          <w:tcPr>
            <w:tcW w:w="4410" w:type="dxa"/>
            <w:gridSpan w:val="6"/>
            <w:shd w:val="clear" w:color="FFFFFF" w:fill="auto"/>
            <w:vAlign w:val="bottom"/>
          </w:tcPr>
          <w:p w:rsidR="0016529C" w:rsidRPr="0016529C" w:rsidRDefault="0016529C" w:rsidP="007B634A">
            <w:pPr>
              <w:pStyle w:val="1CStyle7"/>
              <w:rPr>
                <w:szCs w:val="16"/>
              </w:rPr>
            </w:pPr>
            <w:r w:rsidRPr="0016529C">
              <w:rPr>
                <w:szCs w:val="16"/>
              </w:rPr>
              <w:t>Обслуживающий персонал</w:t>
            </w:r>
            <w:r w:rsidR="00DF7FD7">
              <w:rPr>
                <w:szCs w:val="16"/>
              </w:rPr>
              <w:t>, учебно-вспомогательный, административный персонал</w:t>
            </w:r>
          </w:p>
        </w:tc>
      </w:tr>
      <w:tr w:rsidR="0016529C" w:rsidTr="0016529C">
        <w:tc>
          <w:tcPr>
            <w:tcW w:w="315" w:type="dxa"/>
            <w:tcBorders>
              <w:left w:val="none" w:sz="5" w:space="0" w:color="auto"/>
            </w:tcBorders>
            <w:shd w:val="clear" w:color="FFFFFF" w:fill="auto"/>
            <w:vAlign w:val="bottom"/>
          </w:tcPr>
          <w:p w:rsidR="0016529C" w:rsidRDefault="0016529C" w:rsidP="007B634A"/>
        </w:tc>
        <w:tc>
          <w:tcPr>
            <w:tcW w:w="1365" w:type="dxa"/>
            <w:gridSpan w:val="2"/>
            <w:tcBorders>
              <w:left w:val="single" w:sz="5" w:space="0" w:color="auto"/>
            </w:tcBorders>
            <w:shd w:val="clear" w:color="FFFFFF" w:fill="auto"/>
            <w:vAlign w:val="bottom"/>
          </w:tcPr>
          <w:p w:rsidR="0016529C" w:rsidRPr="0016529C" w:rsidRDefault="0016529C" w:rsidP="007B634A">
            <w:pPr>
              <w:pStyle w:val="1CStyle8"/>
              <w:rPr>
                <w:szCs w:val="16"/>
              </w:rPr>
            </w:pPr>
            <w:r w:rsidRPr="0016529C">
              <w:rPr>
                <w:szCs w:val="16"/>
              </w:rPr>
              <w:t>Должность</w:t>
            </w:r>
          </w:p>
        </w:tc>
        <w:tc>
          <w:tcPr>
            <w:tcW w:w="4410" w:type="dxa"/>
            <w:gridSpan w:val="6"/>
            <w:shd w:val="clear" w:color="FFFFFF" w:fill="auto"/>
            <w:vAlign w:val="bottom"/>
          </w:tcPr>
          <w:p w:rsidR="0016529C" w:rsidRPr="0016529C" w:rsidRDefault="00DF7FD7" w:rsidP="007B634A">
            <w:pPr>
              <w:pStyle w:val="1CStyle7"/>
              <w:rPr>
                <w:b/>
                <w:i/>
                <w:sz w:val="20"/>
                <w:szCs w:val="20"/>
              </w:rPr>
            </w:pPr>
            <w:r>
              <w:rPr>
                <w:b/>
                <w:i/>
                <w:sz w:val="20"/>
                <w:szCs w:val="20"/>
              </w:rPr>
              <w:t>_______________</w:t>
            </w:r>
          </w:p>
        </w:tc>
      </w:tr>
      <w:tr w:rsidR="0016529C" w:rsidTr="0016529C">
        <w:tc>
          <w:tcPr>
            <w:tcW w:w="315" w:type="dxa"/>
            <w:tcBorders>
              <w:left w:val="none" w:sz="5" w:space="0" w:color="auto"/>
            </w:tcBorders>
            <w:shd w:val="clear" w:color="FFFFFF" w:fill="auto"/>
            <w:vAlign w:val="bottom"/>
          </w:tcPr>
          <w:p w:rsidR="0016529C" w:rsidRDefault="0016529C" w:rsidP="007B634A"/>
        </w:tc>
        <w:tc>
          <w:tcPr>
            <w:tcW w:w="1365" w:type="dxa"/>
            <w:gridSpan w:val="2"/>
            <w:tcBorders>
              <w:left w:val="single" w:sz="5" w:space="0" w:color="auto"/>
            </w:tcBorders>
            <w:shd w:val="clear" w:color="FFFFFF" w:fill="auto"/>
            <w:vAlign w:val="bottom"/>
          </w:tcPr>
          <w:p w:rsidR="0016529C" w:rsidRPr="0016529C" w:rsidRDefault="0016529C" w:rsidP="007B634A">
            <w:pPr>
              <w:pStyle w:val="1CStyle8"/>
              <w:rPr>
                <w:szCs w:val="16"/>
              </w:rPr>
            </w:pPr>
            <w:r w:rsidRPr="0016529C">
              <w:rPr>
                <w:szCs w:val="16"/>
              </w:rPr>
              <w:t>Ставка</w:t>
            </w:r>
          </w:p>
        </w:tc>
        <w:tc>
          <w:tcPr>
            <w:tcW w:w="4410" w:type="dxa"/>
            <w:gridSpan w:val="6"/>
            <w:shd w:val="clear" w:color="FFFFFF" w:fill="auto"/>
            <w:vAlign w:val="bottom"/>
          </w:tcPr>
          <w:p w:rsidR="0016529C" w:rsidRPr="0016529C" w:rsidRDefault="00DF7FD7" w:rsidP="007B634A">
            <w:pPr>
              <w:pStyle w:val="1CStyle9"/>
              <w:rPr>
                <w:szCs w:val="16"/>
              </w:rPr>
            </w:pPr>
            <w:r>
              <w:rPr>
                <w:szCs w:val="16"/>
              </w:rPr>
              <w:t>________________</w:t>
            </w:r>
          </w:p>
        </w:tc>
      </w:tr>
      <w:tr w:rsidR="0016529C" w:rsidTr="0016529C">
        <w:tc>
          <w:tcPr>
            <w:tcW w:w="315" w:type="dxa"/>
            <w:tcBorders>
              <w:left w:val="none" w:sz="5" w:space="0" w:color="auto"/>
            </w:tcBorders>
            <w:shd w:val="clear" w:color="FFFFFF" w:fill="auto"/>
            <w:vAlign w:val="bottom"/>
          </w:tcPr>
          <w:p w:rsidR="0016529C" w:rsidRDefault="0016529C" w:rsidP="007B634A"/>
        </w:tc>
        <w:tc>
          <w:tcPr>
            <w:tcW w:w="1365" w:type="dxa"/>
            <w:gridSpan w:val="2"/>
            <w:tcBorders>
              <w:left w:val="single" w:sz="5" w:space="0" w:color="auto"/>
            </w:tcBorders>
            <w:shd w:val="clear" w:color="FFFFFF" w:fill="auto"/>
            <w:vAlign w:val="bottom"/>
          </w:tcPr>
          <w:p w:rsidR="0016529C" w:rsidRPr="0016529C" w:rsidRDefault="0016529C" w:rsidP="007B634A">
            <w:pPr>
              <w:pStyle w:val="1CStyle8"/>
              <w:rPr>
                <w:szCs w:val="16"/>
              </w:rPr>
            </w:pPr>
            <w:r w:rsidRPr="0016529C">
              <w:rPr>
                <w:szCs w:val="16"/>
              </w:rPr>
              <w:t>Ст. вычеты</w:t>
            </w:r>
          </w:p>
        </w:tc>
        <w:tc>
          <w:tcPr>
            <w:tcW w:w="4410" w:type="dxa"/>
            <w:gridSpan w:val="6"/>
            <w:shd w:val="clear" w:color="FFFFFF" w:fill="auto"/>
            <w:vAlign w:val="bottom"/>
          </w:tcPr>
          <w:p w:rsidR="0016529C" w:rsidRPr="0016529C" w:rsidRDefault="0016529C" w:rsidP="007B634A">
            <w:pPr>
              <w:pStyle w:val="1CStyle9"/>
              <w:rPr>
                <w:szCs w:val="16"/>
              </w:rPr>
            </w:pPr>
          </w:p>
        </w:tc>
      </w:tr>
      <w:tr w:rsidR="0016529C" w:rsidTr="0016529C">
        <w:trPr>
          <w:trHeight w:hRule="exact" w:val="100"/>
        </w:trPr>
        <w:tc>
          <w:tcPr>
            <w:tcW w:w="315" w:type="dxa"/>
            <w:tcBorders>
              <w:left w:val="none" w:sz="5" w:space="0" w:color="auto"/>
            </w:tcBorders>
            <w:shd w:val="clear" w:color="FFFFFF" w:fill="auto"/>
            <w:vAlign w:val="bottom"/>
          </w:tcPr>
          <w:p w:rsidR="0016529C" w:rsidRDefault="0016529C" w:rsidP="007B634A"/>
        </w:tc>
        <w:tc>
          <w:tcPr>
            <w:tcW w:w="1365" w:type="dxa"/>
            <w:gridSpan w:val="2"/>
            <w:tcBorders>
              <w:left w:val="single" w:sz="5" w:space="0" w:color="auto"/>
            </w:tcBorders>
            <w:shd w:val="clear" w:color="FFFFFF" w:fill="auto"/>
            <w:vAlign w:val="bottom"/>
          </w:tcPr>
          <w:p w:rsidR="0016529C" w:rsidRPr="0016529C" w:rsidRDefault="0016529C" w:rsidP="007B634A">
            <w:pPr>
              <w:pStyle w:val="1CStyle10"/>
              <w:rPr>
                <w:szCs w:val="16"/>
              </w:rPr>
            </w:pPr>
          </w:p>
        </w:tc>
        <w:tc>
          <w:tcPr>
            <w:tcW w:w="958" w:type="dxa"/>
            <w:gridSpan w:val="2"/>
            <w:shd w:val="clear" w:color="FFFFFF" w:fill="auto"/>
            <w:vAlign w:val="bottom"/>
          </w:tcPr>
          <w:p w:rsidR="0016529C" w:rsidRPr="0016529C" w:rsidRDefault="0016529C" w:rsidP="007B634A">
            <w:pPr>
              <w:pStyle w:val="1CStyle11"/>
              <w:rPr>
                <w:szCs w:val="16"/>
              </w:rPr>
            </w:pPr>
          </w:p>
        </w:tc>
        <w:tc>
          <w:tcPr>
            <w:tcW w:w="315" w:type="dxa"/>
            <w:shd w:val="clear" w:color="FFFFFF" w:fill="auto"/>
            <w:vAlign w:val="bottom"/>
          </w:tcPr>
          <w:p w:rsidR="0016529C" w:rsidRPr="0016529C" w:rsidRDefault="0016529C" w:rsidP="007B634A">
            <w:pPr>
              <w:rPr>
                <w:sz w:val="16"/>
                <w:szCs w:val="16"/>
              </w:rPr>
            </w:pPr>
          </w:p>
        </w:tc>
        <w:tc>
          <w:tcPr>
            <w:tcW w:w="617" w:type="dxa"/>
            <w:shd w:val="clear" w:color="FFFFFF" w:fill="auto"/>
            <w:vAlign w:val="bottom"/>
          </w:tcPr>
          <w:p w:rsidR="0016529C" w:rsidRPr="0016529C" w:rsidRDefault="0016529C" w:rsidP="007B634A">
            <w:pPr>
              <w:rPr>
                <w:sz w:val="16"/>
                <w:szCs w:val="16"/>
              </w:rPr>
            </w:pPr>
          </w:p>
        </w:tc>
        <w:tc>
          <w:tcPr>
            <w:tcW w:w="1260" w:type="dxa"/>
            <w:tcBorders>
              <w:left w:val="none" w:sz="5" w:space="0" w:color="auto"/>
              <w:right w:val="none" w:sz="5" w:space="0" w:color="auto"/>
            </w:tcBorders>
            <w:shd w:val="clear" w:color="FFFFFF" w:fill="auto"/>
            <w:vAlign w:val="bottom"/>
          </w:tcPr>
          <w:p w:rsidR="0016529C" w:rsidRPr="0016529C" w:rsidRDefault="0016529C" w:rsidP="007B634A">
            <w:pPr>
              <w:rPr>
                <w:sz w:val="16"/>
                <w:szCs w:val="16"/>
              </w:rPr>
            </w:pPr>
          </w:p>
        </w:tc>
        <w:tc>
          <w:tcPr>
            <w:tcW w:w="1260" w:type="dxa"/>
            <w:tcBorders>
              <w:left w:val="none" w:sz="5"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3255" w:type="dxa"/>
            <w:gridSpan w:val="6"/>
            <w:tcBorders>
              <w:top w:val="single" w:sz="10" w:space="0" w:color="auto"/>
              <w:left w:val="single" w:sz="5" w:space="0" w:color="auto"/>
              <w:bottom w:val="single" w:sz="10" w:space="0" w:color="auto"/>
            </w:tcBorders>
            <w:shd w:val="clear" w:color="FFFFFF" w:fill="auto"/>
            <w:vAlign w:val="bottom"/>
          </w:tcPr>
          <w:p w:rsidR="0016529C" w:rsidRPr="0016529C" w:rsidRDefault="0016529C" w:rsidP="007B634A">
            <w:pPr>
              <w:rPr>
                <w:sz w:val="16"/>
                <w:szCs w:val="16"/>
              </w:rPr>
            </w:pPr>
            <w:r w:rsidRPr="0016529C">
              <w:rPr>
                <w:sz w:val="16"/>
                <w:szCs w:val="16"/>
              </w:rPr>
              <w:t>На начало периода</w:t>
            </w: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rPr>
                <w:sz w:val="16"/>
                <w:szCs w:val="16"/>
              </w:rPr>
            </w:pP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2"/>
              <w:rPr>
                <w:sz w:val="16"/>
                <w:szCs w:val="16"/>
              </w:rPr>
            </w:pPr>
            <w:r w:rsidRPr="0016529C">
              <w:rPr>
                <w:sz w:val="16"/>
                <w:szCs w:val="16"/>
              </w:rPr>
              <w:t>Код</w:t>
            </w:r>
          </w:p>
        </w:tc>
        <w:tc>
          <w:tcPr>
            <w:tcW w:w="2520" w:type="dxa"/>
            <w:gridSpan w:val="5"/>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sz w:val="16"/>
                <w:szCs w:val="16"/>
              </w:rPr>
            </w:pPr>
            <w:r w:rsidRPr="0016529C">
              <w:rPr>
                <w:sz w:val="16"/>
                <w:szCs w:val="16"/>
              </w:rPr>
              <w:t>Начисление / Удержание</w:t>
            </w:r>
          </w:p>
        </w:tc>
        <w:tc>
          <w:tcPr>
            <w:tcW w:w="126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sz w:val="16"/>
                <w:szCs w:val="16"/>
              </w:rPr>
            </w:pPr>
            <w:r w:rsidRPr="0016529C">
              <w:rPr>
                <w:sz w:val="16"/>
                <w:szCs w:val="16"/>
              </w:rPr>
              <w:t>Начислено</w:t>
            </w:r>
          </w:p>
        </w:tc>
        <w:tc>
          <w:tcPr>
            <w:tcW w:w="126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sz w:val="16"/>
                <w:szCs w:val="16"/>
              </w:rPr>
            </w:pPr>
            <w:r w:rsidRPr="0016529C">
              <w:rPr>
                <w:sz w:val="16"/>
                <w:szCs w:val="16"/>
              </w:rPr>
              <w:t>Удержано</w:t>
            </w: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2"/>
              <w:rPr>
                <w:sz w:val="16"/>
                <w:szCs w:val="16"/>
              </w:rPr>
            </w:pPr>
            <w:r w:rsidRPr="0016529C">
              <w:rPr>
                <w:sz w:val="16"/>
                <w:szCs w:val="16"/>
              </w:rPr>
              <w:t>Код</w:t>
            </w:r>
          </w:p>
        </w:tc>
        <w:tc>
          <w:tcPr>
            <w:tcW w:w="2520" w:type="dxa"/>
            <w:gridSpan w:val="5"/>
            <w:vMerge/>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sz w:val="16"/>
                <w:szCs w:val="16"/>
              </w:rPr>
            </w:pPr>
            <w:r w:rsidRPr="0016529C">
              <w:rPr>
                <w:sz w:val="16"/>
                <w:szCs w:val="16"/>
              </w:rPr>
              <w:t>Начисление / Удержание</w:t>
            </w:r>
          </w:p>
        </w:tc>
        <w:tc>
          <w:tcPr>
            <w:tcW w:w="126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sz w:val="16"/>
                <w:szCs w:val="16"/>
              </w:rPr>
            </w:pPr>
            <w:r w:rsidRPr="0016529C">
              <w:rPr>
                <w:sz w:val="16"/>
                <w:szCs w:val="16"/>
              </w:rPr>
              <w:t>Начислено</w:t>
            </w:r>
          </w:p>
        </w:tc>
        <w:tc>
          <w:tcPr>
            <w:tcW w:w="126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16529C" w:rsidRPr="0016529C" w:rsidRDefault="0016529C" w:rsidP="007B634A">
            <w:pPr>
              <w:pStyle w:val="1CStyle13"/>
              <w:rPr>
                <w:sz w:val="16"/>
                <w:szCs w:val="16"/>
              </w:rPr>
            </w:pPr>
            <w:r w:rsidRPr="0016529C">
              <w:rPr>
                <w:sz w:val="16"/>
                <w:szCs w:val="16"/>
              </w:rPr>
              <w:t>Удержано</w:t>
            </w: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r w:rsidRPr="0016529C">
              <w:rPr>
                <w:sz w:val="16"/>
                <w:szCs w:val="16"/>
              </w:rPr>
              <w:t>101</w:t>
            </w: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sz w:val="16"/>
                <w:szCs w:val="16"/>
              </w:rPr>
            </w:pPr>
            <w:r w:rsidRPr="0016529C">
              <w:rPr>
                <w:sz w:val="16"/>
                <w:szCs w:val="16"/>
              </w:rPr>
              <w:t>Оклад</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r w:rsidRPr="0016529C">
              <w:rPr>
                <w:sz w:val="16"/>
                <w:szCs w:val="16"/>
              </w:rPr>
              <w:t>123</w:t>
            </w: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sz w:val="16"/>
                <w:szCs w:val="16"/>
              </w:rPr>
            </w:pPr>
            <w:r w:rsidRPr="0016529C">
              <w:rPr>
                <w:sz w:val="16"/>
                <w:szCs w:val="16"/>
              </w:rPr>
              <w:t>ночные</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r w:rsidRPr="0016529C">
              <w:rPr>
                <w:sz w:val="16"/>
                <w:szCs w:val="16"/>
              </w:rPr>
              <w:t>131</w:t>
            </w: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DF7FD7" w:rsidP="007B634A">
            <w:pPr>
              <w:pStyle w:val="1CStyle15"/>
              <w:rPr>
                <w:sz w:val="16"/>
                <w:szCs w:val="16"/>
              </w:rPr>
            </w:pPr>
            <w:r>
              <w:rPr>
                <w:sz w:val="16"/>
                <w:szCs w:val="16"/>
              </w:rPr>
              <w:t xml:space="preserve">Обеспечение </w:t>
            </w:r>
            <w:r w:rsidR="0016529C" w:rsidRPr="0016529C">
              <w:rPr>
                <w:sz w:val="16"/>
                <w:szCs w:val="16"/>
              </w:rPr>
              <w:t xml:space="preserve"> МРОТ</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r w:rsidRPr="0016529C">
              <w:rPr>
                <w:sz w:val="16"/>
                <w:szCs w:val="16"/>
              </w:rPr>
              <w:t>135</w:t>
            </w: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DF7FD7" w:rsidP="007B634A">
            <w:pPr>
              <w:pStyle w:val="1CStyle15"/>
              <w:rPr>
                <w:sz w:val="16"/>
                <w:szCs w:val="16"/>
              </w:rPr>
            </w:pPr>
            <w:r>
              <w:rPr>
                <w:sz w:val="16"/>
                <w:szCs w:val="16"/>
              </w:rPr>
              <w:t>доплаты</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sz w:val="16"/>
                <w:szCs w:val="16"/>
              </w:rPr>
            </w:pPr>
            <w:r w:rsidRPr="0016529C">
              <w:rPr>
                <w:sz w:val="16"/>
                <w:szCs w:val="16"/>
              </w:rPr>
              <w:t>Районный коэффициент</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sz w:val="16"/>
                <w:szCs w:val="16"/>
              </w:rPr>
            </w:pPr>
            <w:r w:rsidRPr="0016529C">
              <w:rPr>
                <w:sz w:val="16"/>
                <w:szCs w:val="16"/>
              </w:rPr>
              <w:t>Северная надбавка</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r w:rsidRPr="0016529C">
              <w:rPr>
                <w:sz w:val="16"/>
                <w:szCs w:val="16"/>
              </w:rPr>
              <w:t>202</w:t>
            </w: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sz w:val="16"/>
                <w:szCs w:val="16"/>
              </w:rPr>
            </w:pPr>
            <w:r w:rsidRPr="0016529C">
              <w:rPr>
                <w:sz w:val="16"/>
                <w:szCs w:val="16"/>
              </w:rPr>
              <w:t>НДФЛ</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r w:rsidRPr="0016529C">
              <w:rPr>
                <w:sz w:val="16"/>
                <w:szCs w:val="16"/>
              </w:rPr>
              <w:t>211</w:t>
            </w: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sz w:val="16"/>
                <w:szCs w:val="16"/>
              </w:rPr>
            </w:pPr>
            <w:r w:rsidRPr="0016529C">
              <w:rPr>
                <w:sz w:val="16"/>
                <w:szCs w:val="16"/>
              </w:rPr>
              <w:t>1%</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10" w:space="0" w:color="auto"/>
            </w:tcBorders>
            <w:shd w:val="clear" w:color="FFFFFF" w:fill="auto"/>
            <w:vAlign w:val="bottom"/>
          </w:tcPr>
          <w:p w:rsidR="0016529C" w:rsidRPr="0016529C" w:rsidRDefault="0016529C" w:rsidP="007B634A">
            <w:pPr>
              <w:rPr>
                <w:sz w:val="16"/>
                <w:szCs w:val="16"/>
              </w:rPr>
            </w:pPr>
            <w:r w:rsidRPr="0016529C">
              <w:rPr>
                <w:sz w:val="16"/>
                <w:szCs w:val="16"/>
              </w:rPr>
              <w:t>ИТОГО</w:t>
            </w:r>
          </w:p>
        </w:tc>
        <w:tc>
          <w:tcPr>
            <w:tcW w:w="2520" w:type="dxa"/>
            <w:gridSpan w:val="5"/>
            <w:tcBorders>
              <w:top w:val="single" w:sz="5" w:space="0" w:color="auto"/>
              <w:bottom w:val="single" w:sz="10" w:space="0" w:color="auto"/>
              <w:right w:val="single" w:sz="5" w:space="0" w:color="auto"/>
            </w:tcBorders>
            <w:shd w:val="clear" w:color="FFFFFF" w:fill="auto"/>
            <w:vAlign w:val="bottom"/>
          </w:tcPr>
          <w:p w:rsidR="0016529C" w:rsidRPr="0016529C" w:rsidRDefault="0016529C" w:rsidP="007B634A">
            <w:pPr>
              <w:rPr>
                <w:sz w:val="16"/>
                <w:szCs w:val="16"/>
              </w:rPr>
            </w:pP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sz w:val="16"/>
                <w:szCs w:val="16"/>
              </w:rPr>
            </w:pP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735"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4"/>
              <w:rPr>
                <w:sz w:val="16"/>
                <w:szCs w:val="16"/>
              </w:rPr>
            </w:pPr>
            <w:r w:rsidRPr="0016529C">
              <w:rPr>
                <w:sz w:val="16"/>
                <w:szCs w:val="16"/>
              </w:rPr>
              <w:t>3</w:t>
            </w:r>
          </w:p>
        </w:tc>
        <w:tc>
          <w:tcPr>
            <w:tcW w:w="2520"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5"/>
              <w:rPr>
                <w:sz w:val="16"/>
                <w:szCs w:val="16"/>
              </w:rPr>
            </w:pPr>
            <w:r w:rsidRPr="0016529C">
              <w:rPr>
                <w:sz w:val="16"/>
                <w:szCs w:val="16"/>
              </w:rPr>
              <w:t>Выплата зарплаты</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bottom"/>
          </w:tcPr>
          <w:p w:rsidR="0016529C" w:rsidRPr="0016529C" w:rsidRDefault="0016529C" w:rsidP="007B634A">
            <w:pPr>
              <w:pStyle w:val="1CStyle16"/>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3255" w:type="dxa"/>
            <w:gridSpan w:val="6"/>
            <w:tcBorders>
              <w:top w:val="single" w:sz="5" w:space="0" w:color="auto"/>
              <w:left w:val="single" w:sz="5" w:space="0" w:color="auto"/>
              <w:bottom w:val="single" w:sz="10" w:space="0" w:color="auto"/>
            </w:tcBorders>
            <w:shd w:val="clear" w:color="FFFFFF" w:fill="auto"/>
            <w:vAlign w:val="bottom"/>
          </w:tcPr>
          <w:p w:rsidR="0016529C" w:rsidRPr="0016529C" w:rsidRDefault="0016529C" w:rsidP="007B634A">
            <w:pPr>
              <w:rPr>
                <w:sz w:val="16"/>
                <w:szCs w:val="16"/>
              </w:rPr>
            </w:pPr>
            <w:r w:rsidRPr="0016529C">
              <w:rPr>
                <w:sz w:val="16"/>
                <w:szCs w:val="16"/>
              </w:rPr>
              <w:t>ИТОГО выплачено</w:t>
            </w: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sz w:val="16"/>
                <w:szCs w:val="16"/>
              </w:rPr>
            </w:pPr>
          </w:p>
        </w:tc>
        <w:tc>
          <w:tcPr>
            <w:tcW w:w="1260" w:type="dxa"/>
            <w:tcBorders>
              <w:top w:val="single" w:sz="5"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7"/>
              <w:rPr>
                <w:sz w:val="16"/>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3255" w:type="dxa"/>
            <w:gridSpan w:val="6"/>
            <w:tcBorders>
              <w:top w:val="single" w:sz="5" w:space="0" w:color="auto"/>
              <w:left w:val="single" w:sz="5" w:space="0" w:color="auto"/>
              <w:bottom w:val="single" w:sz="10" w:space="0" w:color="auto"/>
            </w:tcBorders>
            <w:shd w:val="clear" w:color="FFFFFF" w:fill="auto"/>
            <w:vAlign w:val="bottom"/>
          </w:tcPr>
          <w:p w:rsidR="0016529C" w:rsidRPr="0016529C" w:rsidRDefault="0016529C" w:rsidP="007B634A">
            <w:pPr>
              <w:pStyle w:val="1CStyle18"/>
              <w:rPr>
                <w:szCs w:val="16"/>
              </w:rPr>
            </w:pPr>
            <w:r w:rsidRPr="0016529C">
              <w:rPr>
                <w:szCs w:val="16"/>
              </w:rPr>
              <w:t>ВСЕГО</w:t>
            </w: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9"/>
              <w:rPr>
                <w:szCs w:val="16"/>
              </w:rPr>
            </w:pP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19"/>
              <w:rPr>
                <w:szCs w:val="16"/>
              </w:rPr>
            </w:pPr>
          </w:p>
        </w:tc>
      </w:tr>
      <w:tr w:rsidR="0016529C" w:rsidTr="0016529C">
        <w:tc>
          <w:tcPr>
            <w:tcW w:w="315" w:type="dxa"/>
            <w:tcBorders>
              <w:left w:val="none" w:sz="5" w:space="0" w:color="auto"/>
            </w:tcBorders>
            <w:shd w:val="clear" w:color="FFFFFF" w:fill="auto"/>
            <w:vAlign w:val="bottom"/>
          </w:tcPr>
          <w:p w:rsidR="0016529C" w:rsidRDefault="0016529C" w:rsidP="007B634A"/>
        </w:tc>
        <w:tc>
          <w:tcPr>
            <w:tcW w:w="3255" w:type="dxa"/>
            <w:gridSpan w:val="6"/>
            <w:tcBorders>
              <w:top w:val="single" w:sz="10" w:space="0" w:color="auto"/>
              <w:left w:val="single" w:sz="5" w:space="0" w:color="auto"/>
              <w:bottom w:val="single" w:sz="10" w:space="0" w:color="auto"/>
            </w:tcBorders>
            <w:shd w:val="clear" w:color="FFFFFF" w:fill="auto"/>
            <w:vAlign w:val="bottom"/>
          </w:tcPr>
          <w:p w:rsidR="0016529C" w:rsidRPr="0016529C" w:rsidRDefault="0016529C" w:rsidP="007B634A">
            <w:pPr>
              <w:pStyle w:val="1CStyle20"/>
              <w:rPr>
                <w:sz w:val="16"/>
                <w:szCs w:val="16"/>
              </w:rPr>
            </w:pPr>
            <w:r w:rsidRPr="0016529C">
              <w:rPr>
                <w:sz w:val="16"/>
                <w:szCs w:val="16"/>
              </w:rPr>
              <w:t>На конец периода (на руки)</w:t>
            </w: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21"/>
              <w:rPr>
                <w:sz w:val="16"/>
                <w:szCs w:val="16"/>
              </w:rPr>
            </w:pPr>
          </w:p>
        </w:tc>
        <w:tc>
          <w:tcPr>
            <w:tcW w:w="1260" w:type="dxa"/>
            <w:tcBorders>
              <w:top w:val="single" w:sz="10" w:space="0" w:color="auto"/>
              <w:left w:val="single" w:sz="5" w:space="0" w:color="auto"/>
              <w:bottom w:val="single" w:sz="10" w:space="0" w:color="auto"/>
              <w:right w:val="single" w:sz="5" w:space="0" w:color="auto"/>
            </w:tcBorders>
            <w:shd w:val="clear" w:color="FFFFFF" w:fill="auto"/>
            <w:vAlign w:val="bottom"/>
          </w:tcPr>
          <w:p w:rsidR="0016529C" w:rsidRPr="0016529C" w:rsidRDefault="0016529C" w:rsidP="007B634A">
            <w:pPr>
              <w:pStyle w:val="1CStyle22"/>
              <w:rPr>
                <w:sz w:val="16"/>
                <w:szCs w:val="16"/>
              </w:rPr>
            </w:pPr>
          </w:p>
        </w:tc>
      </w:tr>
      <w:tr w:rsidR="0016529C" w:rsidTr="0016529C">
        <w:trPr>
          <w:trHeight w:hRule="exact" w:val="160"/>
        </w:trPr>
        <w:tc>
          <w:tcPr>
            <w:tcW w:w="315" w:type="dxa"/>
            <w:shd w:val="clear" w:color="FFFFFF" w:fill="auto"/>
            <w:vAlign w:val="bottom"/>
          </w:tcPr>
          <w:p w:rsidR="0016529C" w:rsidRDefault="0016529C" w:rsidP="007B634A"/>
        </w:tc>
        <w:tc>
          <w:tcPr>
            <w:tcW w:w="735" w:type="dxa"/>
            <w:shd w:val="clear" w:color="FFFFFF" w:fill="auto"/>
            <w:vAlign w:val="bottom"/>
          </w:tcPr>
          <w:p w:rsidR="0016529C" w:rsidRPr="0016529C" w:rsidRDefault="0016529C" w:rsidP="007B634A">
            <w:pPr>
              <w:rPr>
                <w:sz w:val="16"/>
                <w:szCs w:val="16"/>
              </w:rPr>
            </w:pPr>
          </w:p>
        </w:tc>
        <w:tc>
          <w:tcPr>
            <w:tcW w:w="1260" w:type="dxa"/>
            <w:gridSpan w:val="2"/>
            <w:shd w:val="clear" w:color="FFFFFF" w:fill="auto"/>
            <w:vAlign w:val="bottom"/>
          </w:tcPr>
          <w:p w:rsidR="0016529C" w:rsidRPr="0016529C" w:rsidRDefault="0016529C" w:rsidP="007B634A">
            <w:pPr>
              <w:rPr>
                <w:sz w:val="16"/>
                <w:szCs w:val="16"/>
              </w:rPr>
            </w:pPr>
          </w:p>
        </w:tc>
        <w:tc>
          <w:tcPr>
            <w:tcW w:w="1260" w:type="dxa"/>
            <w:gridSpan w:val="3"/>
            <w:shd w:val="clear" w:color="FFFFFF" w:fill="auto"/>
            <w:vAlign w:val="bottom"/>
          </w:tcPr>
          <w:p w:rsidR="0016529C" w:rsidRPr="0016529C" w:rsidRDefault="0016529C" w:rsidP="007B634A">
            <w:pPr>
              <w:rPr>
                <w:sz w:val="16"/>
                <w:szCs w:val="16"/>
              </w:rPr>
            </w:pPr>
          </w:p>
        </w:tc>
        <w:tc>
          <w:tcPr>
            <w:tcW w:w="1260" w:type="dxa"/>
            <w:shd w:val="clear" w:color="FFFFFF" w:fill="auto"/>
            <w:vAlign w:val="bottom"/>
          </w:tcPr>
          <w:p w:rsidR="0016529C" w:rsidRPr="0016529C" w:rsidRDefault="0016529C" w:rsidP="007B634A">
            <w:pPr>
              <w:rPr>
                <w:sz w:val="16"/>
                <w:szCs w:val="16"/>
              </w:rPr>
            </w:pPr>
          </w:p>
        </w:tc>
        <w:tc>
          <w:tcPr>
            <w:tcW w:w="1260" w:type="dxa"/>
            <w:shd w:val="clear" w:color="FFFFFF" w:fill="auto"/>
            <w:vAlign w:val="bottom"/>
          </w:tcPr>
          <w:p w:rsidR="0016529C" w:rsidRPr="0016529C" w:rsidRDefault="0016529C" w:rsidP="007B634A">
            <w:pPr>
              <w:rPr>
                <w:sz w:val="16"/>
                <w:szCs w:val="16"/>
              </w:rPr>
            </w:pPr>
          </w:p>
        </w:tc>
      </w:tr>
      <w:tr w:rsidR="0016529C" w:rsidTr="0016529C">
        <w:trPr>
          <w:trHeight w:hRule="exact" w:val="400"/>
        </w:trPr>
        <w:tc>
          <w:tcPr>
            <w:tcW w:w="315" w:type="dxa"/>
            <w:tcBorders>
              <w:left w:val="none" w:sz="5" w:space="0" w:color="auto"/>
            </w:tcBorders>
            <w:shd w:val="clear" w:color="FFFFFF" w:fill="auto"/>
            <w:vAlign w:val="bottom"/>
          </w:tcPr>
          <w:p w:rsidR="0016529C" w:rsidRDefault="0016529C" w:rsidP="007B634A"/>
        </w:tc>
        <w:tc>
          <w:tcPr>
            <w:tcW w:w="5775" w:type="dxa"/>
            <w:gridSpan w:val="8"/>
            <w:shd w:val="clear" w:color="FFFFFF" w:fill="auto"/>
            <w:vAlign w:val="center"/>
          </w:tcPr>
          <w:p w:rsidR="0016529C" w:rsidRPr="0016529C" w:rsidRDefault="0016529C" w:rsidP="0016529C">
            <w:pPr>
              <w:rPr>
                <w:sz w:val="16"/>
                <w:szCs w:val="16"/>
              </w:rPr>
            </w:pPr>
            <w:r w:rsidRPr="0016529C">
              <w:rPr>
                <w:sz w:val="16"/>
                <w:szCs w:val="16"/>
              </w:rPr>
              <w:t xml:space="preserve">Получил  ___________________ / </w:t>
            </w:r>
            <w:r>
              <w:rPr>
                <w:sz w:val="16"/>
                <w:szCs w:val="16"/>
              </w:rPr>
              <w:t>ФИО работника</w:t>
            </w:r>
            <w:r w:rsidRPr="0016529C">
              <w:rPr>
                <w:sz w:val="16"/>
                <w:szCs w:val="16"/>
              </w:rPr>
              <w:t xml:space="preserve"> /</w:t>
            </w:r>
          </w:p>
        </w:tc>
      </w:tr>
    </w:tbl>
    <w:p w:rsidR="00367579" w:rsidRPr="00F44942" w:rsidRDefault="00367579" w:rsidP="00367579">
      <w:pPr>
        <w:tabs>
          <w:tab w:val="left" w:pos="1800"/>
        </w:tabs>
        <w:jc w:val="center"/>
        <w:rPr>
          <w:b/>
        </w:rPr>
      </w:pPr>
    </w:p>
    <w:p w:rsidR="00367579" w:rsidRPr="00F44942" w:rsidRDefault="00367579" w:rsidP="00367579">
      <w:pPr>
        <w:tabs>
          <w:tab w:val="left" w:pos="1800"/>
        </w:tabs>
        <w:jc w:val="center"/>
        <w:rPr>
          <w:b/>
        </w:rPr>
      </w:pPr>
    </w:p>
    <w:p w:rsidR="00367579" w:rsidRPr="00F44942" w:rsidRDefault="00367579" w:rsidP="00367579">
      <w:pPr>
        <w:tabs>
          <w:tab w:val="left" w:pos="1800"/>
        </w:tabs>
        <w:jc w:val="center"/>
        <w:rPr>
          <w:b/>
        </w:rPr>
      </w:pPr>
    </w:p>
    <w:p w:rsidR="00367579" w:rsidRPr="00F44942" w:rsidRDefault="00367579" w:rsidP="00367579">
      <w:pPr>
        <w:tabs>
          <w:tab w:val="left" w:pos="1080"/>
          <w:tab w:val="num" w:pos="1440"/>
        </w:tabs>
        <w:jc w:val="both"/>
      </w:pPr>
    </w:p>
    <w:p w:rsidR="00367579" w:rsidRPr="00F44942" w:rsidRDefault="00367579" w:rsidP="00367579">
      <w:pPr>
        <w:tabs>
          <w:tab w:val="left" w:pos="1080"/>
          <w:tab w:val="num" w:pos="1440"/>
        </w:tabs>
        <w:jc w:val="both"/>
        <w:rPr>
          <w:b/>
        </w:rPr>
      </w:pPr>
      <w:r w:rsidRPr="00F44942">
        <w:t xml:space="preserve">   </w:t>
      </w:r>
    </w:p>
    <w:p w:rsidR="00C9349A" w:rsidRDefault="00C9349A" w:rsidP="00094AB1">
      <w:pPr>
        <w:rPr>
          <w:b/>
        </w:rPr>
      </w:pPr>
    </w:p>
    <w:p w:rsidR="004B6C26" w:rsidRDefault="004B6C26" w:rsidP="00094AB1"/>
    <w:p w:rsidR="00475A77" w:rsidRPr="00F44942" w:rsidRDefault="00475A77" w:rsidP="00094AB1"/>
    <w:p w:rsidR="005D6DB4" w:rsidRPr="00F44942" w:rsidRDefault="005D6DB4" w:rsidP="005D6DB4">
      <w:pPr>
        <w:ind w:left="4956" w:firstLine="708"/>
        <w:jc w:val="right"/>
      </w:pPr>
      <w:r w:rsidRPr="00F44942">
        <w:t xml:space="preserve">Приложение </w:t>
      </w:r>
      <w:r w:rsidR="00601334">
        <w:t>8</w:t>
      </w:r>
      <w:r w:rsidRPr="00F44942">
        <w:t xml:space="preserve"> </w:t>
      </w:r>
    </w:p>
    <w:p w:rsidR="005D6DB4" w:rsidRPr="00F44942" w:rsidRDefault="005D6DB4" w:rsidP="005D6DB4">
      <w:pPr>
        <w:ind w:left="4956" w:firstLine="708"/>
        <w:jc w:val="right"/>
      </w:pPr>
      <w:r w:rsidRPr="00F44942">
        <w:t>к Коллективному договору</w:t>
      </w:r>
    </w:p>
    <w:p w:rsidR="005D6DB4" w:rsidRPr="00F44942" w:rsidRDefault="00FD52FE" w:rsidP="005D6DB4">
      <w:pPr>
        <w:ind w:left="5664"/>
        <w:jc w:val="right"/>
      </w:pPr>
      <w:r>
        <w:t xml:space="preserve"> </w:t>
      </w:r>
      <w:r w:rsidR="00D46FBF">
        <w:t xml:space="preserve"> </w:t>
      </w:r>
      <w:r w:rsidR="005F56F6">
        <w:t>МБ</w:t>
      </w:r>
      <w:r>
        <w:t>ДОУ</w:t>
      </w:r>
      <w:r w:rsidR="005F56F6">
        <w:t xml:space="preserve"> «Ара-Алцагатский </w:t>
      </w:r>
      <w:r>
        <w:t xml:space="preserve"> д</w:t>
      </w:r>
      <w:r w:rsidR="005F56F6">
        <w:t>етский  сад  « НАРАН</w:t>
      </w:r>
      <w:r w:rsidR="00F44942">
        <w:t xml:space="preserve">» </w:t>
      </w:r>
    </w:p>
    <w:p w:rsidR="005D6DB4" w:rsidRPr="00F44942" w:rsidRDefault="00D46FBF" w:rsidP="005A1FF6">
      <w:pPr>
        <w:ind w:left="5664"/>
        <w:jc w:val="center"/>
      </w:pPr>
      <w:r>
        <w:t xml:space="preserve">               </w:t>
      </w:r>
      <w:r w:rsidR="005F56F6">
        <w:t xml:space="preserve">                         на 2020-2023</w:t>
      </w:r>
      <w:r w:rsidR="00F44942">
        <w:t xml:space="preserve"> </w:t>
      </w:r>
      <w:proofErr w:type="spellStart"/>
      <w:r w:rsidR="00F44942">
        <w:t>г.</w:t>
      </w:r>
      <w:proofErr w:type="gramStart"/>
      <w:r w:rsidR="00F44942">
        <w:t>г</w:t>
      </w:r>
      <w:proofErr w:type="spellEnd"/>
      <w:proofErr w:type="gramEnd"/>
      <w:r w:rsidR="00F44942">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5D6DB4" w:rsidRPr="00F44942" w:rsidTr="005D6DB4">
        <w:tc>
          <w:tcPr>
            <w:tcW w:w="4395" w:type="dxa"/>
          </w:tcPr>
          <w:p w:rsidR="005D6DB4" w:rsidRPr="00F44942" w:rsidRDefault="00F44942" w:rsidP="005D6DB4">
            <w:pPr>
              <w:jc w:val="both"/>
              <w:rPr>
                <w:b/>
              </w:rPr>
            </w:pPr>
            <w:r>
              <w:rPr>
                <w:b/>
              </w:rPr>
              <w:t>Принято</w:t>
            </w:r>
            <w:r w:rsidR="005D6DB4" w:rsidRPr="00F44942">
              <w:rPr>
                <w:b/>
              </w:rPr>
              <w:t>:</w:t>
            </w:r>
            <w:r w:rsidR="005D6DB4" w:rsidRPr="00F44942">
              <w:rPr>
                <w:b/>
              </w:rPr>
              <w:tab/>
            </w:r>
          </w:p>
          <w:p w:rsidR="005D6DB4" w:rsidRPr="00F44942" w:rsidRDefault="00F44942" w:rsidP="005D6DB4">
            <w:pPr>
              <w:jc w:val="both"/>
            </w:pPr>
            <w:r>
              <w:t>На общем коллекти</w:t>
            </w:r>
            <w:r w:rsidR="00596079">
              <w:t>в</w:t>
            </w:r>
            <w:r>
              <w:t>ном собрании</w:t>
            </w:r>
          </w:p>
          <w:p w:rsidR="00596079" w:rsidRDefault="005F56F6" w:rsidP="005D6DB4">
            <w:pPr>
              <w:jc w:val="both"/>
            </w:pPr>
            <w:r>
              <w:t xml:space="preserve"> МБ</w:t>
            </w:r>
            <w:r w:rsidR="00596079">
              <w:t>ДОУ</w:t>
            </w:r>
            <w:r>
              <w:t xml:space="preserve"> «Ара-Алцагатский Детский сад  «НАРАН</w:t>
            </w:r>
            <w:r w:rsidR="005D6DB4" w:rsidRPr="00F44942">
              <w:t>»</w:t>
            </w:r>
          </w:p>
          <w:p w:rsidR="00596079" w:rsidRPr="004B6C26" w:rsidRDefault="004B6C26" w:rsidP="005D6DB4">
            <w:pPr>
              <w:jc w:val="both"/>
              <w:rPr>
                <w:u w:val="single"/>
              </w:rPr>
            </w:pPr>
            <w:r>
              <w:t xml:space="preserve">Протокол № </w:t>
            </w:r>
            <w:r w:rsidR="000917D9">
              <w:rPr>
                <w:u w:val="single"/>
              </w:rPr>
              <w:t xml:space="preserve"> 4 </w:t>
            </w:r>
          </w:p>
          <w:p w:rsidR="005D6DB4" w:rsidRPr="00F44942" w:rsidRDefault="004B6C26" w:rsidP="005D6DB4">
            <w:pPr>
              <w:jc w:val="both"/>
            </w:pPr>
            <w:r>
              <w:t>от «_</w:t>
            </w:r>
            <w:r w:rsidR="005F56F6">
              <w:rPr>
                <w:u w:val="single"/>
              </w:rPr>
              <w:t>12</w:t>
            </w:r>
            <w:r>
              <w:t>_»_</w:t>
            </w:r>
            <w:r w:rsidR="005F56F6">
              <w:rPr>
                <w:u w:val="single"/>
              </w:rPr>
              <w:t>октября</w:t>
            </w:r>
            <w:r>
              <w:t>_ 20</w:t>
            </w:r>
            <w:r w:rsidR="005F56F6">
              <w:rPr>
                <w:u w:val="single"/>
              </w:rPr>
              <w:t>20</w:t>
            </w:r>
            <w:r w:rsidR="005D6DB4" w:rsidRPr="00F44942">
              <w:t xml:space="preserve"> года</w:t>
            </w:r>
            <w:r w:rsidR="00596079">
              <w:t>.</w:t>
            </w:r>
          </w:p>
          <w:p w:rsidR="005D6DB4" w:rsidRPr="00F44942" w:rsidRDefault="005D6DB4" w:rsidP="005D6DB4">
            <w:pPr>
              <w:jc w:val="both"/>
            </w:pPr>
          </w:p>
        </w:tc>
        <w:tc>
          <w:tcPr>
            <w:tcW w:w="5103" w:type="dxa"/>
          </w:tcPr>
          <w:p w:rsidR="005D6DB4" w:rsidRPr="00F44942" w:rsidRDefault="005D6DB4" w:rsidP="005D6DB4">
            <w:pPr>
              <w:jc w:val="right"/>
              <w:rPr>
                <w:b/>
              </w:rPr>
            </w:pPr>
            <w:r w:rsidRPr="00F44942">
              <w:rPr>
                <w:b/>
              </w:rPr>
              <w:t>УТВЕРЖДЕНО:</w:t>
            </w:r>
          </w:p>
          <w:p w:rsidR="005D6DB4" w:rsidRPr="00F44942" w:rsidRDefault="00C9349A" w:rsidP="00596079">
            <w:r>
              <w:t xml:space="preserve">                               </w:t>
            </w:r>
            <w:r w:rsidR="005D6DB4" w:rsidRPr="00F44942">
              <w:t xml:space="preserve">Приказом </w:t>
            </w:r>
            <w:r w:rsidR="00D92E5E">
              <w:t>ИО заведующей</w:t>
            </w:r>
            <w:r w:rsidR="005D6DB4" w:rsidRPr="00F44942">
              <w:t xml:space="preserve"> </w:t>
            </w:r>
          </w:p>
          <w:p w:rsidR="005D6DB4" w:rsidRPr="00F44942" w:rsidRDefault="00D92E5E" w:rsidP="005D6DB4">
            <w:pPr>
              <w:jc w:val="right"/>
            </w:pPr>
            <w:r>
              <w:t>МБ</w:t>
            </w:r>
            <w:r w:rsidR="005D6DB4" w:rsidRPr="00F44942">
              <w:t>ДОУ</w:t>
            </w:r>
            <w:r>
              <w:t xml:space="preserve"> «Ара-Алцагатский</w:t>
            </w:r>
            <w:r w:rsidR="005D6DB4" w:rsidRPr="00F44942">
              <w:t xml:space="preserve"> Д</w:t>
            </w:r>
            <w:r>
              <w:t>етский сад «НАРАН</w:t>
            </w:r>
            <w:r w:rsidR="005D6DB4" w:rsidRPr="00F44942">
              <w:t>»</w:t>
            </w:r>
          </w:p>
          <w:p w:rsidR="005D6DB4" w:rsidRPr="00F44942" w:rsidRDefault="00D92E5E" w:rsidP="005D6DB4">
            <w:pPr>
              <w:jc w:val="right"/>
            </w:pPr>
            <w:r>
              <w:t xml:space="preserve">_______________ </w:t>
            </w:r>
            <w:proofErr w:type="spellStart"/>
            <w:r>
              <w:t>Т.В.Гармата</w:t>
            </w:r>
            <w:r w:rsidR="00596079">
              <w:t>рова</w:t>
            </w:r>
            <w:proofErr w:type="spellEnd"/>
          </w:p>
          <w:p w:rsidR="005D6DB4" w:rsidRPr="004B6C26" w:rsidRDefault="004B6C26" w:rsidP="00596079">
            <w:pPr>
              <w:jc w:val="right"/>
              <w:rPr>
                <w:u w:val="single"/>
              </w:rPr>
            </w:pPr>
            <w:r>
              <w:t>от «_</w:t>
            </w:r>
            <w:r w:rsidR="00D92E5E">
              <w:rPr>
                <w:u w:val="single"/>
              </w:rPr>
              <w:t>12</w:t>
            </w:r>
            <w:r>
              <w:t>_»__</w:t>
            </w:r>
            <w:r w:rsidR="00D92E5E">
              <w:rPr>
                <w:u w:val="single"/>
              </w:rPr>
              <w:t>октября</w:t>
            </w:r>
            <w:r>
              <w:t xml:space="preserve">_ 20 </w:t>
            </w:r>
            <w:r w:rsidR="00D92E5E">
              <w:rPr>
                <w:u w:val="single"/>
              </w:rPr>
              <w:t>20</w:t>
            </w:r>
            <w:r>
              <w:t xml:space="preserve"> года № </w:t>
            </w:r>
            <w:r w:rsidR="00D92E5E">
              <w:rPr>
                <w:u w:val="single"/>
              </w:rPr>
              <w:t>____</w:t>
            </w:r>
          </w:p>
        </w:tc>
      </w:tr>
    </w:tbl>
    <w:p w:rsidR="005D6DB4" w:rsidRPr="00F44942" w:rsidRDefault="005D6DB4" w:rsidP="005D6DB4">
      <w:pPr>
        <w:tabs>
          <w:tab w:val="left" w:pos="1800"/>
        </w:tabs>
        <w:jc w:val="center"/>
        <w:rPr>
          <w:b/>
        </w:rPr>
      </w:pPr>
      <w:r w:rsidRPr="00F44942">
        <w:rPr>
          <w:b/>
        </w:rPr>
        <w:t xml:space="preserve">Перечень должностей, профессий </w:t>
      </w:r>
    </w:p>
    <w:p w:rsidR="00FD52FE" w:rsidRDefault="005D6DB4" w:rsidP="00D92E5E">
      <w:pPr>
        <w:tabs>
          <w:tab w:val="left" w:pos="1800"/>
        </w:tabs>
        <w:jc w:val="center"/>
        <w:rPr>
          <w:b/>
        </w:rPr>
      </w:pPr>
      <w:r w:rsidRPr="00F44942">
        <w:rPr>
          <w:b/>
        </w:rPr>
        <w:t>по прохождению медосмотра работниками Учреждения</w:t>
      </w:r>
    </w:p>
    <w:tbl>
      <w:tblPr>
        <w:tblpPr w:leftFromText="180" w:rightFromText="180" w:vertAnchor="text" w:horzAnchor="margin" w:tblpX="-54" w:tblpY="107"/>
        <w:tblW w:w="9464" w:type="dxa"/>
        <w:tblLayout w:type="fixed"/>
        <w:tblLook w:val="0000" w:firstRow="0" w:lastRow="0" w:firstColumn="0" w:lastColumn="0" w:noHBand="0" w:noVBand="0"/>
      </w:tblPr>
      <w:tblGrid>
        <w:gridCol w:w="675"/>
        <w:gridCol w:w="2552"/>
        <w:gridCol w:w="2268"/>
        <w:gridCol w:w="2410"/>
        <w:gridCol w:w="1559"/>
      </w:tblGrid>
      <w:tr w:rsidR="00FD52FE" w:rsidRPr="000541F5" w:rsidTr="004B6C26">
        <w:trPr>
          <w:trHeight w:val="509"/>
        </w:trPr>
        <w:tc>
          <w:tcPr>
            <w:tcW w:w="675" w:type="dxa"/>
            <w:vMerge w:val="restart"/>
            <w:tcBorders>
              <w:top w:val="single" w:sz="4" w:space="0" w:color="auto"/>
              <w:left w:val="single" w:sz="4" w:space="0" w:color="auto"/>
              <w:bottom w:val="nil"/>
              <w:right w:val="single" w:sz="4" w:space="0" w:color="auto"/>
            </w:tcBorders>
            <w:shd w:val="clear" w:color="auto" w:fill="auto"/>
            <w:noWrap/>
            <w:vAlign w:val="bottom"/>
          </w:tcPr>
          <w:p w:rsidR="00FD52FE" w:rsidRPr="000541F5" w:rsidRDefault="00FD52FE" w:rsidP="00FD52FE">
            <w:pPr>
              <w:jc w:val="center"/>
            </w:pPr>
            <w:r w:rsidRPr="000541F5">
              <w:t xml:space="preserve">№ </w:t>
            </w:r>
            <w:proofErr w:type="gramStart"/>
            <w:r w:rsidRPr="000541F5">
              <w:t>п</w:t>
            </w:r>
            <w:proofErr w:type="gramEnd"/>
            <w:r w:rsidRPr="000541F5">
              <w:t>/п</w:t>
            </w:r>
          </w:p>
        </w:tc>
        <w:tc>
          <w:tcPr>
            <w:tcW w:w="2552" w:type="dxa"/>
            <w:vMerge w:val="restart"/>
            <w:tcBorders>
              <w:top w:val="single" w:sz="4" w:space="0" w:color="auto"/>
              <w:left w:val="single" w:sz="4" w:space="0" w:color="auto"/>
              <w:bottom w:val="nil"/>
              <w:right w:val="single" w:sz="4" w:space="0" w:color="auto"/>
            </w:tcBorders>
            <w:shd w:val="clear" w:color="auto" w:fill="auto"/>
            <w:noWrap/>
            <w:vAlign w:val="bottom"/>
          </w:tcPr>
          <w:p w:rsidR="00FD52FE" w:rsidRPr="000541F5" w:rsidRDefault="00FD52FE" w:rsidP="00FD52FE">
            <w:pPr>
              <w:jc w:val="center"/>
            </w:pPr>
            <w:r w:rsidRPr="000541F5">
              <w:t>Профессия</w:t>
            </w:r>
          </w:p>
        </w:tc>
        <w:tc>
          <w:tcPr>
            <w:tcW w:w="2268" w:type="dxa"/>
            <w:vMerge w:val="restart"/>
            <w:tcBorders>
              <w:top w:val="single" w:sz="4" w:space="0" w:color="auto"/>
              <w:left w:val="single" w:sz="4" w:space="0" w:color="auto"/>
              <w:bottom w:val="nil"/>
              <w:right w:val="single" w:sz="4" w:space="0" w:color="auto"/>
            </w:tcBorders>
            <w:shd w:val="clear" w:color="auto" w:fill="auto"/>
            <w:vAlign w:val="bottom"/>
          </w:tcPr>
          <w:p w:rsidR="00FD52FE" w:rsidRPr="000541F5" w:rsidRDefault="00FD52FE" w:rsidP="00FD52FE">
            <w:pPr>
              <w:jc w:val="center"/>
            </w:pPr>
            <w:r w:rsidRPr="000541F5">
              <w:t>Количество лиц в данной профессии</w:t>
            </w:r>
          </w:p>
        </w:tc>
        <w:tc>
          <w:tcPr>
            <w:tcW w:w="2410" w:type="dxa"/>
            <w:vMerge w:val="restart"/>
            <w:tcBorders>
              <w:top w:val="single" w:sz="4" w:space="0" w:color="auto"/>
              <w:left w:val="single" w:sz="4" w:space="0" w:color="auto"/>
              <w:bottom w:val="nil"/>
              <w:right w:val="single" w:sz="4" w:space="0" w:color="auto"/>
            </w:tcBorders>
            <w:shd w:val="clear" w:color="auto" w:fill="auto"/>
            <w:vAlign w:val="bottom"/>
          </w:tcPr>
          <w:p w:rsidR="00FD52FE" w:rsidRPr="000541F5" w:rsidRDefault="00FD52FE" w:rsidP="00FD52FE">
            <w:pPr>
              <w:jc w:val="center"/>
            </w:pPr>
            <w:r w:rsidRPr="000541F5">
              <w:t>Код фактора по приказу №302н</w:t>
            </w:r>
          </w:p>
        </w:tc>
        <w:tc>
          <w:tcPr>
            <w:tcW w:w="1559" w:type="dxa"/>
            <w:vMerge w:val="restart"/>
            <w:tcBorders>
              <w:top w:val="single" w:sz="4" w:space="0" w:color="auto"/>
              <w:left w:val="single" w:sz="4" w:space="0" w:color="auto"/>
              <w:bottom w:val="nil"/>
              <w:right w:val="single" w:sz="4" w:space="0" w:color="auto"/>
            </w:tcBorders>
            <w:shd w:val="clear" w:color="auto" w:fill="auto"/>
            <w:noWrap/>
            <w:vAlign w:val="bottom"/>
          </w:tcPr>
          <w:p w:rsidR="00FD52FE" w:rsidRPr="000541F5" w:rsidRDefault="00FD52FE" w:rsidP="00FD52FE">
            <w:pPr>
              <w:jc w:val="center"/>
            </w:pPr>
            <w:r w:rsidRPr="000541F5">
              <w:rPr>
                <w:sz w:val="22"/>
                <w:szCs w:val="22"/>
              </w:rPr>
              <w:t>Периодичность мед</w:t>
            </w:r>
            <w:proofErr w:type="gramStart"/>
            <w:r w:rsidRPr="000541F5">
              <w:rPr>
                <w:sz w:val="22"/>
                <w:szCs w:val="22"/>
              </w:rPr>
              <w:t>.</w:t>
            </w:r>
            <w:proofErr w:type="gramEnd"/>
            <w:r w:rsidRPr="000541F5">
              <w:rPr>
                <w:sz w:val="22"/>
                <w:szCs w:val="22"/>
              </w:rPr>
              <w:t xml:space="preserve"> </w:t>
            </w:r>
            <w:proofErr w:type="gramStart"/>
            <w:r w:rsidRPr="000541F5">
              <w:rPr>
                <w:sz w:val="22"/>
                <w:szCs w:val="22"/>
              </w:rPr>
              <w:t>о</w:t>
            </w:r>
            <w:proofErr w:type="gramEnd"/>
            <w:r w:rsidRPr="000541F5">
              <w:rPr>
                <w:sz w:val="22"/>
                <w:szCs w:val="22"/>
              </w:rPr>
              <w:t>смотра</w:t>
            </w:r>
          </w:p>
        </w:tc>
      </w:tr>
      <w:tr w:rsidR="00FD52FE" w:rsidRPr="000541F5" w:rsidTr="004B6C26">
        <w:trPr>
          <w:trHeight w:val="464"/>
        </w:trPr>
        <w:tc>
          <w:tcPr>
            <w:tcW w:w="675" w:type="dxa"/>
            <w:vMerge/>
            <w:tcBorders>
              <w:top w:val="nil"/>
              <w:left w:val="single" w:sz="4" w:space="0" w:color="auto"/>
              <w:bottom w:val="nil"/>
              <w:right w:val="single" w:sz="4" w:space="0" w:color="auto"/>
            </w:tcBorders>
            <w:vAlign w:val="center"/>
          </w:tcPr>
          <w:p w:rsidR="00FD52FE" w:rsidRPr="000541F5" w:rsidRDefault="00FD52FE" w:rsidP="00FD52FE">
            <w:pPr>
              <w:rPr>
                <w:sz w:val="20"/>
                <w:szCs w:val="20"/>
              </w:rPr>
            </w:pPr>
          </w:p>
        </w:tc>
        <w:tc>
          <w:tcPr>
            <w:tcW w:w="2552" w:type="dxa"/>
            <w:vMerge/>
            <w:tcBorders>
              <w:top w:val="nil"/>
              <w:left w:val="single" w:sz="4" w:space="0" w:color="auto"/>
              <w:bottom w:val="nil"/>
              <w:right w:val="single" w:sz="4" w:space="0" w:color="auto"/>
            </w:tcBorders>
            <w:vAlign w:val="center"/>
          </w:tcPr>
          <w:p w:rsidR="00FD52FE" w:rsidRPr="000541F5" w:rsidRDefault="00FD52FE" w:rsidP="00FD52FE">
            <w:pPr>
              <w:rPr>
                <w:sz w:val="20"/>
                <w:szCs w:val="20"/>
              </w:rPr>
            </w:pPr>
          </w:p>
        </w:tc>
        <w:tc>
          <w:tcPr>
            <w:tcW w:w="2268" w:type="dxa"/>
            <w:vMerge/>
            <w:tcBorders>
              <w:top w:val="nil"/>
              <w:left w:val="single" w:sz="4" w:space="0" w:color="auto"/>
              <w:bottom w:val="nil"/>
              <w:right w:val="single" w:sz="4" w:space="0" w:color="auto"/>
            </w:tcBorders>
            <w:vAlign w:val="center"/>
          </w:tcPr>
          <w:p w:rsidR="00FD52FE" w:rsidRPr="000541F5" w:rsidRDefault="00FD52FE" w:rsidP="00FD52FE">
            <w:pPr>
              <w:rPr>
                <w:sz w:val="20"/>
                <w:szCs w:val="20"/>
              </w:rPr>
            </w:pPr>
          </w:p>
        </w:tc>
        <w:tc>
          <w:tcPr>
            <w:tcW w:w="2410" w:type="dxa"/>
            <w:vMerge/>
            <w:tcBorders>
              <w:top w:val="nil"/>
              <w:left w:val="single" w:sz="4" w:space="0" w:color="auto"/>
              <w:bottom w:val="nil"/>
              <w:right w:val="single" w:sz="4" w:space="0" w:color="auto"/>
            </w:tcBorders>
            <w:vAlign w:val="center"/>
          </w:tcPr>
          <w:p w:rsidR="00FD52FE" w:rsidRPr="000541F5" w:rsidRDefault="00FD52FE" w:rsidP="00FD52FE">
            <w:pPr>
              <w:rPr>
                <w:sz w:val="20"/>
                <w:szCs w:val="20"/>
              </w:rPr>
            </w:pPr>
          </w:p>
        </w:tc>
        <w:tc>
          <w:tcPr>
            <w:tcW w:w="1559" w:type="dxa"/>
            <w:vMerge/>
            <w:tcBorders>
              <w:top w:val="nil"/>
              <w:left w:val="single" w:sz="4" w:space="0" w:color="auto"/>
              <w:bottom w:val="nil"/>
              <w:right w:val="single" w:sz="4" w:space="0" w:color="auto"/>
            </w:tcBorders>
            <w:vAlign w:val="center"/>
          </w:tcPr>
          <w:p w:rsidR="00FD52FE" w:rsidRPr="000541F5" w:rsidRDefault="00FD52FE" w:rsidP="00FD52FE">
            <w:pPr>
              <w:rPr>
                <w:sz w:val="20"/>
                <w:szCs w:val="20"/>
              </w:rPr>
            </w:pPr>
          </w:p>
        </w:tc>
      </w:tr>
      <w:tr w:rsidR="00FD52FE" w:rsidRPr="000541F5" w:rsidTr="004B6C26">
        <w:trPr>
          <w:trHeight w:val="230"/>
        </w:trPr>
        <w:tc>
          <w:tcPr>
            <w:tcW w:w="675" w:type="dxa"/>
            <w:vMerge/>
            <w:tcBorders>
              <w:top w:val="nil"/>
              <w:left w:val="single" w:sz="4" w:space="0" w:color="auto"/>
              <w:bottom w:val="single" w:sz="4" w:space="0" w:color="auto"/>
              <w:right w:val="single" w:sz="4" w:space="0" w:color="auto"/>
            </w:tcBorders>
            <w:vAlign w:val="center"/>
          </w:tcPr>
          <w:p w:rsidR="00FD52FE" w:rsidRPr="000541F5" w:rsidRDefault="00FD52FE" w:rsidP="00FD52FE">
            <w:pPr>
              <w:rPr>
                <w:sz w:val="20"/>
                <w:szCs w:val="20"/>
              </w:rPr>
            </w:pPr>
          </w:p>
        </w:tc>
        <w:tc>
          <w:tcPr>
            <w:tcW w:w="2552" w:type="dxa"/>
            <w:vMerge/>
            <w:tcBorders>
              <w:top w:val="nil"/>
              <w:left w:val="single" w:sz="4" w:space="0" w:color="auto"/>
              <w:bottom w:val="single" w:sz="4" w:space="0" w:color="auto"/>
              <w:right w:val="single" w:sz="4" w:space="0" w:color="auto"/>
            </w:tcBorders>
            <w:vAlign w:val="center"/>
          </w:tcPr>
          <w:p w:rsidR="00FD52FE" w:rsidRPr="000541F5" w:rsidRDefault="00FD52FE" w:rsidP="00FD52FE">
            <w:pPr>
              <w:rPr>
                <w:sz w:val="20"/>
                <w:szCs w:val="20"/>
              </w:rPr>
            </w:pPr>
          </w:p>
        </w:tc>
        <w:tc>
          <w:tcPr>
            <w:tcW w:w="2268" w:type="dxa"/>
            <w:vMerge/>
            <w:tcBorders>
              <w:top w:val="nil"/>
              <w:left w:val="single" w:sz="4" w:space="0" w:color="auto"/>
              <w:bottom w:val="single" w:sz="4" w:space="0" w:color="auto"/>
              <w:right w:val="single" w:sz="4" w:space="0" w:color="auto"/>
            </w:tcBorders>
            <w:vAlign w:val="center"/>
          </w:tcPr>
          <w:p w:rsidR="00FD52FE" w:rsidRPr="000541F5" w:rsidRDefault="00FD52FE" w:rsidP="00FD52FE">
            <w:pPr>
              <w:rPr>
                <w:sz w:val="20"/>
                <w:szCs w:val="20"/>
              </w:rPr>
            </w:pPr>
          </w:p>
        </w:tc>
        <w:tc>
          <w:tcPr>
            <w:tcW w:w="2410" w:type="dxa"/>
            <w:vMerge/>
            <w:tcBorders>
              <w:top w:val="nil"/>
              <w:left w:val="single" w:sz="4" w:space="0" w:color="auto"/>
              <w:bottom w:val="single" w:sz="4" w:space="0" w:color="auto"/>
              <w:right w:val="single" w:sz="4" w:space="0" w:color="auto"/>
            </w:tcBorders>
            <w:vAlign w:val="center"/>
          </w:tcPr>
          <w:p w:rsidR="00FD52FE" w:rsidRPr="000541F5" w:rsidRDefault="00FD52FE" w:rsidP="00FD52FE">
            <w:pPr>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FD52FE" w:rsidRPr="000541F5" w:rsidRDefault="00FD52FE" w:rsidP="00FD52FE">
            <w:pPr>
              <w:rPr>
                <w:sz w:val="20"/>
                <w:szCs w:val="20"/>
              </w:rPr>
            </w:pPr>
          </w:p>
        </w:tc>
      </w:tr>
      <w:tr w:rsidR="000837D8"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675" w:type="dxa"/>
          </w:tcPr>
          <w:p w:rsidR="000837D8" w:rsidRPr="004B6C26" w:rsidRDefault="000837D8" w:rsidP="004B6C26">
            <w:pPr>
              <w:jc w:val="both"/>
              <w:rPr>
                <w:szCs w:val="26"/>
              </w:rPr>
            </w:pPr>
            <w:r w:rsidRPr="004B6C26">
              <w:rPr>
                <w:szCs w:val="26"/>
              </w:rPr>
              <w:t>1</w:t>
            </w:r>
          </w:p>
        </w:tc>
        <w:tc>
          <w:tcPr>
            <w:tcW w:w="2552" w:type="dxa"/>
          </w:tcPr>
          <w:p w:rsidR="000837D8" w:rsidRPr="00980546" w:rsidRDefault="000837D8" w:rsidP="00FD52FE">
            <w:pPr>
              <w:rPr>
                <w:sz w:val="22"/>
                <w:szCs w:val="22"/>
              </w:rPr>
            </w:pPr>
            <w:r w:rsidRPr="00980546">
              <w:rPr>
                <w:sz w:val="22"/>
                <w:szCs w:val="22"/>
              </w:rPr>
              <w:t>Заведующий</w:t>
            </w:r>
          </w:p>
        </w:tc>
        <w:tc>
          <w:tcPr>
            <w:tcW w:w="2268" w:type="dxa"/>
          </w:tcPr>
          <w:p w:rsidR="000837D8" w:rsidRPr="00980546" w:rsidRDefault="000837D8" w:rsidP="00FD52FE">
            <w:pPr>
              <w:jc w:val="center"/>
              <w:rPr>
                <w:sz w:val="26"/>
                <w:szCs w:val="26"/>
              </w:rPr>
            </w:pPr>
            <w:r w:rsidRPr="000541F5">
              <w:rPr>
                <w:sz w:val="26"/>
                <w:szCs w:val="26"/>
              </w:rPr>
              <w:t>1</w:t>
            </w:r>
          </w:p>
        </w:tc>
        <w:tc>
          <w:tcPr>
            <w:tcW w:w="2410" w:type="dxa"/>
            <w:vMerge w:val="restart"/>
            <w:textDirection w:val="tbRl"/>
          </w:tcPr>
          <w:p w:rsidR="000837D8" w:rsidRPr="000541F5" w:rsidRDefault="000837D8" w:rsidP="00FD52FE">
            <w:pPr>
              <w:ind w:left="113" w:right="113"/>
              <w:jc w:val="center"/>
              <w:rPr>
                <w:b/>
                <w:sz w:val="52"/>
                <w:szCs w:val="52"/>
                <w:lang w:val="en-US"/>
              </w:rPr>
            </w:pPr>
            <w:r w:rsidRPr="000541F5">
              <w:rPr>
                <w:b/>
                <w:sz w:val="40"/>
                <w:szCs w:val="40"/>
              </w:rPr>
              <w:t xml:space="preserve">Приложение № 2 п. </w:t>
            </w:r>
            <w:r w:rsidRPr="000541F5">
              <w:rPr>
                <w:b/>
                <w:sz w:val="52"/>
                <w:szCs w:val="52"/>
                <w:lang w:val="en-US"/>
              </w:rPr>
              <w:t>20</w:t>
            </w:r>
          </w:p>
        </w:tc>
        <w:tc>
          <w:tcPr>
            <w:tcW w:w="1559" w:type="dxa"/>
            <w:vMerge w:val="restart"/>
            <w:textDirection w:val="tbRl"/>
          </w:tcPr>
          <w:p w:rsidR="000837D8" w:rsidRPr="00980546" w:rsidRDefault="000837D8" w:rsidP="00FD52FE">
            <w:pPr>
              <w:ind w:left="113" w:right="113"/>
              <w:jc w:val="center"/>
              <w:rPr>
                <w:b/>
                <w:sz w:val="40"/>
                <w:szCs w:val="40"/>
              </w:rPr>
            </w:pPr>
            <w:r w:rsidRPr="00980546">
              <w:rPr>
                <w:b/>
                <w:sz w:val="40"/>
                <w:szCs w:val="40"/>
              </w:rPr>
              <w:t>1 раз в год</w:t>
            </w:r>
          </w:p>
          <w:p w:rsidR="000837D8" w:rsidRDefault="000837D8" w:rsidP="00FD52FE">
            <w:pPr>
              <w:ind w:left="113" w:right="113"/>
              <w:rPr>
                <w:sz w:val="28"/>
                <w:szCs w:val="28"/>
              </w:rPr>
            </w:pPr>
            <w:r>
              <w:rPr>
                <w:sz w:val="28"/>
                <w:szCs w:val="28"/>
              </w:rPr>
              <w:t xml:space="preserve"> </w:t>
            </w:r>
          </w:p>
          <w:p w:rsidR="000837D8" w:rsidRDefault="000837D8" w:rsidP="00FD52FE">
            <w:pPr>
              <w:ind w:left="113" w:right="113"/>
              <w:rPr>
                <w:sz w:val="28"/>
                <w:szCs w:val="28"/>
              </w:rPr>
            </w:pPr>
          </w:p>
          <w:p w:rsidR="000837D8" w:rsidRPr="000541F5" w:rsidRDefault="000837D8" w:rsidP="007B634A">
            <w:pPr>
              <w:ind w:right="126"/>
              <w:jc w:val="center"/>
              <w:rPr>
                <w:b/>
                <w:sz w:val="36"/>
                <w:szCs w:val="36"/>
              </w:rPr>
            </w:pPr>
          </w:p>
        </w:tc>
      </w:tr>
      <w:tr w:rsidR="00D92E5E"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675" w:type="dxa"/>
          </w:tcPr>
          <w:p w:rsidR="00D92E5E" w:rsidRPr="004B6C26" w:rsidRDefault="00D92E5E" w:rsidP="004B6C26">
            <w:pPr>
              <w:jc w:val="both"/>
              <w:rPr>
                <w:szCs w:val="26"/>
              </w:rPr>
            </w:pPr>
            <w:r>
              <w:rPr>
                <w:szCs w:val="26"/>
              </w:rPr>
              <w:t>2</w:t>
            </w:r>
          </w:p>
        </w:tc>
        <w:tc>
          <w:tcPr>
            <w:tcW w:w="2552" w:type="dxa"/>
          </w:tcPr>
          <w:p w:rsidR="00D92E5E" w:rsidRPr="00980546" w:rsidRDefault="00D92E5E" w:rsidP="00FD52FE">
            <w:pPr>
              <w:rPr>
                <w:sz w:val="22"/>
                <w:szCs w:val="22"/>
              </w:rPr>
            </w:pPr>
            <w:r w:rsidRPr="00980546">
              <w:rPr>
                <w:sz w:val="22"/>
                <w:szCs w:val="22"/>
              </w:rPr>
              <w:t>Воспитатель</w:t>
            </w:r>
          </w:p>
        </w:tc>
        <w:tc>
          <w:tcPr>
            <w:tcW w:w="2268" w:type="dxa"/>
          </w:tcPr>
          <w:p w:rsidR="00D92E5E" w:rsidRPr="000541F5" w:rsidRDefault="00D92E5E" w:rsidP="00FD52FE">
            <w:pPr>
              <w:jc w:val="center"/>
              <w:rPr>
                <w:sz w:val="26"/>
                <w:szCs w:val="26"/>
              </w:rPr>
            </w:pPr>
            <w:r>
              <w:rPr>
                <w:sz w:val="26"/>
                <w:szCs w:val="26"/>
              </w:rPr>
              <w:t>1</w:t>
            </w:r>
          </w:p>
        </w:tc>
        <w:tc>
          <w:tcPr>
            <w:tcW w:w="2410" w:type="dxa"/>
            <w:vMerge/>
            <w:textDirection w:val="tbRl"/>
          </w:tcPr>
          <w:p w:rsidR="00D92E5E" w:rsidRPr="000541F5" w:rsidRDefault="00D92E5E" w:rsidP="00FD52FE">
            <w:pPr>
              <w:ind w:left="113" w:right="113"/>
              <w:jc w:val="center"/>
              <w:rPr>
                <w:b/>
                <w:sz w:val="40"/>
                <w:szCs w:val="40"/>
              </w:rPr>
            </w:pPr>
          </w:p>
        </w:tc>
        <w:tc>
          <w:tcPr>
            <w:tcW w:w="1559" w:type="dxa"/>
            <w:vMerge/>
            <w:textDirection w:val="tbRl"/>
          </w:tcPr>
          <w:p w:rsidR="00D92E5E" w:rsidRPr="00980546" w:rsidRDefault="00D92E5E" w:rsidP="00FD52FE">
            <w:pPr>
              <w:ind w:left="113" w:right="113"/>
              <w:jc w:val="center"/>
              <w:rPr>
                <w:b/>
                <w:sz w:val="40"/>
                <w:szCs w:val="40"/>
              </w:rPr>
            </w:pPr>
          </w:p>
        </w:tc>
      </w:tr>
      <w:tr w:rsidR="00D92E5E"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675" w:type="dxa"/>
          </w:tcPr>
          <w:p w:rsidR="00D92E5E" w:rsidRPr="004B6C26" w:rsidRDefault="00D92E5E" w:rsidP="004B6C26">
            <w:pPr>
              <w:jc w:val="both"/>
              <w:rPr>
                <w:szCs w:val="26"/>
              </w:rPr>
            </w:pPr>
            <w:r>
              <w:rPr>
                <w:szCs w:val="28"/>
              </w:rPr>
              <w:t>3</w:t>
            </w:r>
          </w:p>
        </w:tc>
        <w:tc>
          <w:tcPr>
            <w:tcW w:w="2552" w:type="dxa"/>
          </w:tcPr>
          <w:p w:rsidR="00D92E5E" w:rsidRPr="00980546" w:rsidRDefault="00D92E5E" w:rsidP="00FD52FE">
            <w:pPr>
              <w:rPr>
                <w:sz w:val="22"/>
                <w:szCs w:val="22"/>
              </w:rPr>
            </w:pPr>
            <w:r w:rsidRPr="00980546">
              <w:rPr>
                <w:sz w:val="22"/>
                <w:szCs w:val="22"/>
              </w:rPr>
              <w:t>Помощник воспитателя</w:t>
            </w:r>
          </w:p>
        </w:tc>
        <w:tc>
          <w:tcPr>
            <w:tcW w:w="2268" w:type="dxa"/>
          </w:tcPr>
          <w:p w:rsidR="00D92E5E" w:rsidRPr="00C12A62" w:rsidRDefault="00D92E5E" w:rsidP="00FD52FE">
            <w:pPr>
              <w:jc w:val="center"/>
              <w:rPr>
                <w:sz w:val="26"/>
                <w:szCs w:val="26"/>
              </w:rPr>
            </w:pPr>
            <w:r w:rsidRPr="000541F5">
              <w:rPr>
                <w:sz w:val="28"/>
                <w:szCs w:val="28"/>
              </w:rPr>
              <w:t>1</w:t>
            </w:r>
          </w:p>
        </w:tc>
        <w:tc>
          <w:tcPr>
            <w:tcW w:w="2410" w:type="dxa"/>
            <w:vMerge/>
          </w:tcPr>
          <w:p w:rsidR="00D92E5E" w:rsidRPr="000541F5" w:rsidRDefault="00D92E5E" w:rsidP="00FD52FE">
            <w:pPr>
              <w:rPr>
                <w:sz w:val="26"/>
                <w:szCs w:val="26"/>
              </w:rPr>
            </w:pPr>
          </w:p>
        </w:tc>
        <w:tc>
          <w:tcPr>
            <w:tcW w:w="1559" w:type="dxa"/>
            <w:vMerge/>
          </w:tcPr>
          <w:p w:rsidR="00D92E5E" w:rsidRPr="000541F5" w:rsidRDefault="00D92E5E" w:rsidP="007B634A">
            <w:pPr>
              <w:ind w:right="126"/>
              <w:jc w:val="center"/>
              <w:rPr>
                <w:sz w:val="26"/>
                <w:szCs w:val="26"/>
              </w:rPr>
            </w:pPr>
          </w:p>
        </w:tc>
      </w:tr>
      <w:tr w:rsidR="00D92E5E"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675" w:type="dxa"/>
          </w:tcPr>
          <w:p w:rsidR="00D92E5E" w:rsidRPr="004B6C26" w:rsidRDefault="00D92E5E" w:rsidP="004B6C26">
            <w:pPr>
              <w:jc w:val="both"/>
              <w:rPr>
                <w:szCs w:val="28"/>
              </w:rPr>
            </w:pPr>
            <w:r>
              <w:rPr>
                <w:szCs w:val="28"/>
              </w:rPr>
              <w:t>4</w:t>
            </w:r>
          </w:p>
        </w:tc>
        <w:tc>
          <w:tcPr>
            <w:tcW w:w="2552" w:type="dxa"/>
          </w:tcPr>
          <w:p w:rsidR="00D92E5E" w:rsidRPr="00980546" w:rsidRDefault="00D92E5E" w:rsidP="00FD52FE">
            <w:pPr>
              <w:ind w:right="126"/>
              <w:rPr>
                <w:sz w:val="22"/>
                <w:szCs w:val="22"/>
              </w:rPr>
            </w:pPr>
            <w:r w:rsidRPr="00980546">
              <w:rPr>
                <w:sz w:val="22"/>
                <w:szCs w:val="22"/>
              </w:rPr>
              <w:t>Сторож</w:t>
            </w:r>
          </w:p>
        </w:tc>
        <w:tc>
          <w:tcPr>
            <w:tcW w:w="2268" w:type="dxa"/>
          </w:tcPr>
          <w:p w:rsidR="00D92E5E" w:rsidRPr="000541F5" w:rsidRDefault="00D92E5E" w:rsidP="00FD52FE">
            <w:pPr>
              <w:jc w:val="center"/>
              <w:rPr>
                <w:sz w:val="28"/>
                <w:szCs w:val="28"/>
              </w:rPr>
            </w:pPr>
            <w:r>
              <w:rPr>
                <w:sz w:val="28"/>
                <w:szCs w:val="28"/>
              </w:rPr>
              <w:t>3</w:t>
            </w:r>
          </w:p>
        </w:tc>
        <w:tc>
          <w:tcPr>
            <w:tcW w:w="2410" w:type="dxa"/>
            <w:vMerge/>
          </w:tcPr>
          <w:p w:rsidR="00D92E5E" w:rsidRPr="000541F5" w:rsidRDefault="00D92E5E" w:rsidP="00FD52FE">
            <w:pPr>
              <w:ind w:right="126"/>
              <w:rPr>
                <w:sz w:val="28"/>
                <w:szCs w:val="28"/>
              </w:rPr>
            </w:pPr>
          </w:p>
        </w:tc>
        <w:tc>
          <w:tcPr>
            <w:tcW w:w="1559" w:type="dxa"/>
            <w:vMerge/>
          </w:tcPr>
          <w:p w:rsidR="00D92E5E" w:rsidRPr="000541F5" w:rsidRDefault="00D92E5E"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675" w:type="dxa"/>
          </w:tcPr>
          <w:p w:rsidR="005A1FF6" w:rsidRPr="004B6C26" w:rsidRDefault="005A1FF6" w:rsidP="004B6C26">
            <w:pPr>
              <w:jc w:val="both"/>
              <w:rPr>
                <w:szCs w:val="28"/>
              </w:rPr>
            </w:pPr>
            <w:r>
              <w:rPr>
                <w:szCs w:val="28"/>
              </w:rPr>
              <w:t>5</w:t>
            </w:r>
          </w:p>
        </w:tc>
        <w:tc>
          <w:tcPr>
            <w:tcW w:w="2552" w:type="dxa"/>
          </w:tcPr>
          <w:p w:rsidR="005A1FF6" w:rsidRPr="00980546" w:rsidRDefault="005A1FF6" w:rsidP="00FD52FE">
            <w:pPr>
              <w:ind w:right="126"/>
              <w:rPr>
                <w:sz w:val="22"/>
                <w:szCs w:val="22"/>
              </w:rPr>
            </w:pPr>
            <w:r>
              <w:rPr>
                <w:sz w:val="22"/>
                <w:szCs w:val="22"/>
              </w:rPr>
              <w:t>Бухгалтер</w:t>
            </w:r>
          </w:p>
        </w:tc>
        <w:tc>
          <w:tcPr>
            <w:tcW w:w="2268" w:type="dxa"/>
          </w:tcPr>
          <w:p w:rsidR="005A1FF6" w:rsidRPr="00C12A62" w:rsidRDefault="005A1FF6" w:rsidP="00FD52FE">
            <w:pPr>
              <w:jc w:val="center"/>
              <w:rPr>
                <w:sz w:val="28"/>
                <w:szCs w:val="28"/>
              </w:rPr>
            </w:pPr>
            <w:r>
              <w:rPr>
                <w:sz w:val="28"/>
                <w:szCs w:val="28"/>
              </w:rPr>
              <w:t>1</w:t>
            </w:r>
          </w:p>
        </w:tc>
        <w:tc>
          <w:tcPr>
            <w:tcW w:w="2410" w:type="dxa"/>
            <w:vMerge/>
          </w:tcPr>
          <w:p w:rsidR="005A1FF6" w:rsidRPr="000541F5" w:rsidRDefault="005A1FF6" w:rsidP="00FD52FE">
            <w:pPr>
              <w:ind w:right="126"/>
              <w:rPr>
                <w:sz w:val="28"/>
                <w:szCs w:val="28"/>
              </w:rPr>
            </w:pPr>
          </w:p>
        </w:tc>
        <w:tc>
          <w:tcPr>
            <w:tcW w:w="1559" w:type="dxa"/>
            <w:vMerge/>
          </w:tcPr>
          <w:p w:rsidR="005A1FF6" w:rsidRPr="000541F5" w:rsidRDefault="005A1FF6"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75" w:type="dxa"/>
          </w:tcPr>
          <w:p w:rsidR="005A1FF6" w:rsidRPr="004B6C26" w:rsidRDefault="005A1FF6" w:rsidP="004B6C26">
            <w:pPr>
              <w:jc w:val="both"/>
              <w:rPr>
                <w:szCs w:val="28"/>
              </w:rPr>
            </w:pPr>
            <w:r>
              <w:rPr>
                <w:szCs w:val="28"/>
              </w:rPr>
              <w:t>6</w:t>
            </w:r>
          </w:p>
        </w:tc>
        <w:tc>
          <w:tcPr>
            <w:tcW w:w="2552" w:type="dxa"/>
          </w:tcPr>
          <w:p w:rsidR="005A1FF6" w:rsidRPr="00980546" w:rsidRDefault="005A1FF6" w:rsidP="00FD52FE">
            <w:pPr>
              <w:ind w:right="126"/>
              <w:rPr>
                <w:sz w:val="22"/>
                <w:szCs w:val="22"/>
              </w:rPr>
            </w:pPr>
            <w:r>
              <w:rPr>
                <w:sz w:val="22"/>
                <w:szCs w:val="22"/>
              </w:rPr>
              <w:t>Повар</w:t>
            </w:r>
          </w:p>
        </w:tc>
        <w:tc>
          <w:tcPr>
            <w:tcW w:w="2268" w:type="dxa"/>
          </w:tcPr>
          <w:p w:rsidR="005A1FF6" w:rsidRPr="000541F5" w:rsidRDefault="005A1FF6" w:rsidP="00FD52FE">
            <w:pPr>
              <w:jc w:val="center"/>
              <w:rPr>
                <w:sz w:val="28"/>
                <w:szCs w:val="28"/>
              </w:rPr>
            </w:pPr>
            <w:r>
              <w:rPr>
                <w:sz w:val="28"/>
                <w:szCs w:val="28"/>
              </w:rPr>
              <w:t>1</w:t>
            </w:r>
          </w:p>
        </w:tc>
        <w:tc>
          <w:tcPr>
            <w:tcW w:w="2410" w:type="dxa"/>
            <w:vMerge/>
          </w:tcPr>
          <w:p w:rsidR="005A1FF6" w:rsidRPr="000541F5" w:rsidRDefault="005A1FF6" w:rsidP="00FD52FE">
            <w:pPr>
              <w:ind w:right="126"/>
              <w:rPr>
                <w:sz w:val="28"/>
                <w:szCs w:val="28"/>
              </w:rPr>
            </w:pPr>
          </w:p>
        </w:tc>
        <w:tc>
          <w:tcPr>
            <w:tcW w:w="1559" w:type="dxa"/>
            <w:vMerge/>
          </w:tcPr>
          <w:p w:rsidR="005A1FF6" w:rsidRPr="000541F5" w:rsidRDefault="005A1FF6"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C12A62" w:rsidRDefault="005A1FF6" w:rsidP="00FD52FE">
            <w:pPr>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Pr="000541F5" w:rsidRDefault="005A1FF6"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980546" w:rsidRDefault="005A1FF6" w:rsidP="00FD52FE">
            <w:pPr>
              <w:jc w:val="center"/>
              <w:rPr>
                <w:sz w:val="26"/>
                <w:szCs w:val="26"/>
              </w:rPr>
            </w:pPr>
          </w:p>
        </w:tc>
        <w:tc>
          <w:tcPr>
            <w:tcW w:w="2410" w:type="dxa"/>
            <w:vMerge/>
          </w:tcPr>
          <w:p w:rsidR="005A1FF6" w:rsidRPr="000541F5" w:rsidRDefault="005A1FF6" w:rsidP="00FD52FE">
            <w:pPr>
              <w:ind w:right="126"/>
              <w:rPr>
                <w:sz w:val="28"/>
                <w:szCs w:val="28"/>
              </w:rPr>
            </w:pPr>
          </w:p>
        </w:tc>
        <w:tc>
          <w:tcPr>
            <w:tcW w:w="1559" w:type="dxa"/>
            <w:vMerge/>
          </w:tcPr>
          <w:p w:rsidR="005A1FF6" w:rsidRPr="000541F5" w:rsidRDefault="005A1FF6"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541F5" w:rsidRDefault="005A1FF6" w:rsidP="00FD52FE">
            <w:pPr>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Pr="000541F5" w:rsidRDefault="005A1FF6"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541F5"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extDirection w:val="tbRl"/>
          </w:tcPr>
          <w:p w:rsidR="005A1FF6" w:rsidRPr="00980546" w:rsidRDefault="005A1FF6" w:rsidP="007B634A">
            <w:pPr>
              <w:ind w:right="126"/>
              <w:jc w:val="center"/>
              <w:rPr>
                <w:b/>
                <w:sz w:val="32"/>
                <w:szCs w:val="32"/>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541F5"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Pr="000541F5" w:rsidRDefault="005A1FF6"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541F5"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Default="005A1FF6" w:rsidP="007B634A">
            <w:pPr>
              <w:ind w:right="126"/>
              <w:jc w:val="center"/>
              <w:rPr>
                <w:sz w:val="28"/>
                <w:szCs w:val="28"/>
              </w:rPr>
            </w:pPr>
          </w:p>
        </w:tc>
      </w:tr>
      <w:tr w:rsidR="005A1FF6" w:rsidRPr="000541F5" w:rsidTr="004C7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541F5"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Default="005A1FF6" w:rsidP="007B634A">
            <w:pPr>
              <w:ind w:right="126"/>
              <w:jc w:val="center"/>
              <w:rPr>
                <w:sz w:val="28"/>
                <w:szCs w:val="28"/>
              </w:rPr>
            </w:pPr>
          </w:p>
        </w:tc>
      </w:tr>
      <w:tr w:rsidR="005A1FF6"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541F5"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lang w:val="en-US"/>
              </w:rPr>
            </w:pPr>
          </w:p>
        </w:tc>
        <w:tc>
          <w:tcPr>
            <w:tcW w:w="1559" w:type="dxa"/>
            <w:vMerge/>
          </w:tcPr>
          <w:p w:rsidR="005A1FF6" w:rsidRPr="000541F5" w:rsidRDefault="005A1FF6" w:rsidP="007B634A">
            <w:pPr>
              <w:ind w:right="126"/>
              <w:jc w:val="center"/>
              <w:rPr>
                <w:sz w:val="28"/>
                <w:szCs w:val="28"/>
              </w:rPr>
            </w:pPr>
          </w:p>
        </w:tc>
      </w:tr>
      <w:tr w:rsidR="005A1FF6"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541F5" w:rsidRDefault="005A1FF6" w:rsidP="00FD52FE">
            <w:pPr>
              <w:ind w:right="126"/>
              <w:jc w:val="center"/>
              <w:rPr>
                <w:sz w:val="28"/>
                <w:szCs w:val="28"/>
                <w:lang w:val="en-US"/>
              </w:rPr>
            </w:pPr>
          </w:p>
        </w:tc>
        <w:tc>
          <w:tcPr>
            <w:tcW w:w="2410" w:type="dxa"/>
            <w:vMerge/>
          </w:tcPr>
          <w:p w:rsidR="005A1FF6" w:rsidRPr="000541F5" w:rsidRDefault="005A1FF6" w:rsidP="00FD52FE">
            <w:pPr>
              <w:ind w:right="126"/>
              <w:rPr>
                <w:sz w:val="28"/>
                <w:szCs w:val="28"/>
              </w:rPr>
            </w:pPr>
          </w:p>
        </w:tc>
        <w:tc>
          <w:tcPr>
            <w:tcW w:w="1559" w:type="dxa"/>
            <w:vMerge/>
          </w:tcPr>
          <w:p w:rsidR="005A1FF6" w:rsidRPr="00FD52FE" w:rsidRDefault="005A1FF6" w:rsidP="00FD52FE">
            <w:pPr>
              <w:ind w:right="126"/>
              <w:jc w:val="center"/>
              <w:rPr>
                <w:b/>
                <w:sz w:val="28"/>
                <w:szCs w:val="28"/>
              </w:rPr>
            </w:pPr>
          </w:p>
        </w:tc>
      </w:tr>
      <w:tr w:rsidR="005A1FF6"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4B6C26"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Pr="00FD52FE" w:rsidRDefault="005A1FF6" w:rsidP="00FD52FE">
            <w:pPr>
              <w:ind w:right="126"/>
              <w:jc w:val="center"/>
              <w:rPr>
                <w:b/>
                <w:sz w:val="28"/>
                <w:szCs w:val="28"/>
              </w:rPr>
            </w:pPr>
          </w:p>
        </w:tc>
      </w:tr>
      <w:tr w:rsidR="005A1FF6"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837D8"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Pr="00FD52FE" w:rsidRDefault="005A1FF6" w:rsidP="00FD52FE">
            <w:pPr>
              <w:ind w:right="126"/>
              <w:jc w:val="center"/>
              <w:rPr>
                <w:b/>
                <w:sz w:val="28"/>
                <w:szCs w:val="28"/>
              </w:rPr>
            </w:pPr>
          </w:p>
        </w:tc>
      </w:tr>
      <w:tr w:rsidR="005A1FF6"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837D8" w:rsidRDefault="005A1FF6" w:rsidP="00FD52FE">
            <w:pPr>
              <w:ind w:right="126"/>
              <w:jc w:val="center"/>
              <w:rPr>
                <w:sz w:val="28"/>
                <w:szCs w:val="28"/>
              </w:rPr>
            </w:pPr>
          </w:p>
        </w:tc>
        <w:tc>
          <w:tcPr>
            <w:tcW w:w="2410" w:type="dxa"/>
            <w:vMerge/>
          </w:tcPr>
          <w:p w:rsidR="005A1FF6" w:rsidRPr="000541F5" w:rsidRDefault="005A1FF6" w:rsidP="00FD52FE">
            <w:pPr>
              <w:ind w:right="126"/>
              <w:rPr>
                <w:sz w:val="28"/>
                <w:szCs w:val="28"/>
              </w:rPr>
            </w:pPr>
          </w:p>
        </w:tc>
        <w:tc>
          <w:tcPr>
            <w:tcW w:w="1559" w:type="dxa"/>
            <w:vMerge/>
          </w:tcPr>
          <w:p w:rsidR="005A1FF6" w:rsidRPr="00FD52FE" w:rsidRDefault="005A1FF6" w:rsidP="00FD52FE">
            <w:pPr>
              <w:ind w:right="126"/>
              <w:jc w:val="center"/>
              <w:rPr>
                <w:b/>
                <w:sz w:val="28"/>
                <w:szCs w:val="28"/>
              </w:rPr>
            </w:pPr>
          </w:p>
        </w:tc>
      </w:tr>
      <w:tr w:rsidR="005A1FF6"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837D8" w:rsidRDefault="005A1FF6" w:rsidP="00FD52FE">
            <w:pPr>
              <w:ind w:right="126"/>
              <w:jc w:val="center"/>
              <w:rPr>
                <w:sz w:val="28"/>
                <w:szCs w:val="28"/>
              </w:rPr>
            </w:pPr>
          </w:p>
        </w:tc>
        <w:tc>
          <w:tcPr>
            <w:tcW w:w="2410" w:type="dxa"/>
          </w:tcPr>
          <w:p w:rsidR="005A1FF6" w:rsidRPr="000541F5" w:rsidRDefault="005A1FF6" w:rsidP="00FD52FE">
            <w:pPr>
              <w:ind w:right="126"/>
              <w:rPr>
                <w:sz w:val="28"/>
                <w:szCs w:val="28"/>
              </w:rPr>
            </w:pPr>
            <w:r>
              <w:rPr>
                <w:sz w:val="28"/>
                <w:szCs w:val="28"/>
              </w:rPr>
              <w:t>Пр. №2 п.3.2.2.4, Пр. №2 п. 20</w:t>
            </w:r>
          </w:p>
        </w:tc>
        <w:tc>
          <w:tcPr>
            <w:tcW w:w="1559" w:type="dxa"/>
            <w:vMerge/>
          </w:tcPr>
          <w:p w:rsidR="005A1FF6" w:rsidRPr="00FD52FE" w:rsidRDefault="005A1FF6" w:rsidP="00FD52FE">
            <w:pPr>
              <w:ind w:right="126"/>
              <w:jc w:val="center"/>
              <w:rPr>
                <w:b/>
                <w:sz w:val="28"/>
                <w:szCs w:val="28"/>
              </w:rPr>
            </w:pPr>
          </w:p>
        </w:tc>
      </w:tr>
      <w:tr w:rsidR="005A1FF6" w:rsidRPr="000541F5" w:rsidTr="004B6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675" w:type="dxa"/>
          </w:tcPr>
          <w:p w:rsidR="005A1FF6" w:rsidRPr="004B6C26" w:rsidRDefault="005A1FF6" w:rsidP="004B6C26">
            <w:pPr>
              <w:jc w:val="both"/>
              <w:rPr>
                <w:szCs w:val="28"/>
              </w:rPr>
            </w:pPr>
          </w:p>
        </w:tc>
        <w:tc>
          <w:tcPr>
            <w:tcW w:w="2552" w:type="dxa"/>
          </w:tcPr>
          <w:p w:rsidR="005A1FF6" w:rsidRPr="00980546" w:rsidRDefault="005A1FF6" w:rsidP="00FD52FE">
            <w:pPr>
              <w:ind w:right="126"/>
              <w:rPr>
                <w:sz w:val="22"/>
                <w:szCs w:val="22"/>
              </w:rPr>
            </w:pPr>
          </w:p>
        </w:tc>
        <w:tc>
          <w:tcPr>
            <w:tcW w:w="2268" w:type="dxa"/>
          </w:tcPr>
          <w:p w:rsidR="005A1FF6" w:rsidRPr="000837D8" w:rsidRDefault="005A1FF6" w:rsidP="00FD52FE">
            <w:pPr>
              <w:ind w:right="126"/>
              <w:jc w:val="center"/>
              <w:rPr>
                <w:sz w:val="28"/>
                <w:szCs w:val="28"/>
              </w:rPr>
            </w:pPr>
          </w:p>
        </w:tc>
        <w:tc>
          <w:tcPr>
            <w:tcW w:w="2410" w:type="dxa"/>
          </w:tcPr>
          <w:p w:rsidR="005A1FF6" w:rsidRPr="000541F5" w:rsidRDefault="005A1FF6" w:rsidP="00FD52FE">
            <w:pPr>
              <w:ind w:right="126"/>
              <w:rPr>
                <w:sz w:val="28"/>
                <w:szCs w:val="28"/>
              </w:rPr>
            </w:pPr>
            <w:r w:rsidRPr="000837D8">
              <w:rPr>
                <w:sz w:val="28"/>
                <w:szCs w:val="28"/>
              </w:rPr>
              <w:t>Пр. №1 п.3.9</w:t>
            </w:r>
            <w:r>
              <w:rPr>
                <w:sz w:val="28"/>
                <w:szCs w:val="28"/>
              </w:rPr>
              <w:t>, Пр. №2 п. 20</w:t>
            </w:r>
          </w:p>
        </w:tc>
        <w:tc>
          <w:tcPr>
            <w:tcW w:w="1559" w:type="dxa"/>
            <w:vMerge/>
          </w:tcPr>
          <w:p w:rsidR="005A1FF6" w:rsidRPr="00FD52FE" w:rsidRDefault="005A1FF6" w:rsidP="00FD52FE">
            <w:pPr>
              <w:ind w:right="126"/>
              <w:jc w:val="center"/>
              <w:rPr>
                <w:b/>
                <w:sz w:val="28"/>
                <w:szCs w:val="28"/>
              </w:rPr>
            </w:pPr>
          </w:p>
        </w:tc>
      </w:tr>
    </w:tbl>
    <w:p w:rsidR="005D6DB4" w:rsidRPr="0057237A" w:rsidRDefault="005D6DB4" w:rsidP="005D6DB4">
      <w:pPr>
        <w:rPr>
          <w:sz w:val="28"/>
          <w:szCs w:val="28"/>
        </w:rPr>
      </w:pPr>
    </w:p>
    <w:sectPr w:rsidR="005D6DB4" w:rsidRPr="0057237A" w:rsidSect="00AB3F6A">
      <w:footerReference w:type="default" r:id="rId9"/>
      <w:pgSz w:w="11906" w:h="16838"/>
      <w:pgMar w:top="992" w:right="851" w:bottom="719" w:left="1260" w:header="709" w:footer="3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CE1" w:rsidRDefault="009B0CE1">
      <w:r>
        <w:separator/>
      </w:r>
    </w:p>
  </w:endnote>
  <w:endnote w:type="continuationSeparator" w:id="0">
    <w:p w:rsidR="009B0CE1" w:rsidRDefault="009B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04" w:rsidRDefault="004C7D04">
    <w:pPr>
      <w:pStyle w:val="a9"/>
      <w:jc w:val="right"/>
    </w:pPr>
    <w:r>
      <w:fldChar w:fldCharType="begin"/>
    </w:r>
    <w:r>
      <w:instrText xml:space="preserve"> PAGE   \* MERGEFORMAT </w:instrText>
    </w:r>
    <w:r>
      <w:fldChar w:fldCharType="separate"/>
    </w:r>
    <w:r w:rsidR="00E1783B">
      <w:rPr>
        <w:noProof/>
      </w:rPr>
      <w:t>40</w:t>
    </w:r>
    <w:r>
      <w:rPr>
        <w:noProof/>
      </w:rPr>
      <w:fldChar w:fldCharType="end"/>
    </w:r>
  </w:p>
  <w:p w:rsidR="004C7D04" w:rsidRDefault="004C7D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CE1" w:rsidRDefault="009B0CE1">
      <w:r>
        <w:separator/>
      </w:r>
    </w:p>
  </w:footnote>
  <w:footnote w:type="continuationSeparator" w:id="0">
    <w:p w:rsidR="009B0CE1" w:rsidRDefault="009B0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49A"/>
    <w:multiLevelType w:val="multilevel"/>
    <w:tmpl w:val="D9981CB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973A79"/>
    <w:multiLevelType w:val="hybridMultilevel"/>
    <w:tmpl w:val="49E0950C"/>
    <w:lvl w:ilvl="0" w:tplc="8ED2951C">
      <w:start w:val="1"/>
      <w:numFmt w:val="decimal"/>
      <w:lvlText w:val="%1."/>
      <w:lvlJc w:val="left"/>
      <w:pPr>
        <w:tabs>
          <w:tab w:val="num" w:pos="1080"/>
        </w:tabs>
        <w:ind w:left="1080" w:hanging="360"/>
      </w:pPr>
    </w:lvl>
    <w:lvl w:ilvl="1" w:tplc="CFCC67F8">
      <w:numFmt w:val="none"/>
      <w:lvlText w:val=""/>
      <w:lvlJc w:val="left"/>
      <w:pPr>
        <w:tabs>
          <w:tab w:val="num" w:pos="360"/>
        </w:tabs>
      </w:pPr>
    </w:lvl>
    <w:lvl w:ilvl="2" w:tplc="20163512">
      <w:numFmt w:val="none"/>
      <w:lvlText w:val=""/>
      <w:lvlJc w:val="left"/>
      <w:pPr>
        <w:tabs>
          <w:tab w:val="num" w:pos="360"/>
        </w:tabs>
      </w:pPr>
    </w:lvl>
    <w:lvl w:ilvl="3" w:tplc="64C66CE0">
      <w:numFmt w:val="none"/>
      <w:lvlText w:val=""/>
      <w:lvlJc w:val="left"/>
      <w:pPr>
        <w:tabs>
          <w:tab w:val="num" w:pos="360"/>
        </w:tabs>
      </w:pPr>
    </w:lvl>
    <w:lvl w:ilvl="4" w:tplc="68C81AF4">
      <w:numFmt w:val="none"/>
      <w:lvlText w:val=""/>
      <w:lvlJc w:val="left"/>
      <w:pPr>
        <w:tabs>
          <w:tab w:val="num" w:pos="360"/>
        </w:tabs>
      </w:pPr>
    </w:lvl>
    <w:lvl w:ilvl="5" w:tplc="6444DF0A">
      <w:numFmt w:val="none"/>
      <w:lvlText w:val=""/>
      <w:lvlJc w:val="left"/>
      <w:pPr>
        <w:tabs>
          <w:tab w:val="num" w:pos="360"/>
        </w:tabs>
      </w:pPr>
    </w:lvl>
    <w:lvl w:ilvl="6" w:tplc="411E78A0">
      <w:numFmt w:val="none"/>
      <w:lvlText w:val=""/>
      <w:lvlJc w:val="left"/>
      <w:pPr>
        <w:tabs>
          <w:tab w:val="num" w:pos="360"/>
        </w:tabs>
      </w:pPr>
    </w:lvl>
    <w:lvl w:ilvl="7" w:tplc="2B7EF4EE">
      <w:numFmt w:val="none"/>
      <w:lvlText w:val=""/>
      <w:lvlJc w:val="left"/>
      <w:pPr>
        <w:tabs>
          <w:tab w:val="num" w:pos="360"/>
        </w:tabs>
      </w:pPr>
    </w:lvl>
    <w:lvl w:ilvl="8" w:tplc="D896A68C">
      <w:numFmt w:val="none"/>
      <w:lvlText w:val=""/>
      <w:lvlJc w:val="left"/>
      <w:pPr>
        <w:tabs>
          <w:tab w:val="num" w:pos="360"/>
        </w:tabs>
      </w:pPr>
    </w:lvl>
  </w:abstractNum>
  <w:abstractNum w:abstractNumId="2">
    <w:nsid w:val="01FA7988"/>
    <w:multiLevelType w:val="multilevel"/>
    <w:tmpl w:val="40D81F22"/>
    <w:lvl w:ilvl="0">
      <w:start w:val="1"/>
      <w:numFmt w:val="decimal"/>
      <w:lvlText w:val="%1.6."/>
      <w:lvlJc w:val="left"/>
      <w:pPr>
        <w:tabs>
          <w:tab w:val="num" w:pos="1005"/>
        </w:tabs>
        <w:ind w:left="1005" w:hanging="1005"/>
      </w:pPr>
      <w:rPr>
        <w:rFonts w:hint="default"/>
      </w:rPr>
    </w:lvl>
    <w:lvl w:ilvl="1">
      <w:start w:val="1"/>
      <w:numFmt w:val="decimal"/>
      <w:lvlText w:val="%1.%2."/>
      <w:lvlJc w:val="left"/>
      <w:pPr>
        <w:tabs>
          <w:tab w:val="num" w:pos="1715"/>
        </w:tabs>
        <w:ind w:left="1715" w:hanging="1005"/>
      </w:pPr>
      <w:rPr>
        <w:rFonts w:ascii="Times New Roman" w:eastAsia="Times New Roman" w:hAnsi="Times New Roman" w:cs="Times New Roman" w:hint="default"/>
      </w:rPr>
    </w:lvl>
    <w:lvl w:ilvl="2">
      <w:numFmt w:val="decimal"/>
      <w:lvlText w:val="%1.%2.%3."/>
      <w:lvlJc w:val="left"/>
      <w:pPr>
        <w:tabs>
          <w:tab w:val="num" w:pos="2139"/>
        </w:tabs>
        <w:ind w:left="2139" w:hanging="1005"/>
      </w:pPr>
      <w:rPr>
        <w:rFonts w:hint="default"/>
      </w:rPr>
    </w:lvl>
    <w:lvl w:ilvl="3">
      <w:numFmt w:val="decimal"/>
      <w:lvlText w:val="%1.%2.%3.%4."/>
      <w:lvlJc w:val="left"/>
      <w:pPr>
        <w:tabs>
          <w:tab w:val="num" w:pos="2706"/>
        </w:tabs>
        <w:ind w:left="2706" w:hanging="1005"/>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3">
    <w:nsid w:val="0A8A0AC4"/>
    <w:multiLevelType w:val="multilevel"/>
    <w:tmpl w:val="7A521138"/>
    <w:lvl w:ilvl="0">
      <w:start w:val="1"/>
      <w:numFmt w:val="none"/>
      <w:lvlText w:val="1."/>
      <w:lvlJc w:val="left"/>
      <w:pPr>
        <w:tabs>
          <w:tab w:val="num" w:pos="480"/>
        </w:tabs>
        <w:ind w:left="480" w:hanging="480"/>
      </w:pPr>
      <w:rPr>
        <w:rFonts w:hint="default"/>
      </w:rPr>
    </w:lvl>
    <w:lvl w:ilvl="1">
      <w:start w:val="1"/>
      <w:numFmt w:val="decimal"/>
      <w:lvlText w:val="%11.2."/>
      <w:lvlJc w:val="left"/>
      <w:pPr>
        <w:tabs>
          <w:tab w:val="num" w:pos="705"/>
        </w:tabs>
        <w:ind w:left="705" w:hanging="480"/>
      </w:pPr>
      <w:rPr>
        <w:rFonts w:hint="default"/>
        <w:b w:val="0"/>
      </w:rPr>
    </w:lvl>
    <w:lvl w:ilvl="2">
      <w:start w:val="1"/>
      <w:numFmt w:val="decimal"/>
      <w:lvlText w:val="%1.%2.%3."/>
      <w:lvlJc w:val="left"/>
      <w:pPr>
        <w:tabs>
          <w:tab w:val="num" w:pos="1004"/>
        </w:tabs>
        <w:ind w:left="1004" w:hanging="720"/>
      </w:pPr>
      <w:rPr>
        <w:rFonts w:hint="default"/>
      </w:rPr>
    </w:lvl>
    <w:lvl w:ilvl="3">
      <w:start w:val="1"/>
      <w:numFmt w:val="decimal"/>
      <w:lvlText w:val="%1.2."/>
      <w:lvlJc w:val="left"/>
      <w:pPr>
        <w:tabs>
          <w:tab w:val="num" w:pos="1395"/>
        </w:tabs>
        <w:ind w:left="1395"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205"/>
        </w:tabs>
        <w:ind w:left="2205" w:hanging="108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600"/>
        </w:tabs>
        <w:ind w:left="3600" w:hanging="1800"/>
      </w:pPr>
      <w:rPr>
        <w:rFonts w:hint="default"/>
      </w:rPr>
    </w:lvl>
  </w:abstractNum>
  <w:abstractNum w:abstractNumId="4">
    <w:nsid w:val="0CAC42A0"/>
    <w:multiLevelType w:val="multilevel"/>
    <w:tmpl w:val="43F4627E"/>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627016"/>
    <w:multiLevelType w:val="multilevel"/>
    <w:tmpl w:val="8264BD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647CBE"/>
    <w:multiLevelType w:val="multilevel"/>
    <w:tmpl w:val="A64C375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4A7E86"/>
    <w:multiLevelType w:val="hybridMultilevel"/>
    <w:tmpl w:val="EF8EC96A"/>
    <w:lvl w:ilvl="0" w:tplc="6A92C7A0">
      <w:start w:val="1"/>
      <w:numFmt w:val="decimal"/>
      <w:lvlText w:val="%1."/>
      <w:lvlJc w:val="left"/>
      <w:pPr>
        <w:tabs>
          <w:tab w:val="num" w:pos="4815"/>
        </w:tabs>
        <w:ind w:left="4815" w:hanging="360"/>
      </w:pPr>
      <w:rPr>
        <w:rFonts w:hint="default"/>
      </w:rPr>
    </w:lvl>
    <w:lvl w:ilvl="1" w:tplc="04190019" w:tentative="1">
      <w:start w:val="1"/>
      <w:numFmt w:val="lowerLetter"/>
      <w:lvlText w:val="%2."/>
      <w:lvlJc w:val="left"/>
      <w:pPr>
        <w:tabs>
          <w:tab w:val="num" w:pos="5535"/>
        </w:tabs>
        <w:ind w:left="5535" w:hanging="360"/>
      </w:pPr>
    </w:lvl>
    <w:lvl w:ilvl="2" w:tplc="0419001B" w:tentative="1">
      <w:start w:val="1"/>
      <w:numFmt w:val="lowerRoman"/>
      <w:lvlText w:val="%3."/>
      <w:lvlJc w:val="right"/>
      <w:pPr>
        <w:tabs>
          <w:tab w:val="num" w:pos="6255"/>
        </w:tabs>
        <w:ind w:left="6255" w:hanging="180"/>
      </w:pPr>
    </w:lvl>
    <w:lvl w:ilvl="3" w:tplc="0419000F" w:tentative="1">
      <w:start w:val="1"/>
      <w:numFmt w:val="decimal"/>
      <w:lvlText w:val="%4."/>
      <w:lvlJc w:val="left"/>
      <w:pPr>
        <w:tabs>
          <w:tab w:val="num" w:pos="6975"/>
        </w:tabs>
        <w:ind w:left="6975" w:hanging="360"/>
      </w:pPr>
    </w:lvl>
    <w:lvl w:ilvl="4" w:tplc="04190019" w:tentative="1">
      <w:start w:val="1"/>
      <w:numFmt w:val="lowerLetter"/>
      <w:lvlText w:val="%5."/>
      <w:lvlJc w:val="left"/>
      <w:pPr>
        <w:tabs>
          <w:tab w:val="num" w:pos="7695"/>
        </w:tabs>
        <w:ind w:left="7695" w:hanging="360"/>
      </w:pPr>
    </w:lvl>
    <w:lvl w:ilvl="5" w:tplc="0419001B" w:tentative="1">
      <w:start w:val="1"/>
      <w:numFmt w:val="lowerRoman"/>
      <w:lvlText w:val="%6."/>
      <w:lvlJc w:val="right"/>
      <w:pPr>
        <w:tabs>
          <w:tab w:val="num" w:pos="8415"/>
        </w:tabs>
        <w:ind w:left="8415" w:hanging="180"/>
      </w:pPr>
    </w:lvl>
    <w:lvl w:ilvl="6" w:tplc="0419000F" w:tentative="1">
      <w:start w:val="1"/>
      <w:numFmt w:val="decimal"/>
      <w:lvlText w:val="%7."/>
      <w:lvlJc w:val="left"/>
      <w:pPr>
        <w:tabs>
          <w:tab w:val="num" w:pos="9135"/>
        </w:tabs>
        <w:ind w:left="9135" w:hanging="360"/>
      </w:pPr>
    </w:lvl>
    <w:lvl w:ilvl="7" w:tplc="04190019" w:tentative="1">
      <w:start w:val="1"/>
      <w:numFmt w:val="lowerLetter"/>
      <w:lvlText w:val="%8."/>
      <w:lvlJc w:val="left"/>
      <w:pPr>
        <w:tabs>
          <w:tab w:val="num" w:pos="9855"/>
        </w:tabs>
        <w:ind w:left="9855" w:hanging="360"/>
      </w:pPr>
    </w:lvl>
    <w:lvl w:ilvl="8" w:tplc="0419001B" w:tentative="1">
      <w:start w:val="1"/>
      <w:numFmt w:val="lowerRoman"/>
      <w:lvlText w:val="%9."/>
      <w:lvlJc w:val="right"/>
      <w:pPr>
        <w:tabs>
          <w:tab w:val="num" w:pos="10575"/>
        </w:tabs>
        <w:ind w:left="10575" w:hanging="180"/>
      </w:pPr>
    </w:lvl>
  </w:abstractNum>
  <w:abstractNum w:abstractNumId="8">
    <w:nsid w:val="1FB04C01"/>
    <w:multiLevelType w:val="hybridMultilevel"/>
    <w:tmpl w:val="9CF00B2A"/>
    <w:lvl w:ilvl="0" w:tplc="BEDA6B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B6588A"/>
    <w:multiLevelType w:val="hybridMultilevel"/>
    <w:tmpl w:val="AB460FDA"/>
    <w:lvl w:ilvl="0" w:tplc="59966936">
      <w:start w:val="3"/>
      <w:numFmt w:val="decimal"/>
      <w:lvlText w:val="%1."/>
      <w:lvlJc w:val="left"/>
      <w:pPr>
        <w:ind w:left="355" w:hanging="360"/>
      </w:pPr>
      <w:rPr>
        <w:rFonts w:hint="default"/>
        <w:sz w:val="22"/>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10">
    <w:nsid w:val="2CB37F46"/>
    <w:multiLevelType w:val="hybridMultilevel"/>
    <w:tmpl w:val="B8ECD3B6"/>
    <w:lvl w:ilvl="0" w:tplc="FD6834BE">
      <w:start w:val="1"/>
      <w:numFmt w:val="decimal"/>
      <w:lvlText w:val="%1."/>
      <w:lvlJc w:val="left"/>
      <w:pPr>
        <w:ind w:left="355" w:hanging="360"/>
      </w:pPr>
      <w:rPr>
        <w:rFonts w:hint="default"/>
      </w:rPr>
    </w:lvl>
    <w:lvl w:ilvl="1" w:tplc="04190019">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11">
    <w:nsid w:val="311A7BB4"/>
    <w:multiLevelType w:val="hybridMultilevel"/>
    <w:tmpl w:val="0A14E99E"/>
    <w:lvl w:ilvl="0" w:tplc="A582E4D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545C1"/>
    <w:multiLevelType w:val="hybridMultilevel"/>
    <w:tmpl w:val="684A56E6"/>
    <w:lvl w:ilvl="0" w:tplc="A582E4D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042596"/>
    <w:multiLevelType w:val="multilevel"/>
    <w:tmpl w:val="12CED216"/>
    <w:lvl w:ilvl="0">
      <w:start w:val="4"/>
      <w:numFmt w:val="decimal"/>
      <w:lvlText w:val="%1."/>
      <w:lvlJc w:val="left"/>
      <w:pPr>
        <w:tabs>
          <w:tab w:val="num" w:pos="780"/>
        </w:tabs>
        <w:ind w:left="780" w:hanging="780"/>
      </w:pPr>
      <w:rPr>
        <w:rFonts w:hint="default"/>
        <w:b/>
      </w:rPr>
    </w:lvl>
    <w:lvl w:ilvl="1">
      <w:start w:val="1"/>
      <w:numFmt w:val="decimal"/>
      <w:lvlText w:val="%1.%2."/>
      <w:lvlJc w:val="left"/>
      <w:pPr>
        <w:tabs>
          <w:tab w:val="num" w:pos="780"/>
        </w:tabs>
        <w:ind w:left="780" w:hanging="780"/>
      </w:pPr>
      <w:rPr>
        <w:rFonts w:hint="default"/>
        <w:b w:val="0"/>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ED51979"/>
    <w:multiLevelType w:val="hybridMultilevel"/>
    <w:tmpl w:val="EFB0C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08560C"/>
    <w:multiLevelType w:val="multilevel"/>
    <w:tmpl w:val="14D6C49C"/>
    <w:lvl w:ilvl="0">
      <w:start w:val="1"/>
      <w:numFmt w:val="decimal"/>
      <w:lvlText w:val="%1."/>
      <w:lvlJc w:val="left"/>
      <w:pPr>
        <w:tabs>
          <w:tab w:val="num" w:pos="6456"/>
        </w:tabs>
        <w:ind w:left="6096" w:firstLine="0"/>
      </w:pPr>
    </w:lvl>
    <w:lvl w:ilvl="1">
      <w:start w:val="1"/>
      <w:numFmt w:val="decimal"/>
      <w:lvlText w:val="%1.%2."/>
      <w:lvlJc w:val="left"/>
      <w:pPr>
        <w:tabs>
          <w:tab w:val="num" w:pos="284"/>
        </w:tabs>
        <w:ind w:left="-283" w:firstLine="567"/>
      </w:pPr>
      <w:rPr>
        <w:b/>
        <w:color w:val="000000"/>
      </w:rPr>
    </w:lvl>
    <w:lvl w:ilvl="2">
      <w:start w:val="1"/>
      <w:numFmt w:val="decimal"/>
      <w:lvlText w:val="%1.%2.%3."/>
      <w:lvlJc w:val="left"/>
      <w:pPr>
        <w:tabs>
          <w:tab w:val="num" w:pos="448"/>
        </w:tabs>
        <w:ind w:left="-992" w:firstLine="1418"/>
      </w:pPr>
      <w:rPr>
        <w:color w:val="auto"/>
      </w:rPr>
    </w:lvl>
    <w:lvl w:ilvl="3">
      <w:start w:val="1"/>
      <w:numFmt w:val="none"/>
      <w:lvlText w:val="-"/>
      <w:lvlJc w:val="left"/>
      <w:pPr>
        <w:tabs>
          <w:tab w:val="num" w:pos="357"/>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4ED4C57"/>
    <w:multiLevelType w:val="multilevel"/>
    <w:tmpl w:val="929E21C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B02403"/>
    <w:multiLevelType w:val="hybridMultilevel"/>
    <w:tmpl w:val="156A0004"/>
    <w:lvl w:ilvl="0" w:tplc="822C7954">
      <w:start w:val="1"/>
      <w:numFmt w:val="bullet"/>
      <w:lvlText w:val=""/>
      <w:lvlJc w:val="left"/>
      <w:pPr>
        <w:tabs>
          <w:tab w:val="num" w:pos="720"/>
        </w:tabs>
        <w:ind w:left="720" w:hanging="360"/>
      </w:pPr>
      <w:rPr>
        <w:rFonts w:ascii="Symbol" w:hAnsi="Symbol" w:hint="default"/>
      </w:rPr>
    </w:lvl>
    <w:lvl w:ilvl="1" w:tplc="18FE27E2">
      <w:start w:val="1"/>
      <w:numFmt w:val="decimal"/>
      <w:lvlText w:val="%2."/>
      <w:lvlJc w:val="left"/>
      <w:pPr>
        <w:tabs>
          <w:tab w:val="num" w:pos="1440"/>
        </w:tabs>
        <w:ind w:left="1440" w:hanging="360"/>
      </w:pPr>
      <w:rPr>
        <w:rFonts w:hint="default"/>
        <w:b w:val="0"/>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9584325"/>
    <w:multiLevelType w:val="hybridMultilevel"/>
    <w:tmpl w:val="75C68FD8"/>
    <w:lvl w:ilvl="0" w:tplc="C2B2DA6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AC58A8"/>
    <w:multiLevelType w:val="multilevel"/>
    <w:tmpl w:val="B928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AA4425"/>
    <w:multiLevelType w:val="multilevel"/>
    <w:tmpl w:val="B0B0E7F8"/>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nsid w:val="6A24325D"/>
    <w:multiLevelType w:val="hybridMultilevel"/>
    <w:tmpl w:val="60C60BAE"/>
    <w:lvl w:ilvl="0" w:tplc="533A372C">
      <w:start w:val="1"/>
      <w:numFmt w:val="decimal"/>
      <w:lvlText w:val="%1."/>
      <w:lvlJc w:val="left"/>
      <w:pPr>
        <w:tabs>
          <w:tab w:val="num" w:pos="360"/>
        </w:tabs>
        <w:ind w:left="360" w:hanging="360"/>
      </w:pPr>
      <w:rPr>
        <w:rFonts w:hint="default"/>
        <w:sz w:val="22"/>
        <w:szCs w:val="22"/>
      </w:rPr>
    </w:lvl>
    <w:lvl w:ilvl="1" w:tplc="0419000F">
      <w:start w:val="1"/>
      <w:numFmt w:val="decimal"/>
      <w:lvlText w:val="%2."/>
      <w:lvlJc w:val="left"/>
      <w:pPr>
        <w:tabs>
          <w:tab w:val="num" w:pos="1080"/>
        </w:tabs>
        <w:ind w:left="1080" w:hanging="360"/>
      </w:pPr>
      <w:rPr>
        <w:rFont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72A877CD"/>
    <w:multiLevelType w:val="multilevel"/>
    <w:tmpl w:val="8AA07F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635267B"/>
    <w:multiLevelType w:val="hybridMultilevel"/>
    <w:tmpl w:val="331E624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98A647D"/>
    <w:multiLevelType w:val="multilevel"/>
    <w:tmpl w:val="AB3A7DF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3"/>
  </w:num>
  <w:num w:numId="3">
    <w:abstractNumId w:val="23"/>
  </w:num>
  <w:num w:numId="4">
    <w:abstractNumId w:val="1"/>
  </w:num>
  <w:num w:numId="5">
    <w:abstractNumId w:val="24"/>
  </w:num>
  <w:num w:numId="6">
    <w:abstractNumId w:val="7"/>
  </w:num>
  <w:num w:numId="7">
    <w:abstractNumId w:val="0"/>
  </w:num>
  <w:num w:numId="8">
    <w:abstractNumId w:val="13"/>
  </w:num>
  <w:num w:numId="9">
    <w:abstractNumId w:val="2"/>
  </w:num>
  <w:num w:numId="10">
    <w:abstractNumId w:val="4"/>
  </w:num>
  <w:num w:numId="11">
    <w:abstractNumId w:val="6"/>
  </w:num>
  <w:num w:numId="12">
    <w:abstractNumId w:val="22"/>
  </w:num>
  <w:num w:numId="13">
    <w:abstractNumId w:val="12"/>
  </w:num>
  <w:num w:numId="14">
    <w:abstractNumId w:val="5"/>
  </w:num>
  <w:num w:numId="15">
    <w:abstractNumId w:val="10"/>
  </w:num>
  <w:num w:numId="16">
    <w:abstractNumId w:val="21"/>
  </w:num>
  <w:num w:numId="17">
    <w:abstractNumId w:val="9"/>
  </w:num>
  <w:num w:numId="18">
    <w:abstractNumId w:val="18"/>
  </w:num>
  <w:num w:numId="19">
    <w:abstractNumId w:val="14"/>
  </w:num>
  <w:num w:numId="20">
    <w:abstractNumId w:val="11"/>
  </w:num>
  <w:num w:numId="21">
    <w:abstractNumId w:val="17"/>
  </w:num>
  <w:num w:numId="22">
    <w:abstractNumId w:val="20"/>
  </w:num>
  <w:num w:numId="23">
    <w:abstractNumId w:val="16"/>
  </w:num>
  <w:num w:numId="24">
    <w:abstractNumId w:val="19"/>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84"/>
    <w:rsid w:val="00003C24"/>
    <w:rsid w:val="00004CCE"/>
    <w:rsid w:val="0000776A"/>
    <w:rsid w:val="00012467"/>
    <w:rsid w:val="000124BD"/>
    <w:rsid w:val="0001339B"/>
    <w:rsid w:val="000157C3"/>
    <w:rsid w:val="00015AAA"/>
    <w:rsid w:val="00020A2E"/>
    <w:rsid w:val="00020A9F"/>
    <w:rsid w:val="00024808"/>
    <w:rsid w:val="00024A45"/>
    <w:rsid w:val="000301EB"/>
    <w:rsid w:val="0003266A"/>
    <w:rsid w:val="00032A34"/>
    <w:rsid w:val="00032D5C"/>
    <w:rsid w:val="0003317E"/>
    <w:rsid w:val="000351EF"/>
    <w:rsid w:val="00044FC5"/>
    <w:rsid w:val="00045932"/>
    <w:rsid w:val="000500B8"/>
    <w:rsid w:val="0005329E"/>
    <w:rsid w:val="000557CA"/>
    <w:rsid w:val="00057236"/>
    <w:rsid w:val="000632A7"/>
    <w:rsid w:val="0006451D"/>
    <w:rsid w:val="0006451E"/>
    <w:rsid w:val="00065EB4"/>
    <w:rsid w:val="0006605E"/>
    <w:rsid w:val="000662BF"/>
    <w:rsid w:val="00070D8B"/>
    <w:rsid w:val="000742CE"/>
    <w:rsid w:val="00075F17"/>
    <w:rsid w:val="00077141"/>
    <w:rsid w:val="0008156D"/>
    <w:rsid w:val="00082282"/>
    <w:rsid w:val="000830F9"/>
    <w:rsid w:val="000837D8"/>
    <w:rsid w:val="000861C8"/>
    <w:rsid w:val="00086957"/>
    <w:rsid w:val="000917D9"/>
    <w:rsid w:val="00092B97"/>
    <w:rsid w:val="00094AB1"/>
    <w:rsid w:val="00096861"/>
    <w:rsid w:val="000A38BF"/>
    <w:rsid w:val="000A4C57"/>
    <w:rsid w:val="000A4C63"/>
    <w:rsid w:val="000B1D3A"/>
    <w:rsid w:val="000B3367"/>
    <w:rsid w:val="000B3F94"/>
    <w:rsid w:val="000B6722"/>
    <w:rsid w:val="000B7FA6"/>
    <w:rsid w:val="000C7445"/>
    <w:rsid w:val="000D0C96"/>
    <w:rsid w:val="000D4B7C"/>
    <w:rsid w:val="000D6EA8"/>
    <w:rsid w:val="000E0254"/>
    <w:rsid w:val="000E198E"/>
    <w:rsid w:val="000E4053"/>
    <w:rsid w:val="000F184E"/>
    <w:rsid w:val="000F213A"/>
    <w:rsid w:val="000F3D23"/>
    <w:rsid w:val="000F5894"/>
    <w:rsid w:val="000F62BE"/>
    <w:rsid w:val="00100971"/>
    <w:rsid w:val="00101B9D"/>
    <w:rsid w:val="0010244B"/>
    <w:rsid w:val="00103A2F"/>
    <w:rsid w:val="00103D6F"/>
    <w:rsid w:val="001042AA"/>
    <w:rsid w:val="00104546"/>
    <w:rsid w:val="00116F9A"/>
    <w:rsid w:val="0012628D"/>
    <w:rsid w:val="001305FC"/>
    <w:rsid w:val="001340B2"/>
    <w:rsid w:val="00134388"/>
    <w:rsid w:val="001368A8"/>
    <w:rsid w:val="0014645F"/>
    <w:rsid w:val="00153201"/>
    <w:rsid w:val="00154313"/>
    <w:rsid w:val="00160CAD"/>
    <w:rsid w:val="00162434"/>
    <w:rsid w:val="00162734"/>
    <w:rsid w:val="00162C9F"/>
    <w:rsid w:val="00163F25"/>
    <w:rsid w:val="0016529C"/>
    <w:rsid w:val="00166D6A"/>
    <w:rsid w:val="0017070F"/>
    <w:rsid w:val="0018149E"/>
    <w:rsid w:val="001826CE"/>
    <w:rsid w:val="00192EDF"/>
    <w:rsid w:val="0019484A"/>
    <w:rsid w:val="001953D7"/>
    <w:rsid w:val="00195429"/>
    <w:rsid w:val="00195AC1"/>
    <w:rsid w:val="00196AE0"/>
    <w:rsid w:val="001A0478"/>
    <w:rsid w:val="001A25F5"/>
    <w:rsid w:val="001A2DD2"/>
    <w:rsid w:val="001A4A9E"/>
    <w:rsid w:val="001A55BC"/>
    <w:rsid w:val="001B1305"/>
    <w:rsid w:val="001B2565"/>
    <w:rsid w:val="001B4DAA"/>
    <w:rsid w:val="001B5336"/>
    <w:rsid w:val="001B6A1B"/>
    <w:rsid w:val="001B7A13"/>
    <w:rsid w:val="001C3BB9"/>
    <w:rsid w:val="001C3C4C"/>
    <w:rsid w:val="001C3D6A"/>
    <w:rsid w:val="001C7E70"/>
    <w:rsid w:val="001D14DC"/>
    <w:rsid w:val="001D1C04"/>
    <w:rsid w:val="001D35E4"/>
    <w:rsid w:val="001D4EDC"/>
    <w:rsid w:val="001D6758"/>
    <w:rsid w:val="001D7D53"/>
    <w:rsid w:val="001E0538"/>
    <w:rsid w:val="001E2FAD"/>
    <w:rsid w:val="001E38A4"/>
    <w:rsid w:val="001E777B"/>
    <w:rsid w:val="001E78CD"/>
    <w:rsid w:val="001E7FBA"/>
    <w:rsid w:val="00200F55"/>
    <w:rsid w:val="002017CF"/>
    <w:rsid w:val="00201E49"/>
    <w:rsid w:val="00205C83"/>
    <w:rsid w:val="00207D71"/>
    <w:rsid w:val="00210A99"/>
    <w:rsid w:val="00212562"/>
    <w:rsid w:val="00213B35"/>
    <w:rsid w:val="002144F9"/>
    <w:rsid w:val="00216118"/>
    <w:rsid w:val="00223ABD"/>
    <w:rsid w:val="002242CF"/>
    <w:rsid w:val="00226869"/>
    <w:rsid w:val="002329FA"/>
    <w:rsid w:val="002362B0"/>
    <w:rsid w:val="0024048C"/>
    <w:rsid w:val="002406EB"/>
    <w:rsid w:val="00241D62"/>
    <w:rsid w:val="00243A4C"/>
    <w:rsid w:val="0024519A"/>
    <w:rsid w:val="00247CCA"/>
    <w:rsid w:val="0025285E"/>
    <w:rsid w:val="0025355C"/>
    <w:rsid w:val="0025609B"/>
    <w:rsid w:val="00257113"/>
    <w:rsid w:val="00261A3B"/>
    <w:rsid w:val="002652CF"/>
    <w:rsid w:val="00273966"/>
    <w:rsid w:val="00284B85"/>
    <w:rsid w:val="00286ADD"/>
    <w:rsid w:val="00286C5D"/>
    <w:rsid w:val="00291105"/>
    <w:rsid w:val="00292B33"/>
    <w:rsid w:val="002972FC"/>
    <w:rsid w:val="00297B2D"/>
    <w:rsid w:val="002A7FB2"/>
    <w:rsid w:val="002B0181"/>
    <w:rsid w:val="002B044F"/>
    <w:rsid w:val="002B1D80"/>
    <w:rsid w:val="002B29E3"/>
    <w:rsid w:val="002B50DE"/>
    <w:rsid w:val="002C0CF5"/>
    <w:rsid w:val="002C14DF"/>
    <w:rsid w:val="002C1833"/>
    <w:rsid w:val="002C1E86"/>
    <w:rsid w:val="002C2C80"/>
    <w:rsid w:val="002C62F2"/>
    <w:rsid w:val="002D062B"/>
    <w:rsid w:val="002D5825"/>
    <w:rsid w:val="002D793E"/>
    <w:rsid w:val="002D7C57"/>
    <w:rsid w:val="002E6CDF"/>
    <w:rsid w:val="002F0065"/>
    <w:rsid w:val="002F4D4E"/>
    <w:rsid w:val="002F555F"/>
    <w:rsid w:val="002F7D22"/>
    <w:rsid w:val="00306025"/>
    <w:rsid w:val="00306F60"/>
    <w:rsid w:val="00310F15"/>
    <w:rsid w:val="003121A6"/>
    <w:rsid w:val="00313B59"/>
    <w:rsid w:val="0031472E"/>
    <w:rsid w:val="00314FA3"/>
    <w:rsid w:val="00316733"/>
    <w:rsid w:val="0032622D"/>
    <w:rsid w:val="00332643"/>
    <w:rsid w:val="00333E1E"/>
    <w:rsid w:val="003405FA"/>
    <w:rsid w:val="003410D6"/>
    <w:rsid w:val="003432C6"/>
    <w:rsid w:val="003525FB"/>
    <w:rsid w:val="00353945"/>
    <w:rsid w:val="00354838"/>
    <w:rsid w:val="0035706C"/>
    <w:rsid w:val="0035754E"/>
    <w:rsid w:val="003602BF"/>
    <w:rsid w:val="003611C1"/>
    <w:rsid w:val="00361ACA"/>
    <w:rsid w:val="00362218"/>
    <w:rsid w:val="00367579"/>
    <w:rsid w:val="00371265"/>
    <w:rsid w:val="00371CB2"/>
    <w:rsid w:val="003751F2"/>
    <w:rsid w:val="00375D41"/>
    <w:rsid w:val="0038011E"/>
    <w:rsid w:val="003801E9"/>
    <w:rsid w:val="00380C00"/>
    <w:rsid w:val="0038440E"/>
    <w:rsid w:val="0039383C"/>
    <w:rsid w:val="00397239"/>
    <w:rsid w:val="003A0ACC"/>
    <w:rsid w:val="003A1513"/>
    <w:rsid w:val="003A4496"/>
    <w:rsid w:val="003A563D"/>
    <w:rsid w:val="003B0A22"/>
    <w:rsid w:val="003B0AAA"/>
    <w:rsid w:val="003B0D30"/>
    <w:rsid w:val="003B71DF"/>
    <w:rsid w:val="003C244E"/>
    <w:rsid w:val="003C51F8"/>
    <w:rsid w:val="003C6CE6"/>
    <w:rsid w:val="003C793A"/>
    <w:rsid w:val="003D21D4"/>
    <w:rsid w:val="003D355D"/>
    <w:rsid w:val="003D60C4"/>
    <w:rsid w:val="003E1617"/>
    <w:rsid w:val="003E3EE3"/>
    <w:rsid w:val="003E7155"/>
    <w:rsid w:val="003F19F0"/>
    <w:rsid w:val="003F74CA"/>
    <w:rsid w:val="003F7F92"/>
    <w:rsid w:val="00401CE8"/>
    <w:rsid w:val="004065E4"/>
    <w:rsid w:val="00410827"/>
    <w:rsid w:val="00410CFB"/>
    <w:rsid w:val="00414AE6"/>
    <w:rsid w:val="00415B09"/>
    <w:rsid w:val="00424E0C"/>
    <w:rsid w:val="00425E9C"/>
    <w:rsid w:val="004262EF"/>
    <w:rsid w:val="00430474"/>
    <w:rsid w:val="00430B53"/>
    <w:rsid w:val="00436B07"/>
    <w:rsid w:val="0043715E"/>
    <w:rsid w:val="004376F3"/>
    <w:rsid w:val="00441131"/>
    <w:rsid w:val="004431B3"/>
    <w:rsid w:val="00444E4F"/>
    <w:rsid w:val="004515EC"/>
    <w:rsid w:val="00452785"/>
    <w:rsid w:val="00453016"/>
    <w:rsid w:val="0046603E"/>
    <w:rsid w:val="00471BAA"/>
    <w:rsid w:val="00474688"/>
    <w:rsid w:val="0047548C"/>
    <w:rsid w:val="00475A77"/>
    <w:rsid w:val="00476848"/>
    <w:rsid w:val="00476D7E"/>
    <w:rsid w:val="00482040"/>
    <w:rsid w:val="00482770"/>
    <w:rsid w:val="00486528"/>
    <w:rsid w:val="0048705D"/>
    <w:rsid w:val="00492C45"/>
    <w:rsid w:val="004948F1"/>
    <w:rsid w:val="00495982"/>
    <w:rsid w:val="004962BA"/>
    <w:rsid w:val="004A0A08"/>
    <w:rsid w:val="004A1879"/>
    <w:rsid w:val="004A3CC8"/>
    <w:rsid w:val="004A3E38"/>
    <w:rsid w:val="004A5CA0"/>
    <w:rsid w:val="004A7F33"/>
    <w:rsid w:val="004B197B"/>
    <w:rsid w:val="004B37C0"/>
    <w:rsid w:val="004B6993"/>
    <w:rsid w:val="004B6C26"/>
    <w:rsid w:val="004B768D"/>
    <w:rsid w:val="004C11A7"/>
    <w:rsid w:val="004C14F7"/>
    <w:rsid w:val="004C2742"/>
    <w:rsid w:val="004C74FA"/>
    <w:rsid w:val="004C7D04"/>
    <w:rsid w:val="004D023F"/>
    <w:rsid w:val="004D3141"/>
    <w:rsid w:val="004E48B9"/>
    <w:rsid w:val="004E58C1"/>
    <w:rsid w:val="004E5948"/>
    <w:rsid w:val="004E5E48"/>
    <w:rsid w:val="004E6483"/>
    <w:rsid w:val="004E6952"/>
    <w:rsid w:val="004F3A75"/>
    <w:rsid w:val="004F46ED"/>
    <w:rsid w:val="004F55F9"/>
    <w:rsid w:val="004F7072"/>
    <w:rsid w:val="004F7232"/>
    <w:rsid w:val="00500B46"/>
    <w:rsid w:val="00501A1F"/>
    <w:rsid w:val="0050238F"/>
    <w:rsid w:val="0050314E"/>
    <w:rsid w:val="005144E3"/>
    <w:rsid w:val="005155F2"/>
    <w:rsid w:val="0051770D"/>
    <w:rsid w:val="00517F26"/>
    <w:rsid w:val="005200BB"/>
    <w:rsid w:val="00522630"/>
    <w:rsid w:val="005230E9"/>
    <w:rsid w:val="00524612"/>
    <w:rsid w:val="005271FB"/>
    <w:rsid w:val="00532A72"/>
    <w:rsid w:val="00535987"/>
    <w:rsid w:val="00542A47"/>
    <w:rsid w:val="00544026"/>
    <w:rsid w:val="005442B6"/>
    <w:rsid w:val="0054640F"/>
    <w:rsid w:val="00546471"/>
    <w:rsid w:val="00552416"/>
    <w:rsid w:val="00553FC8"/>
    <w:rsid w:val="005544DB"/>
    <w:rsid w:val="005547AB"/>
    <w:rsid w:val="00560898"/>
    <w:rsid w:val="00560F8B"/>
    <w:rsid w:val="00561A83"/>
    <w:rsid w:val="00562B58"/>
    <w:rsid w:val="00562CD9"/>
    <w:rsid w:val="0056406A"/>
    <w:rsid w:val="00565FB5"/>
    <w:rsid w:val="00570AD1"/>
    <w:rsid w:val="0057237A"/>
    <w:rsid w:val="00574306"/>
    <w:rsid w:val="00575FD0"/>
    <w:rsid w:val="005764BD"/>
    <w:rsid w:val="00582A12"/>
    <w:rsid w:val="00582BC8"/>
    <w:rsid w:val="00587118"/>
    <w:rsid w:val="00590492"/>
    <w:rsid w:val="00593BDC"/>
    <w:rsid w:val="0059449E"/>
    <w:rsid w:val="005949AC"/>
    <w:rsid w:val="00596079"/>
    <w:rsid w:val="005961F5"/>
    <w:rsid w:val="005A1FF6"/>
    <w:rsid w:val="005A5083"/>
    <w:rsid w:val="005A5DDC"/>
    <w:rsid w:val="005B08C8"/>
    <w:rsid w:val="005B0A36"/>
    <w:rsid w:val="005B0C15"/>
    <w:rsid w:val="005B1822"/>
    <w:rsid w:val="005B4232"/>
    <w:rsid w:val="005B42F4"/>
    <w:rsid w:val="005C17E0"/>
    <w:rsid w:val="005C1E47"/>
    <w:rsid w:val="005C301C"/>
    <w:rsid w:val="005C3045"/>
    <w:rsid w:val="005C5991"/>
    <w:rsid w:val="005D0C90"/>
    <w:rsid w:val="005D20FD"/>
    <w:rsid w:val="005D3531"/>
    <w:rsid w:val="005D6DB4"/>
    <w:rsid w:val="005E5CD7"/>
    <w:rsid w:val="005E5F47"/>
    <w:rsid w:val="005E5FA0"/>
    <w:rsid w:val="005E7874"/>
    <w:rsid w:val="005F56F6"/>
    <w:rsid w:val="005F6216"/>
    <w:rsid w:val="00601334"/>
    <w:rsid w:val="00603CFC"/>
    <w:rsid w:val="00605408"/>
    <w:rsid w:val="00610E6A"/>
    <w:rsid w:val="00614E4A"/>
    <w:rsid w:val="00626AF1"/>
    <w:rsid w:val="00632019"/>
    <w:rsid w:val="00632B0E"/>
    <w:rsid w:val="006339E6"/>
    <w:rsid w:val="0063732F"/>
    <w:rsid w:val="006428FA"/>
    <w:rsid w:val="00643872"/>
    <w:rsid w:val="006548B7"/>
    <w:rsid w:val="006558A3"/>
    <w:rsid w:val="00661296"/>
    <w:rsid w:val="00661A3E"/>
    <w:rsid w:val="00664436"/>
    <w:rsid w:val="006674FB"/>
    <w:rsid w:val="00670EAF"/>
    <w:rsid w:val="00681271"/>
    <w:rsid w:val="006847B3"/>
    <w:rsid w:val="00684E38"/>
    <w:rsid w:val="00687C0C"/>
    <w:rsid w:val="006930A7"/>
    <w:rsid w:val="0069345C"/>
    <w:rsid w:val="00693EAE"/>
    <w:rsid w:val="00694730"/>
    <w:rsid w:val="00697BAA"/>
    <w:rsid w:val="006A21C7"/>
    <w:rsid w:val="006A3506"/>
    <w:rsid w:val="006A3A26"/>
    <w:rsid w:val="006A5E77"/>
    <w:rsid w:val="006A6BB8"/>
    <w:rsid w:val="006A78A8"/>
    <w:rsid w:val="006B4516"/>
    <w:rsid w:val="006B6604"/>
    <w:rsid w:val="006C0792"/>
    <w:rsid w:val="006C26C7"/>
    <w:rsid w:val="006D41DD"/>
    <w:rsid w:val="006D76B8"/>
    <w:rsid w:val="006E1960"/>
    <w:rsid w:val="006E2642"/>
    <w:rsid w:val="006F103A"/>
    <w:rsid w:val="006F125C"/>
    <w:rsid w:val="006F396C"/>
    <w:rsid w:val="006F4B92"/>
    <w:rsid w:val="006F75CE"/>
    <w:rsid w:val="00703E9E"/>
    <w:rsid w:val="00706205"/>
    <w:rsid w:val="00713652"/>
    <w:rsid w:val="007136AD"/>
    <w:rsid w:val="00720D9A"/>
    <w:rsid w:val="00722F80"/>
    <w:rsid w:val="00723060"/>
    <w:rsid w:val="00723B99"/>
    <w:rsid w:val="00723D0F"/>
    <w:rsid w:val="007269F2"/>
    <w:rsid w:val="00726C13"/>
    <w:rsid w:val="00731059"/>
    <w:rsid w:val="007347E6"/>
    <w:rsid w:val="0073773A"/>
    <w:rsid w:val="00743F19"/>
    <w:rsid w:val="00743F7F"/>
    <w:rsid w:val="00750901"/>
    <w:rsid w:val="007546BE"/>
    <w:rsid w:val="007557B4"/>
    <w:rsid w:val="00763F2E"/>
    <w:rsid w:val="00763FB9"/>
    <w:rsid w:val="00765268"/>
    <w:rsid w:val="00766B19"/>
    <w:rsid w:val="007676B7"/>
    <w:rsid w:val="00770D75"/>
    <w:rsid w:val="007711FA"/>
    <w:rsid w:val="00774C3F"/>
    <w:rsid w:val="00775AEC"/>
    <w:rsid w:val="00776BF6"/>
    <w:rsid w:val="00785D00"/>
    <w:rsid w:val="0079309B"/>
    <w:rsid w:val="00795D40"/>
    <w:rsid w:val="007A7285"/>
    <w:rsid w:val="007A79BC"/>
    <w:rsid w:val="007B5BB9"/>
    <w:rsid w:val="007B634A"/>
    <w:rsid w:val="007C0D64"/>
    <w:rsid w:val="007D1491"/>
    <w:rsid w:val="007D3BE5"/>
    <w:rsid w:val="007E1998"/>
    <w:rsid w:val="007F0AFE"/>
    <w:rsid w:val="007F0B4C"/>
    <w:rsid w:val="007F4408"/>
    <w:rsid w:val="007F70AF"/>
    <w:rsid w:val="007F7DD2"/>
    <w:rsid w:val="0080039A"/>
    <w:rsid w:val="008050E1"/>
    <w:rsid w:val="008150E1"/>
    <w:rsid w:val="00821293"/>
    <w:rsid w:val="008212DA"/>
    <w:rsid w:val="00821B84"/>
    <w:rsid w:val="00821E2C"/>
    <w:rsid w:val="00830EF9"/>
    <w:rsid w:val="00835B7E"/>
    <w:rsid w:val="0084174B"/>
    <w:rsid w:val="00844158"/>
    <w:rsid w:val="008453F5"/>
    <w:rsid w:val="00847D55"/>
    <w:rsid w:val="0085049E"/>
    <w:rsid w:val="0085385C"/>
    <w:rsid w:val="00853D19"/>
    <w:rsid w:val="008639E4"/>
    <w:rsid w:val="00864BBE"/>
    <w:rsid w:val="008657D2"/>
    <w:rsid w:val="00865E27"/>
    <w:rsid w:val="0087102E"/>
    <w:rsid w:val="00874A18"/>
    <w:rsid w:val="0088396A"/>
    <w:rsid w:val="0088398A"/>
    <w:rsid w:val="0088565A"/>
    <w:rsid w:val="00893E16"/>
    <w:rsid w:val="00894555"/>
    <w:rsid w:val="008A0994"/>
    <w:rsid w:val="008A0F79"/>
    <w:rsid w:val="008A261A"/>
    <w:rsid w:val="008A299E"/>
    <w:rsid w:val="008A5A78"/>
    <w:rsid w:val="008A7996"/>
    <w:rsid w:val="008B487E"/>
    <w:rsid w:val="008B5FE0"/>
    <w:rsid w:val="008C51CF"/>
    <w:rsid w:val="008D2687"/>
    <w:rsid w:val="008D50AF"/>
    <w:rsid w:val="008D544C"/>
    <w:rsid w:val="008D5BD6"/>
    <w:rsid w:val="008E1DF7"/>
    <w:rsid w:val="008E1EAC"/>
    <w:rsid w:val="008E3047"/>
    <w:rsid w:val="008E30A4"/>
    <w:rsid w:val="008E5909"/>
    <w:rsid w:val="008E688A"/>
    <w:rsid w:val="009039F4"/>
    <w:rsid w:val="0090483C"/>
    <w:rsid w:val="009169A3"/>
    <w:rsid w:val="0091732D"/>
    <w:rsid w:val="00920895"/>
    <w:rsid w:val="00925A38"/>
    <w:rsid w:val="00926993"/>
    <w:rsid w:val="00927248"/>
    <w:rsid w:val="00927B90"/>
    <w:rsid w:val="00933DC0"/>
    <w:rsid w:val="00934016"/>
    <w:rsid w:val="0093425A"/>
    <w:rsid w:val="00935A45"/>
    <w:rsid w:val="009422FB"/>
    <w:rsid w:val="009460DF"/>
    <w:rsid w:val="0095318A"/>
    <w:rsid w:val="0095484A"/>
    <w:rsid w:val="00957D14"/>
    <w:rsid w:val="00960540"/>
    <w:rsid w:val="009617DF"/>
    <w:rsid w:val="009669A1"/>
    <w:rsid w:val="00966B51"/>
    <w:rsid w:val="00967BF9"/>
    <w:rsid w:val="00971EC1"/>
    <w:rsid w:val="00974721"/>
    <w:rsid w:val="00985086"/>
    <w:rsid w:val="0098729E"/>
    <w:rsid w:val="009877B5"/>
    <w:rsid w:val="00987859"/>
    <w:rsid w:val="00990B32"/>
    <w:rsid w:val="00995FF7"/>
    <w:rsid w:val="00997395"/>
    <w:rsid w:val="009A022D"/>
    <w:rsid w:val="009A181E"/>
    <w:rsid w:val="009A37CE"/>
    <w:rsid w:val="009A6E99"/>
    <w:rsid w:val="009A7CFD"/>
    <w:rsid w:val="009B005E"/>
    <w:rsid w:val="009B093C"/>
    <w:rsid w:val="009B0CE1"/>
    <w:rsid w:val="009B3348"/>
    <w:rsid w:val="009B6A3F"/>
    <w:rsid w:val="009B7EAF"/>
    <w:rsid w:val="009C16D1"/>
    <w:rsid w:val="009C2A4A"/>
    <w:rsid w:val="009C3E0A"/>
    <w:rsid w:val="009C3FF3"/>
    <w:rsid w:val="009D0D03"/>
    <w:rsid w:val="009D1B82"/>
    <w:rsid w:val="009D428E"/>
    <w:rsid w:val="009D4FBF"/>
    <w:rsid w:val="009D5F4D"/>
    <w:rsid w:val="009D765A"/>
    <w:rsid w:val="009E0280"/>
    <w:rsid w:val="009F2386"/>
    <w:rsid w:val="00A001E8"/>
    <w:rsid w:val="00A04254"/>
    <w:rsid w:val="00A064BF"/>
    <w:rsid w:val="00A06C80"/>
    <w:rsid w:val="00A07406"/>
    <w:rsid w:val="00A10768"/>
    <w:rsid w:val="00A122B3"/>
    <w:rsid w:val="00A12E5F"/>
    <w:rsid w:val="00A14B26"/>
    <w:rsid w:val="00A154C3"/>
    <w:rsid w:val="00A15D64"/>
    <w:rsid w:val="00A220A3"/>
    <w:rsid w:val="00A22824"/>
    <w:rsid w:val="00A30C71"/>
    <w:rsid w:val="00A3156F"/>
    <w:rsid w:val="00A34781"/>
    <w:rsid w:val="00A430CA"/>
    <w:rsid w:val="00A434C7"/>
    <w:rsid w:val="00A459B7"/>
    <w:rsid w:val="00A47FE7"/>
    <w:rsid w:val="00A57797"/>
    <w:rsid w:val="00A61018"/>
    <w:rsid w:val="00A63438"/>
    <w:rsid w:val="00A656EE"/>
    <w:rsid w:val="00A67349"/>
    <w:rsid w:val="00A71A71"/>
    <w:rsid w:val="00A71B35"/>
    <w:rsid w:val="00A722D4"/>
    <w:rsid w:val="00A739A9"/>
    <w:rsid w:val="00A7445F"/>
    <w:rsid w:val="00A75352"/>
    <w:rsid w:val="00A76AB2"/>
    <w:rsid w:val="00A810EF"/>
    <w:rsid w:val="00A81A85"/>
    <w:rsid w:val="00A82D8F"/>
    <w:rsid w:val="00A83103"/>
    <w:rsid w:val="00A84ADF"/>
    <w:rsid w:val="00A91BF8"/>
    <w:rsid w:val="00A92239"/>
    <w:rsid w:val="00A9294A"/>
    <w:rsid w:val="00A92C8B"/>
    <w:rsid w:val="00AA4ACA"/>
    <w:rsid w:val="00AB2169"/>
    <w:rsid w:val="00AB288A"/>
    <w:rsid w:val="00AB3F6A"/>
    <w:rsid w:val="00AB6C5C"/>
    <w:rsid w:val="00AC28C3"/>
    <w:rsid w:val="00AC35A5"/>
    <w:rsid w:val="00AC5F73"/>
    <w:rsid w:val="00AC6B28"/>
    <w:rsid w:val="00AD0F6C"/>
    <w:rsid w:val="00AE0FD8"/>
    <w:rsid w:val="00AE161B"/>
    <w:rsid w:val="00AE5DDC"/>
    <w:rsid w:val="00AF1601"/>
    <w:rsid w:val="00AF4C98"/>
    <w:rsid w:val="00AF7A85"/>
    <w:rsid w:val="00B00F40"/>
    <w:rsid w:val="00B01A0D"/>
    <w:rsid w:val="00B0364A"/>
    <w:rsid w:val="00B048FD"/>
    <w:rsid w:val="00B11C28"/>
    <w:rsid w:val="00B1551D"/>
    <w:rsid w:val="00B16ED9"/>
    <w:rsid w:val="00B17D8C"/>
    <w:rsid w:val="00B25D26"/>
    <w:rsid w:val="00B31CAD"/>
    <w:rsid w:val="00B322A0"/>
    <w:rsid w:val="00B33AC8"/>
    <w:rsid w:val="00B377DE"/>
    <w:rsid w:val="00B435CE"/>
    <w:rsid w:val="00B45BB8"/>
    <w:rsid w:val="00B4761D"/>
    <w:rsid w:val="00B52F73"/>
    <w:rsid w:val="00B53487"/>
    <w:rsid w:val="00B55710"/>
    <w:rsid w:val="00B625D3"/>
    <w:rsid w:val="00B6283B"/>
    <w:rsid w:val="00B66468"/>
    <w:rsid w:val="00B668F1"/>
    <w:rsid w:val="00B66976"/>
    <w:rsid w:val="00B66B46"/>
    <w:rsid w:val="00B725B2"/>
    <w:rsid w:val="00B726E4"/>
    <w:rsid w:val="00B72A84"/>
    <w:rsid w:val="00B73321"/>
    <w:rsid w:val="00B73428"/>
    <w:rsid w:val="00B7528B"/>
    <w:rsid w:val="00B76AB0"/>
    <w:rsid w:val="00B76F8F"/>
    <w:rsid w:val="00B77B80"/>
    <w:rsid w:val="00B8185D"/>
    <w:rsid w:val="00B9019B"/>
    <w:rsid w:val="00B91E2E"/>
    <w:rsid w:val="00B94CBD"/>
    <w:rsid w:val="00B94E74"/>
    <w:rsid w:val="00B955D6"/>
    <w:rsid w:val="00BA2BDF"/>
    <w:rsid w:val="00BA38E4"/>
    <w:rsid w:val="00BA6A1F"/>
    <w:rsid w:val="00BB0243"/>
    <w:rsid w:val="00BB0D8B"/>
    <w:rsid w:val="00BB2F2D"/>
    <w:rsid w:val="00BB7FBE"/>
    <w:rsid w:val="00BC1BFF"/>
    <w:rsid w:val="00BC213F"/>
    <w:rsid w:val="00BC2195"/>
    <w:rsid w:val="00BC21E6"/>
    <w:rsid w:val="00BC3671"/>
    <w:rsid w:val="00BC4788"/>
    <w:rsid w:val="00BC564E"/>
    <w:rsid w:val="00BD10A1"/>
    <w:rsid w:val="00BE24B6"/>
    <w:rsid w:val="00BE2A9C"/>
    <w:rsid w:val="00BE34F3"/>
    <w:rsid w:val="00BE3765"/>
    <w:rsid w:val="00BE3C6D"/>
    <w:rsid w:val="00BE450D"/>
    <w:rsid w:val="00BE5E51"/>
    <w:rsid w:val="00BE7076"/>
    <w:rsid w:val="00BF0B24"/>
    <w:rsid w:val="00BF78FC"/>
    <w:rsid w:val="00C018E6"/>
    <w:rsid w:val="00C0737F"/>
    <w:rsid w:val="00C11820"/>
    <w:rsid w:val="00C126FC"/>
    <w:rsid w:val="00C12A62"/>
    <w:rsid w:val="00C15F0B"/>
    <w:rsid w:val="00C16613"/>
    <w:rsid w:val="00C2193E"/>
    <w:rsid w:val="00C268AF"/>
    <w:rsid w:val="00C27489"/>
    <w:rsid w:val="00C27C63"/>
    <w:rsid w:val="00C30248"/>
    <w:rsid w:val="00C318BE"/>
    <w:rsid w:val="00C339B3"/>
    <w:rsid w:val="00C345CD"/>
    <w:rsid w:val="00C3598B"/>
    <w:rsid w:val="00C372A3"/>
    <w:rsid w:val="00C375CE"/>
    <w:rsid w:val="00C4065A"/>
    <w:rsid w:val="00C439D0"/>
    <w:rsid w:val="00C50F76"/>
    <w:rsid w:val="00C5522A"/>
    <w:rsid w:val="00C61E0D"/>
    <w:rsid w:val="00C64B18"/>
    <w:rsid w:val="00C65758"/>
    <w:rsid w:val="00C658E3"/>
    <w:rsid w:val="00C6698E"/>
    <w:rsid w:val="00C722FA"/>
    <w:rsid w:val="00C760B6"/>
    <w:rsid w:val="00C82941"/>
    <w:rsid w:val="00C8585D"/>
    <w:rsid w:val="00C86866"/>
    <w:rsid w:val="00C9349A"/>
    <w:rsid w:val="00C93B99"/>
    <w:rsid w:val="00C9662D"/>
    <w:rsid w:val="00CA465B"/>
    <w:rsid w:val="00CA681E"/>
    <w:rsid w:val="00CB4557"/>
    <w:rsid w:val="00CB6AD1"/>
    <w:rsid w:val="00CC089D"/>
    <w:rsid w:val="00CC3F08"/>
    <w:rsid w:val="00CC55CB"/>
    <w:rsid w:val="00CE6340"/>
    <w:rsid w:val="00CE63BD"/>
    <w:rsid w:val="00CF17DC"/>
    <w:rsid w:val="00CF1C5E"/>
    <w:rsid w:val="00D010C7"/>
    <w:rsid w:val="00D02A85"/>
    <w:rsid w:val="00D03281"/>
    <w:rsid w:val="00D0442B"/>
    <w:rsid w:val="00D04E8D"/>
    <w:rsid w:val="00D10122"/>
    <w:rsid w:val="00D106B1"/>
    <w:rsid w:val="00D10852"/>
    <w:rsid w:val="00D13E35"/>
    <w:rsid w:val="00D14024"/>
    <w:rsid w:val="00D147A6"/>
    <w:rsid w:val="00D14E4E"/>
    <w:rsid w:val="00D24805"/>
    <w:rsid w:val="00D24C3E"/>
    <w:rsid w:val="00D2507F"/>
    <w:rsid w:val="00D267EC"/>
    <w:rsid w:val="00D3400D"/>
    <w:rsid w:val="00D34318"/>
    <w:rsid w:val="00D35A6D"/>
    <w:rsid w:val="00D37833"/>
    <w:rsid w:val="00D402FC"/>
    <w:rsid w:val="00D40A6D"/>
    <w:rsid w:val="00D41A1A"/>
    <w:rsid w:val="00D42EFC"/>
    <w:rsid w:val="00D46FBF"/>
    <w:rsid w:val="00D47B84"/>
    <w:rsid w:val="00D52439"/>
    <w:rsid w:val="00D56506"/>
    <w:rsid w:val="00D567A8"/>
    <w:rsid w:val="00D56ACA"/>
    <w:rsid w:val="00D638A8"/>
    <w:rsid w:val="00D65BFB"/>
    <w:rsid w:val="00D67B27"/>
    <w:rsid w:val="00D74937"/>
    <w:rsid w:val="00D77126"/>
    <w:rsid w:val="00D77514"/>
    <w:rsid w:val="00D82769"/>
    <w:rsid w:val="00D83B10"/>
    <w:rsid w:val="00D83B6A"/>
    <w:rsid w:val="00D86C56"/>
    <w:rsid w:val="00D92A41"/>
    <w:rsid w:val="00D92E5E"/>
    <w:rsid w:val="00D93F88"/>
    <w:rsid w:val="00DA11BC"/>
    <w:rsid w:val="00DA2C17"/>
    <w:rsid w:val="00DA46D5"/>
    <w:rsid w:val="00DA7530"/>
    <w:rsid w:val="00DA7C0D"/>
    <w:rsid w:val="00DB0908"/>
    <w:rsid w:val="00DB2266"/>
    <w:rsid w:val="00DB444C"/>
    <w:rsid w:val="00DB4551"/>
    <w:rsid w:val="00DB5277"/>
    <w:rsid w:val="00DB719C"/>
    <w:rsid w:val="00DC0E22"/>
    <w:rsid w:val="00DC28C9"/>
    <w:rsid w:val="00DC486B"/>
    <w:rsid w:val="00DC5D86"/>
    <w:rsid w:val="00DC6BAA"/>
    <w:rsid w:val="00DD1B2F"/>
    <w:rsid w:val="00DD4049"/>
    <w:rsid w:val="00DD52EA"/>
    <w:rsid w:val="00DD53FA"/>
    <w:rsid w:val="00DD5C59"/>
    <w:rsid w:val="00DD6AE5"/>
    <w:rsid w:val="00DD75E7"/>
    <w:rsid w:val="00DE5AC0"/>
    <w:rsid w:val="00DE6DF9"/>
    <w:rsid w:val="00DE7067"/>
    <w:rsid w:val="00DE7EAE"/>
    <w:rsid w:val="00DF0BB5"/>
    <w:rsid w:val="00DF3265"/>
    <w:rsid w:val="00DF3FC5"/>
    <w:rsid w:val="00DF7FD7"/>
    <w:rsid w:val="00E00CD2"/>
    <w:rsid w:val="00E00FCB"/>
    <w:rsid w:val="00E01C81"/>
    <w:rsid w:val="00E04729"/>
    <w:rsid w:val="00E07D74"/>
    <w:rsid w:val="00E1374E"/>
    <w:rsid w:val="00E14043"/>
    <w:rsid w:val="00E1448A"/>
    <w:rsid w:val="00E15022"/>
    <w:rsid w:val="00E15C86"/>
    <w:rsid w:val="00E16DF2"/>
    <w:rsid w:val="00E1783B"/>
    <w:rsid w:val="00E211CA"/>
    <w:rsid w:val="00E22475"/>
    <w:rsid w:val="00E24491"/>
    <w:rsid w:val="00E252DE"/>
    <w:rsid w:val="00E27700"/>
    <w:rsid w:val="00E27D24"/>
    <w:rsid w:val="00E30D08"/>
    <w:rsid w:val="00E31DAF"/>
    <w:rsid w:val="00E34252"/>
    <w:rsid w:val="00E35E2F"/>
    <w:rsid w:val="00E3758D"/>
    <w:rsid w:val="00E4032D"/>
    <w:rsid w:val="00E418E7"/>
    <w:rsid w:val="00E43D8F"/>
    <w:rsid w:val="00E51105"/>
    <w:rsid w:val="00E5208A"/>
    <w:rsid w:val="00E60191"/>
    <w:rsid w:val="00E601BC"/>
    <w:rsid w:val="00E6282C"/>
    <w:rsid w:val="00E66AFD"/>
    <w:rsid w:val="00E71A66"/>
    <w:rsid w:val="00E73334"/>
    <w:rsid w:val="00E74569"/>
    <w:rsid w:val="00E75370"/>
    <w:rsid w:val="00E75B78"/>
    <w:rsid w:val="00E77AF0"/>
    <w:rsid w:val="00E8085B"/>
    <w:rsid w:val="00E8142F"/>
    <w:rsid w:val="00E839AE"/>
    <w:rsid w:val="00E83BD6"/>
    <w:rsid w:val="00E8600B"/>
    <w:rsid w:val="00E929A8"/>
    <w:rsid w:val="00E97B6B"/>
    <w:rsid w:val="00E97C30"/>
    <w:rsid w:val="00EA048E"/>
    <w:rsid w:val="00EA1F8E"/>
    <w:rsid w:val="00EA4DC4"/>
    <w:rsid w:val="00EA68C1"/>
    <w:rsid w:val="00EB0F6A"/>
    <w:rsid w:val="00EB1679"/>
    <w:rsid w:val="00EB335A"/>
    <w:rsid w:val="00EC0D8B"/>
    <w:rsid w:val="00EC0E1F"/>
    <w:rsid w:val="00EC4D38"/>
    <w:rsid w:val="00EC671A"/>
    <w:rsid w:val="00EC6DA4"/>
    <w:rsid w:val="00ED0BA4"/>
    <w:rsid w:val="00ED3BD8"/>
    <w:rsid w:val="00ED40F1"/>
    <w:rsid w:val="00ED6019"/>
    <w:rsid w:val="00ED66A7"/>
    <w:rsid w:val="00EE6F53"/>
    <w:rsid w:val="00EF3EBD"/>
    <w:rsid w:val="00EF3F70"/>
    <w:rsid w:val="00EF5B24"/>
    <w:rsid w:val="00EF5CE1"/>
    <w:rsid w:val="00EF63D5"/>
    <w:rsid w:val="00F00862"/>
    <w:rsid w:val="00F00E52"/>
    <w:rsid w:val="00F03868"/>
    <w:rsid w:val="00F12CF8"/>
    <w:rsid w:val="00F217BE"/>
    <w:rsid w:val="00F2342A"/>
    <w:rsid w:val="00F24E6A"/>
    <w:rsid w:val="00F33394"/>
    <w:rsid w:val="00F373C2"/>
    <w:rsid w:val="00F42B62"/>
    <w:rsid w:val="00F44942"/>
    <w:rsid w:val="00F44DB5"/>
    <w:rsid w:val="00F502FB"/>
    <w:rsid w:val="00F51B48"/>
    <w:rsid w:val="00F52444"/>
    <w:rsid w:val="00F5674F"/>
    <w:rsid w:val="00F653F6"/>
    <w:rsid w:val="00F70075"/>
    <w:rsid w:val="00F712A0"/>
    <w:rsid w:val="00F72DE0"/>
    <w:rsid w:val="00F762F0"/>
    <w:rsid w:val="00F7664D"/>
    <w:rsid w:val="00F85ACA"/>
    <w:rsid w:val="00F92905"/>
    <w:rsid w:val="00F93176"/>
    <w:rsid w:val="00F9527E"/>
    <w:rsid w:val="00F96986"/>
    <w:rsid w:val="00F96B17"/>
    <w:rsid w:val="00FA0CCA"/>
    <w:rsid w:val="00FA443C"/>
    <w:rsid w:val="00FA46D1"/>
    <w:rsid w:val="00FA557E"/>
    <w:rsid w:val="00FA6738"/>
    <w:rsid w:val="00FA7206"/>
    <w:rsid w:val="00FB1543"/>
    <w:rsid w:val="00FB1685"/>
    <w:rsid w:val="00FB3E61"/>
    <w:rsid w:val="00FC1326"/>
    <w:rsid w:val="00FC5267"/>
    <w:rsid w:val="00FD3318"/>
    <w:rsid w:val="00FD37C0"/>
    <w:rsid w:val="00FD4853"/>
    <w:rsid w:val="00FD52FE"/>
    <w:rsid w:val="00FE237F"/>
    <w:rsid w:val="00FE29BE"/>
    <w:rsid w:val="00FE564D"/>
    <w:rsid w:val="00FE7F80"/>
    <w:rsid w:val="00FF0B9E"/>
    <w:rsid w:val="00FF1090"/>
    <w:rsid w:val="00FF2A03"/>
    <w:rsid w:val="00FF3274"/>
    <w:rsid w:val="00FF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A84"/>
    <w:rPr>
      <w:sz w:val="24"/>
      <w:szCs w:val="24"/>
    </w:rPr>
  </w:style>
  <w:style w:type="paragraph" w:styleId="1">
    <w:name w:val="heading 1"/>
    <w:basedOn w:val="a"/>
    <w:next w:val="a"/>
    <w:link w:val="10"/>
    <w:qFormat/>
    <w:rsid w:val="00A92C8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E688A"/>
    <w:pPr>
      <w:keepNext/>
      <w:spacing w:before="240" w:after="60"/>
      <w:outlineLvl w:val="1"/>
    </w:pPr>
    <w:rPr>
      <w:rFonts w:ascii="Cambria" w:hAnsi="Cambria"/>
      <w:b/>
      <w:bCs/>
      <w:i/>
      <w:iCs/>
      <w:sz w:val="28"/>
      <w:szCs w:val="28"/>
    </w:rPr>
  </w:style>
  <w:style w:type="paragraph" w:styleId="3">
    <w:name w:val="heading 3"/>
    <w:basedOn w:val="a"/>
    <w:next w:val="a"/>
    <w:link w:val="30"/>
    <w:qFormat/>
    <w:rsid w:val="00B9019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FC5"/>
    <w:rPr>
      <w:rFonts w:ascii="Arial" w:hAnsi="Arial" w:cs="Arial"/>
      <w:b/>
      <w:bCs/>
      <w:kern w:val="32"/>
      <w:sz w:val="32"/>
      <w:szCs w:val="32"/>
    </w:rPr>
  </w:style>
  <w:style w:type="character" w:customStyle="1" w:styleId="20">
    <w:name w:val="Заголовок 2 Знак"/>
    <w:basedOn w:val="a0"/>
    <w:link w:val="2"/>
    <w:semiHidden/>
    <w:rsid w:val="008E688A"/>
    <w:rPr>
      <w:rFonts w:ascii="Cambria" w:eastAsia="Times New Roman" w:hAnsi="Cambria" w:cs="Times New Roman"/>
      <w:b/>
      <w:bCs/>
      <w:i/>
      <w:iCs/>
      <w:sz w:val="28"/>
      <w:szCs w:val="28"/>
    </w:rPr>
  </w:style>
  <w:style w:type="character" w:customStyle="1" w:styleId="30">
    <w:name w:val="Заголовок 3 Знак"/>
    <w:basedOn w:val="a0"/>
    <w:link w:val="3"/>
    <w:rsid w:val="00044FC5"/>
    <w:rPr>
      <w:rFonts w:ascii="Arial" w:hAnsi="Arial" w:cs="Arial"/>
      <w:b/>
      <w:bCs/>
      <w:sz w:val="26"/>
      <w:szCs w:val="26"/>
    </w:rPr>
  </w:style>
  <w:style w:type="paragraph" w:styleId="31">
    <w:name w:val="Body Text Indent 3"/>
    <w:basedOn w:val="a"/>
    <w:link w:val="32"/>
    <w:rsid w:val="00B72A84"/>
    <w:pPr>
      <w:ind w:firstLine="567"/>
      <w:jc w:val="both"/>
    </w:pPr>
    <w:rPr>
      <w:szCs w:val="20"/>
    </w:rPr>
  </w:style>
  <w:style w:type="character" w:customStyle="1" w:styleId="32">
    <w:name w:val="Основной текст с отступом 3 Знак"/>
    <w:basedOn w:val="a0"/>
    <w:link w:val="31"/>
    <w:rsid w:val="008E688A"/>
    <w:rPr>
      <w:sz w:val="24"/>
    </w:rPr>
  </w:style>
  <w:style w:type="table" w:styleId="a3">
    <w:name w:val="Table Grid"/>
    <w:basedOn w:val="a1"/>
    <w:uiPriority w:val="59"/>
    <w:rsid w:val="00103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9019B"/>
    <w:pPr>
      <w:spacing w:after="120"/>
    </w:pPr>
  </w:style>
  <w:style w:type="character" w:customStyle="1" w:styleId="a5">
    <w:name w:val="Основной текст Знак"/>
    <w:basedOn w:val="a0"/>
    <w:link w:val="a4"/>
    <w:rsid w:val="00044FC5"/>
    <w:rPr>
      <w:sz w:val="24"/>
      <w:szCs w:val="24"/>
    </w:rPr>
  </w:style>
  <w:style w:type="paragraph" w:customStyle="1" w:styleId="ConsPlusTitle">
    <w:name w:val="ConsPlusTitle"/>
    <w:rsid w:val="00B9019B"/>
    <w:pPr>
      <w:widowControl w:val="0"/>
      <w:autoSpaceDE w:val="0"/>
      <w:autoSpaceDN w:val="0"/>
      <w:adjustRightInd w:val="0"/>
    </w:pPr>
    <w:rPr>
      <w:rFonts w:ascii="Arial" w:hAnsi="Arial" w:cs="Arial"/>
      <w:b/>
      <w:bCs/>
    </w:rPr>
  </w:style>
  <w:style w:type="paragraph" w:customStyle="1" w:styleId="ConsPlusNormal">
    <w:name w:val="ConsPlusNormal"/>
    <w:rsid w:val="00B9019B"/>
    <w:pPr>
      <w:widowControl w:val="0"/>
      <w:autoSpaceDE w:val="0"/>
      <w:autoSpaceDN w:val="0"/>
      <w:adjustRightInd w:val="0"/>
      <w:ind w:firstLine="720"/>
    </w:pPr>
    <w:rPr>
      <w:rFonts w:ascii="Arial" w:hAnsi="Arial" w:cs="Arial"/>
    </w:rPr>
  </w:style>
  <w:style w:type="paragraph" w:customStyle="1" w:styleId="ConsNormal">
    <w:name w:val="ConsNormal"/>
    <w:rsid w:val="00B9019B"/>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B9019B"/>
    <w:pPr>
      <w:shd w:val="clear" w:color="auto" w:fill="FFFFFF"/>
      <w:tabs>
        <w:tab w:val="left" w:pos="0"/>
        <w:tab w:val="left" w:pos="9720"/>
      </w:tabs>
      <w:overflowPunct w:val="0"/>
      <w:autoSpaceDE w:val="0"/>
      <w:autoSpaceDN w:val="0"/>
      <w:adjustRightInd w:val="0"/>
      <w:ind w:right="45"/>
    </w:pPr>
    <w:rPr>
      <w:b/>
      <w:szCs w:val="20"/>
    </w:rPr>
  </w:style>
  <w:style w:type="paragraph" w:styleId="a6">
    <w:name w:val="Normal (Web)"/>
    <w:basedOn w:val="a"/>
    <w:rsid w:val="00B9019B"/>
    <w:pPr>
      <w:spacing w:before="100" w:beforeAutospacing="1" w:after="100" w:afterAutospacing="1"/>
    </w:pPr>
  </w:style>
  <w:style w:type="paragraph" w:customStyle="1" w:styleId="ConsPlusNonformat">
    <w:name w:val="ConsPlusNonformat"/>
    <w:rsid w:val="00B9019B"/>
    <w:pPr>
      <w:widowControl w:val="0"/>
      <w:autoSpaceDE w:val="0"/>
      <w:autoSpaceDN w:val="0"/>
      <w:adjustRightInd w:val="0"/>
    </w:pPr>
    <w:rPr>
      <w:rFonts w:ascii="Courier New" w:hAnsi="Courier New" w:cs="Courier New"/>
    </w:rPr>
  </w:style>
  <w:style w:type="paragraph" w:styleId="a7">
    <w:name w:val="header"/>
    <w:basedOn w:val="a"/>
    <w:link w:val="a8"/>
    <w:uiPriority w:val="99"/>
    <w:rsid w:val="00032A34"/>
    <w:pPr>
      <w:tabs>
        <w:tab w:val="center" w:pos="4677"/>
        <w:tab w:val="right" w:pos="9355"/>
      </w:tabs>
    </w:pPr>
  </w:style>
  <w:style w:type="character" w:customStyle="1" w:styleId="a8">
    <w:name w:val="Верхний колонтитул Знак"/>
    <w:basedOn w:val="a0"/>
    <w:link w:val="a7"/>
    <w:uiPriority w:val="99"/>
    <w:rsid w:val="008E688A"/>
    <w:rPr>
      <w:sz w:val="24"/>
      <w:szCs w:val="24"/>
    </w:rPr>
  </w:style>
  <w:style w:type="paragraph" w:styleId="a9">
    <w:name w:val="footer"/>
    <w:basedOn w:val="a"/>
    <w:link w:val="aa"/>
    <w:uiPriority w:val="99"/>
    <w:rsid w:val="00032A34"/>
    <w:pPr>
      <w:tabs>
        <w:tab w:val="center" w:pos="4677"/>
        <w:tab w:val="right" w:pos="9355"/>
      </w:tabs>
    </w:pPr>
  </w:style>
  <w:style w:type="character" w:customStyle="1" w:styleId="aa">
    <w:name w:val="Нижний колонтитул Знак"/>
    <w:link w:val="a9"/>
    <w:uiPriority w:val="99"/>
    <w:rsid w:val="00401CE8"/>
    <w:rPr>
      <w:sz w:val="24"/>
      <w:szCs w:val="24"/>
    </w:rPr>
  </w:style>
  <w:style w:type="character" w:styleId="ab">
    <w:name w:val="page number"/>
    <w:basedOn w:val="a0"/>
    <w:rsid w:val="00032A34"/>
  </w:style>
  <w:style w:type="paragraph" w:styleId="ac">
    <w:name w:val="Body Text Indent"/>
    <w:basedOn w:val="a"/>
    <w:link w:val="ad"/>
    <w:rsid w:val="001042AA"/>
    <w:pPr>
      <w:spacing w:after="120"/>
      <w:ind w:left="283"/>
    </w:pPr>
  </w:style>
  <w:style w:type="character" w:customStyle="1" w:styleId="ad">
    <w:name w:val="Основной текст с отступом Знак"/>
    <w:link w:val="ac"/>
    <w:rsid w:val="001042AA"/>
    <w:rPr>
      <w:sz w:val="24"/>
      <w:szCs w:val="24"/>
    </w:rPr>
  </w:style>
  <w:style w:type="paragraph" w:styleId="21">
    <w:name w:val="Body Text Indent 2"/>
    <w:basedOn w:val="a"/>
    <w:link w:val="22"/>
    <w:rsid w:val="00DD6AE5"/>
    <w:pPr>
      <w:spacing w:after="120" w:line="480" w:lineRule="auto"/>
      <w:ind w:left="283"/>
    </w:pPr>
  </w:style>
  <w:style w:type="character" w:customStyle="1" w:styleId="22">
    <w:name w:val="Основной текст с отступом 2 Знак"/>
    <w:link w:val="21"/>
    <w:rsid w:val="00DD6AE5"/>
    <w:rPr>
      <w:sz w:val="24"/>
      <w:szCs w:val="24"/>
    </w:rPr>
  </w:style>
  <w:style w:type="paragraph" w:customStyle="1" w:styleId="ConsPlusDocList">
    <w:name w:val="ConsPlusDocList"/>
    <w:uiPriority w:val="99"/>
    <w:rsid w:val="003B0AAA"/>
    <w:pPr>
      <w:widowControl w:val="0"/>
      <w:autoSpaceDE w:val="0"/>
      <w:autoSpaceDN w:val="0"/>
      <w:adjustRightInd w:val="0"/>
    </w:pPr>
    <w:rPr>
      <w:rFonts w:ascii="Tahoma" w:hAnsi="Tahoma" w:cs="Tahoma"/>
      <w:sz w:val="18"/>
      <w:szCs w:val="18"/>
    </w:rPr>
  </w:style>
  <w:style w:type="table" w:customStyle="1" w:styleId="11">
    <w:name w:val="Сетка таблицы1"/>
    <w:basedOn w:val="a1"/>
    <w:next w:val="a3"/>
    <w:uiPriority w:val="59"/>
    <w:rsid w:val="00E97C3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10">
    <w:name w:val="TableStyle10"/>
    <w:rsid w:val="00E35E2F"/>
    <w:rPr>
      <w:rFonts w:ascii="Arial" w:hAnsi="Arial"/>
      <w:sz w:val="16"/>
      <w:szCs w:val="22"/>
    </w:rPr>
    <w:tblPr>
      <w:tblCellMar>
        <w:top w:w="0" w:type="dxa"/>
        <w:left w:w="0" w:type="dxa"/>
        <w:bottom w:w="0" w:type="dxa"/>
        <w:right w:w="0" w:type="dxa"/>
      </w:tblCellMar>
    </w:tblPr>
  </w:style>
  <w:style w:type="paragraph" w:customStyle="1" w:styleId="1CStyle32">
    <w:name w:val="1CStyle32"/>
    <w:rsid w:val="00E35E2F"/>
    <w:pPr>
      <w:spacing w:after="200" w:line="276" w:lineRule="auto"/>
      <w:jc w:val="center"/>
    </w:pPr>
    <w:rPr>
      <w:sz w:val="16"/>
      <w:szCs w:val="22"/>
    </w:rPr>
  </w:style>
  <w:style w:type="paragraph" w:customStyle="1" w:styleId="1CStyle61">
    <w:name w:val="1CStyle61"/>
    <w:rsid w:val="00E35E2F"/>
    <w:pPr>
      <w:spacing w:after="200" w:line="276" w:lineRule="auto"/>
      <w:jc w:val="center"/>
    </w:pPr>
    <w:rPr>
      <w:b/>
      <w:sz w:val="18"/>
      <w:szCs w:val="22"/>
    </w:rPr>
  </w:style>
  <w:style w:type="paragraph" w:customStyle="1" w:styleId="1CStyle72">
    <w:name w:val="1CStyle72"/>
    <w:rsid w:val="00E35E2F"/>
    <w:pPr>
      <w:spacing w:after="200" w:line="276" w:lineRule="auto"/>
      <w:jc w:val="center"/>
    </w:pPr>
    <w:rPr>
      <w:sz w:val="18"/>
      <w:szCs w:val="22"/>
    </w:rPr>
  </w:style>
  <w:style w:type="paragraph" w:customStyle="1" w:styleId="1CStyle42">
    <w:name w:val="1CStyle42"/>
    <w:rsid w:val="00E35E2F"/>
    <w:pPr>
      <w:spacing w:after="200" w:line="276" w:lineRule="auto"/>
      <w:jc w:val="center"/>
    </w:pPr>
    <w:rPr>
      <w:sz w:val="16"/>
      <w:szCs w:val="22"/>
    </w:rPr>
  </w:style>
  <w:style w:type="paragraph" w:customStyle="1" w:styleId="1CStyle60">
    <w:name w:val="1CStyle60"/>
    <w:rsid w:val="00E35E2F"/>
    <w:pPr>
      <w:spacing w:after="200" w:line="276" w:lineRule="auto"/>
      <w:jc w:val="center"/>
    </w:pPr>
    <w:rPr>
      <w:b/>
      <w:sz w:val="18"/>
      <w:szCs w:val="22"/>
    </w:rPr>
  </w:style>
  <w:style w:type="paragraph" w:customStyle="1" w:styleId="1CStyle71">
    <w:name w:val="1CStyle71"/>
    <w:rsid w:val="00E35E2F"/>
    <w:pPr>
      <w:spacing w:after="200" w:line="276" w:lineRule="auto"/>
      <w:jc w:val="center"/>
    </w:pPr>
    <w:rPr>
      <w:sz w:val="18"/>
      <w:szCs w:val="22"/>
    </w:rPr>
  </w:style>
  <w:style w:type="paragraph" w:customStyle="1" w:styleId="1CStyle75">
    <w:name w:val="1CStyle75"/>
    <w:rsid w:val="00E35E2F"/>
    <w:pPr>
      <w:spacing w:after="200" w:line="276" w:lineRule="auto"/>
      <w:jc w:val="center"/>
    </w:pPr>
    <w:rPr>
      <w:sz w:val="16"/>
      <w:szCs w:val="22"/>
    </w:rPr>
  </w:style>
  <w:style w:type="paragraph" w:customStyle="1" w:styleId="1CStyle73">
    <w:name w:val="1CStyle73"/>
    <w:rsid w:val="00E35E2F"/>
    <w:pPr>
      <w:spacing w:after="200" w:line="276" w:lineRule="auto"/>
      <w:jc w:val="center"/>
    </w:pPr>
    <w:rPr>
      <w:sz w:val="16"/>
      <w:szCs w:val="22"/>
    </w:rPr>
  </w:style>
  <w:style w:type="paragraph" w:customStyle="1" w:styleId="1CStyle50">
    <w:name w:val="1CStyle50"/>
    <w:rsid w:val="00E35E2F"/>
    <w:pPr>
      <w:spacing w:after="200" w:line="276" w:lineRule="auto"/>
      <w:jc w:val="center"/>
    </w:pPr>
    <w:rPr>
      <w:sz w:val="16"/>
      <w:szCs w:val="22"/>
    </w:rPr>
  </w:style>
  <w:style w:type="paragraph" w:customStyle="1" w:styleId="1CStyle40">
    <w:name w:val="1CStyle40"/>
    <w:rsid w:val="00E35E2F"/>
    <w:pPr>
      <w:spacing w:after="200" w:line="276" w:lineRule="auto"/>
      <w:jc w:val="center"/>
    </w:pPr>
    <w:rPr>
      <w:sz w:val="16"/>
      <w:szCs w:val="22"/>
    </w:rPr>
  </w:style>
  <w:style w:type="paragraph" w:customStyle="1" w:styleId="1CStyle34">
    <w:name w:val="1CStyle34"/>
    <w:rsid w:val="00E35E2F"/>
    <w:pPr>
      <w:spacing w:after="200" w:line="276" w:lineRule="auto"/>
      <w:jc w:val="center"/>
    </w:pPr>
    <w:rPr>
      <w:sz w:val="16"/>
      <w:szCs w:val="22"/>
    </w:rPr>
  </w:style>
  <w:style w:type="paragraph" w:customStyle="1" w:styleId="1CStyle49">
    <w:name w:val="1CStyle49"/>
    <w:rsid w:val="00E35E2F"/>
    <w:pPr>
      <w:spacing w:after="200" w:line="276" w:lineRule="auto"/>
      <w:jc w:val="right"/>
    </w:pPr>
    <w:rPr>
      <w:sz w:val="16"/>
      <w:szCs w:val="22"/>
    </w:rPr>
  </w:style>
  <w:style w:type="paragraph" w:customStyle="1" w:styleId="1CStyle44">
    <w:name w:val="1CStyle44"/>
    <w:rsid w:val="00E35E2F"/>
    <w:pPr>
      <w:spacing w:after="200" w:line="276" w:lineRule="auto"/>
      <w:jc w:val="right"/>
    </w:pPr>
    <w:rPr>
      <w:sz w:val="16"/>
      <w:szCs w:val="22"/>
    </w:rPr>
  </w:style>
  <w:style w:type="paragraph" w:customStyle="1" w:styleId="1CStyle64">
    <w:name w:val="1CStyle64"/>
    <w:rsid w:val="00E35E2F"/>
    <w:pPr>
      <w:spacing w:after="200" w:line="276" w:lineRule="auto"/>
      <w:jc w:val="right"/>
    </w:pPr>
    <w:rPr>
      <w:sz w:val="18"/>
      <w:szCs w:val="22"/>
    </w:rPr>
  </w:style>
  <w:style w:type="paragraph" w:customStyle="1" w:styleId="1CStyle43">
    <w:name w:val="1CStyle43"/>
    <w:rsid w:val="00E35E2F"/>
    <w:pPr>
      <w:spacing w:after="200" w:line="276" w:lineRule="auto"/>
      <w:jc w:val="right"/>
    </w:pPr>
    <w:rPr>
      <w:sz w:val="16"/>
      <w:szCs w:val="22"/>
    </w:rPr>
  </w:style>
  <w:style w:type="paragraph" w:customStyle="1" w:styleId="1CStyle46">
    <w:name w:val="1CStyle46"/>
    <w:rsid w:val="00E35E2F"/>
    <w:pPr>
      <w:spacing w:after="200" w:line="276" w:lineRule="auto"/>
      <w:jc w:val="center"/>
    </w:pPr>
    <w:rPr>
      <w:sz w:val="16"/>
      <w:szCs w:val="22"/>
    </w:rPr>
  </w:style>
  <w:style w:type="paragraph" w:customStyle="1" w:styleId="1CStyle45">
    <w:name w:val="1CStyle45"/>
    <w:rsid w:val="00E35E2F"/>
    <w:pPr>
      <w:spacing w:after="200" w:line="276" w:lineRule="auto"/>
      <w:jc w:val="right"/>
    </w:pPr>
    <w:rPr>
      <w:sz w:val="16"/>
      <w:szCs w:val="22"/>
    </w:rPr>
  </w:style>
  <w:style w:type="paragraph" w:customStyle="1" w:styleId="1CStyle47">
    <w:name w:val="1CStyle47"/>
    <w:rsid w:val="00E35E2F"/>
    <w:pPr>
      <w:spacing w:after="200" w:line="276" w:lineRule="auto"/>
      <w:jc w:val="center"/>
    </w:pPr>
    <w:rPr>
      <w:sz w:val="16"/>
      <w:szCs w:val="22"/>
    </w:rPr>
  </w:style>
  <w:style w:type="paragraph" w:customStyle="1" w:styleId="1CStyle68">
    <w:name w:val="1CStyle68"/>
    <w:rsid w:val="00E35E2F"/>
    <w:pPr>
      <w:spacing w:after="200" w:line="276" w:lineRule="auto"/>
      <w:jc w:val="right"/>
    </w:pPr>
    <w:rPr>
      <w:sz w:val="18"/>
      <w:szCs w:val="22"/>
    </w:rPr>
  </w:style>
  <w:style w:type="paragraph" w:customStyle="1" w:styleId="1CStyle66">
    <w:name w:val="1CStyle66"/>
    <w:rsid w:val="00E35E2F"/>
    <w:pPr>
      <w:spacing w:after="200" w:line="276" w:lineRule="auto"/>
      <w:jc w:val="right"/>
    </w:pPr>
    <w:rPr>
      <w:sz w:val="18"/>
      <w:szCs w:val="22"/>
    </w:rPr>
  </w:style>
  <w:style w:type="paragraph" w:customStyle="1" w:styleId="1CStyle48">
    <w:name w:val="1CStyle48"/>
    <w:rsid w:val="00E35E2F"/>
    <w:pPr>
      <w:spacing w:after="200" w:line="276" w:lineRule="auto"/>
      <w:jc w:val="center"/>
    </w:pPr>
    <w:rPr>
      <w:sz w:val="16"/>
      <w:szCs w:val="22"/>
    </w:rPr>
  </w:style>
  <w:style w:type="paragraph" w:customStyle="1" w:styleId="1CStyle65">
    <w:name w:val="1CStyle65"/>
    <w:rsid w:val="00E35E2F"/>
    <w:pPr>
      <w:spacing w:after="200" w:line="276" w:lineRule="auto"/>
      <w:jc w:val="right"/>
    </w:pPr>
    <w:rPr>
      <w:sz w:val="18"/>
      <w:szCs w:val="22"/>
    </w:rPr>
  </w:style>
  <w:style w:type="paragraph" w:customStyle="1" w:styleId="1CStyle67">
    <w:name w:val="1CStyle67"/>
    <w:rsid w:val="00E35E2F"/>
    <w:pPr>
      <w:spacing w:after="200" w:line="276" w:lineRule="auto"/>
      <w:jc w:val="right"/>
    </w:pPr>
    <w:rPr>
      <w:sz w:val="18"/>
      <w:szCs w:val="22"/>
    </w:rPr>
  </w:style>
  <w:style w:type="paragraph" w:customStyle="1" w:styleId="1CStyle70">
    <w:name w:val="1CStyle70"/>
    <w:rsid w:val="00E35E2F"/>
    <w:pPr>
      <w:spacing w:after="200" w:line="276" w:lineRule="auto"/>
      <w:jc w:val="right"/>
    </w:pPr>
    <w:rPr>
      <w:sz w:val="16"/>
      <w:szCs w:val="22"/>
    </w:rPr>
  </w:style>
  <w:style w:type="paragraph" w:customStyle="1" w:styleId="1CStyle74">
    <w:name w:val="1CStyle74"/>
    <w:rsid w:val="00E35E2F"/>
    <w:pPr>
      <w:spacing w:after="200" w:line="276" w:lineRule="auto"/>
      <w:jc w:val="right"/>
    </w:pPr>
    <w:rPr>
      <w:sz w:val="18"/>
      <w:szCs w:val="22"/>
    </w:rPr>
  </w:style>
  <w:style w:type="paragraph" w:customStyle="1" w:styleId="1CStyle53">
    <w:name w:val="1CStyle53"/>
    <w:rsid w:val="00E35E2F"/>
    <w:pPr>
      <w:spacing w:after="200" w:line="276" w:lineRule="auto"/>
      <w:jc w:val="center"/>
    </w:pPr>
    <w:rPr>
      <w:sz w:val="16"/>
      <w:szCs w:val="22"/>
    </w:rPr>
  </w:style>
  <w:style w:type="paragraph" w:customStyle="1" w:styleId="1CStyle56">
    <w:name w:val="1CStyle56"/>
    <w:rsid w:val="00E35E2F"/>
    <w:pPr>
      <w:spacing w:after="200" w:line="276" w:lineRule="auto"/>
      <w:jc w:val="center"/>
    </w:pPr>
    <w:rPr>
      <w:sz w:val="16"/>
      <w:szCs w:val="22"/>
    </w:rPr>
  </w:style>
  <w:style w:type="paragraph" w:customStyle="1" w:styleId="1CStyle52">
    <w:name w:val="1CStyle52"/>
    <w:rsid w:val="00E35E2F"/>
    <w:pPr>
      <w:spacing w:after="200" w:line="276" w:lineRule="auto"/>
      <w:jc w:val="center"/>
    </w:pPr>
    <w:rPr>
      <w:sz w:val="16"/>
      <w:szCs w:val="22"/>
    </w:rPr>
  </w:style>
  <w:style w:type="paragraph" w:customStyle="1" w:styleId="1CStyle54">
    <w:name w:val="1CStyle54"/>
    <w:rsid w:val="00E35E2F"/>
    <w:pPr>
      <w:spacing w:after="200" w:line="276" w:lineRule="auto"/>
      <w:jc w:val="center"/>
    </w:pPr>
    <w:rPr>
      <w:sz w:val="16"/>
      <w:szCs w:val="22"/>
    </w:rPr>
  </w:style>
  <w:style w:type="paragraph" w:customStyle="1" w:styleId="1CStyle58">
    <w:name w:val="1CStyle58"/>
    <w:rsid w:val="00E35E2F"/>
    <w:pPr>
      <w:spacing w:after="200" w:line="276" w:lineRule="auto"/>
      <w:jc w:val="center"/>
    </w:pPr>
    <w:rPr>
      <w:sz w:val="16"/>
      <w:szCs w:val="22"/>
    </w:rPr>
  </w:style>
  <w:style w:type="paragraph" w:customStyle="1" w:styleId="1CStyle57">
    <w:name w:val="1CStyle57"/>
    <w:rsid w:val="00E35E2F"/>
    <w:pPr>
      <w:spacing w:after="200" w:line="276" w:lineRule="auto"/>
      <w:jc w:val="center"/>
    </w:pPr>
    <w:rPr>
      <w:sz w:val="16"/>
      <w:szCs w:val="22"/>
    </w:rPr>
  </w:style>
  <w:style w:type="paragraph" w:customStyle="1" w:styleId="1CStyle59">
    <w:name w:val="1CStyle59"/>
    <w:rsid w:val="00E35E2F"/>
    <w:pPr>
      <w:spacing w:after="200" w:line="276" w:lineRule="auto"/>
      <w:jc w:val="center"/>
    </w:pPr>
    <w:rPr>
      <w:sz w:val="16"/>
      <w:szCs w:val="22"/>
    </w:rPr>
  </w:style>
  <w:style w:type="paragraph" w:customStyle="1" w:styleId="1CStyle55">
    <w:name w:val="1CStyle55"/>
    <w:rsid w:val="00E35E2F"/>
    <w:pPr>
      <w:spacing w:after="200" w:line="276" w:lineRule="auto"/>
      <w:jc w:val="center"/>
    </w:pPr>
    <w:rPr>
      <w:sz w:val="16"/>
      <w:szCs w:val="22"/>
    </w:rPr>
  </w:style>
  <w:style w:type="paragraph" w:customStyle="1" w:styleId="1CStyle51">
    <w:name w:val="1CStyle51"/>
    <w:rsid w:val="00E35E2F"/>
    <w:pPr>
      <w:spacing w:after="200" w:line="276" w:lineRule="auto"/>
      <w:jc w:val="center"/>
    </w:pPr>
    <w:rPr>
      <w:sz w:val="16"/>
      <w:szCs w:val="22"/>
    </w:rPr>
  </w:style>
  <w:style w:type="paragraph" w:customStyle="1" w:styleId="1CStyle37">
    <w:name w:val="1CStyle37"/>
    <w:rsid w:val="00E35E2F"/>
    <w:pPr>
      <w:spacing w:after="200" w:line="276" w:lineRule="auto"/>
      <w:jc w:val="center"/>
    </w:pPr>
    <w:rPr>
      <w:sz w:val="16"/>
      <w:szCs w:val="22"/>
    </w:rPr>
  </w:style>
  <w:style w:type="paragraph" w:customStyle="1" w:styleId="1CStyle69">
    <w:name w:val="1CStyle69"/>
    <w:rsid w:val="00E35E2F"/>
    <w:pPr>
      <w:spacing w:after="200" w:line="276" w:lineRule="auto"/>
      <w:jc w:val="center"/>
    </w:pPr>
    <w:rPr>
      <w:sz w:val="16"/>
      <w:szCs w:val="22"/>
    </w:rPr>
  </w:style>
  <w:style w:type="paragraph" w:customStyle="1" w:styleId="1CStyle31">
    <w:name w:val="1CStyle31"/>
    <w:rsid w:val="00E35E2F"/>
    <w:pPr>
      <w:spacing w:after="200" w:line="276" w:lineRule="auto"/>
      <w:jc w:val="center"/>
    </w:pPr>
    <w:rPr>
      <w:sz w:val="16"/>
      <w:szCs w:val="22"/>
    </w:rPr>
  </w:style>
  <w:style w:type="paragraph" w:customStyle="1" w:styleId="1CStyle62">
    <w:name w:val="1CStyle62"/>
    <w:rsid w:val="00E35E2F"/>
    <w:pPr>
      <w:spacing w:after="200" w:line="276" w:lineRule="auto"/>
      <w:jc w:val="center"/>
    </w:pPr>
    <w:rPr>
      <w:sz w:val="16"/>
      <w:szCs w:val="22"/>
    </w:rPr>
  </w:style>
  <w:style w:type="paragraph" w:customStyle="1" w:styleId="1CStyle36">
    <w:name w:val="1CStyle36"/>
    <w:rsid w:val="00E35E2F"/>
    <w:pPr>
      <w:spacing w:after="200" w:line="276" w:lineRule="auto"/>
      <w:jc w:val="center"/>
    </w:pPr>
    <w:rPr>
      <w:b/>
      <w:sz w:val="22"/>
      <w:szCs w:val="22"/>
    </w:rPr>
  </w:style>
  <w:style w:type="paragraph" w:customStyle="1" w:styleId="1CStyle39">
    <w:name w:val="1CStyle39"/>
    <w:rsid w:val="00E35E2F"/>
    <w:pPr>
      <w:spacing w:after="200" w:line="276" w:lineRule="auto"/>
      <w:jc w:val="center"/>
    </w:pPr>
    <w:rPr>
      <w:sz w:val="16"/>
      <w:szCs w:val="22"/>
    </w:rPr>
  </w:style>
  <w:style w:type="paragraph" w:customStyle="1" w:styleId="1CStyle38">
    <w:name w:val="1CStyle38"/>
    <w:rsid w:val="00E35E2F"/>
    <w:pPr>
      <w:spacing w:after="200" w:line="276" w:lineRule="auto"/>
      <w:jc w:val="center"/>
    </w:pPr>
    <w:rPr>
      <w:b/>
      <w:sz w:val="22"/>
      <w:szCs w:val="22"/>
    </w:rPr>
  </w:style>
  <w:style w:type="paragraph" w:customStyle="1" w:styleId="1CStyle41">
    <w:name w:val="1CStyle41"/>
    <w:rsid w:val="00E35E2F"/>
    <w:pPr>
      <w:spacing w:after="200" w:line="276" w:lineRule="auto"/>
      <w:jc w:val="center"/>
    </w:pPr>
    <w:rPr>
      <w:sz w:val="16"/>
      <w:szCs w:val="22"/>
    </w:rPr>
  </w:style>
  <w:style w:type="paragraph" w:customStyle="1" w:styleId="1CStyle35">
    <w:name w:val="1CStyle35"/>
    <w:rsid w:val="00E35E2F"/>
    <w:pPr>
      <w:spacing w:after="200" w:line="276" w:lineRule="auto"/>
      <w:jc w:val="center"/>
    </w:pPr>
    <w:rPr>
      <w:sz w:val="16"/>
      <w:szCs w:val="22"/>
    </w:rPr>
  </w:style>
  <w:style w:type="paragraph" w:customStyle="1" w:styleId="1CStyle33">
    <w:name w:val="1CStyle33"/>
    <w:rsid w:val="00E35E2F"/>
    <w:pPr>
      <w:spacing w:after="200" w:line="276" w:lineRule="auto"/>
      <w:jc w:val="center"/>
    </w:pPr>
    <w:rPr>
      <w:b/>
      <w:sz w:val="22"/>
      <w:szCs w:val="22"/>
    </w:rPr>
  </w:style>
  <w:style w:type="paragraph" w:customStyle="1" w:styleId="1CStyle63">
    <w:name w:val="1CStyle63"/>
    <w:rsid w:val="00E35E2F"/>
    <w:pPr>
      <w:spacing w:after="200" w:line="276" w:lineRule="auto"/>
      <w:jc w:val="right"/>
    </w:pPr>
    <w:rPr>
      <w:sz w:val="16"/>
      <w:szCs w:val="22"/>
    </w:rPr>
  </w:style>
  <w:style w:type="table" w:customStyle="1" w:styleId="TableStyle16">
    <w:name w:val="TableStyle16"/>
    <w:rsid w:val="00E35E2F"/>
    <w:rPr>
      <w:rFonts w:ascii="Arial" w:hAnsi="Arial"/>
      <w:sz w:val="16"/>
      <w:szCs w:val="22"/>
    </w:rPr>
    <w:tblPr>
      <w:tblCellMar>
        <w:top w:w="0" w:type="dxa"/>
        <w:left w:w="0" w:type="dxa"/>
        <w:bottom w:w="0" w:type="dxa"/>
        <w:right w:w="0" w:type="dxa"/>
      </w:tblCellMar>
    </w:tblPr>
  </w:style>
  <w:style w:type="table" w:customStyle="1" w:styleId="TableStyle1">
    <w:name w:val="TableStyle1"/>
    <w:rsid w:val="000F5894"/>
    <w:rPr>
      <w:rFonts w:ascii="Arial" w:hAnsi="Arial"/>
      <w:sz w:val="16"/>
      <w:szCs w:val="22"/>
    </w:rPr>
    <w:tblPr>
      <w:tblCellMar>
        <w:top w:w="0" w:type="dxa"/>
        <w:left w:w="0" w:type="dxa"/>
        <w:bottom w:w="0" w:type="dxa"/>
        <w:right w:w="0" w:type="dxa"/>
      </w:tblCellMar>
    </w:tblPr>
  </w:style>
  <w:style w:type="table" w:customStyle="1" w:styleId="TableStyle13">
    <w:name w:val="TableStyle13"/>
    <w:rsid w:val="00B625D3"/>
    <w:rPr>
      <w:rFonts w:ascii="Arial" w:hAnsi="Arial"/>
      <w:sz w:val="16"/>
      <w:szCs w:val="22"/>
    </w:rPr>
    <w:tblPr>
      <w:tblCellMar>
        <w:top w:w="0" w:type="dxa"/>
        <w:left w:w="0" w:type="dxa"/>
        <w:bottom w:w="0" w:type="dxa"/>
        <w:right w:w="0" w:type="dxa"/>
      </w:tblCellMar>
    </w:tblPr>
  </w:style>
  <w:style w:type="paragraph" w:styleId="ae">
    <w:name w:val="List Paragraph"/>
    <w:basedOn w:val="a"/>
    <w:uiPriority w:val="34"/>
    <w:qFormat/>
    <w:rsid w:val="008E688A"/>
    <w:pPr>
      <w:ind w:left="720"/>
      <w:contextualSpacing/>
    </w:pPr>
  </w:style>
  <w:style w:type="table" w:customStyle="1" w:styleId="23">
    <w:name w:val="Сетка таблицы2"/>
    <w:basedOn w:val="a1"/>
    <w:next w:val="a3"/>
    <w:uiPriority w:val="59"/>
    <w:rsid w:val="00D638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01">
    <w:name w:val="TableStyle101"/>
    <w:rsid w:val="00044FC5"/>
    <w:rPr>
      <w:rFonts w:ascii="Arial" w:hAnsi="Arial"/>
      <w:sz w:val="16"/>
      <w:szCs w:val="22"/>
    </w:rPr>
    <w:tblPr>
      <w:tblCellMar>
        <w:top w:w="0" w:type="dxa"/>
        <w:left w:w="0" w:type="dxa"/>
        <w:bottom w:w="0" w:type="dxa"/>
        <w:right w:w="0" w:type="dxa"/>
      </w:tblCellMar>
    </w:tblPr>
  </w:style>
  <w:style w:type="table" w:customStyle="1" w:styleId="TableStyle161">
    <w:name w:val="TableStyle161"/>
    <w:rsid w:val="00044FC5"/>
    <w:rPr>
      <w:rFonts w:ascii="Arial" w:hAnsi="Arial"/>
      <w:sz w:val="16"/>
      <w:szCs w:val="22"/>
    </w:rPr>
    <w:tblPr>
      <w:tblCellMar>
        <w:top w:w="0" w:type="dxa"/>
        <w:left w:w="0" w:type="dxa"/>
        <w:bottom w:w="0" w:type="dxa"/>
        <w:right w:w="0" w:type="dxa"/>
      </w:tblCellMar>
    </w:tblPr>
  </w:style>
  <w:style w:type="table" w:customStyle="1" w:styleId="TableStyle11">
    <w:name w:val="TableStyle11"/>
    <w:rsid w:val="00044FC5"/>
    <w:rPr>
      <w:rFonts w:ascii="Arial" w:hAnsi="Arial"/>
      <w:sz w:val="16"/>
      <w:szCs w:val="22"/>
    </w:rPr>
    <w:tblPr>
      <w:tblCellMar>
        <w:top w:w="0" w:type="dxa"/>
        <w:left w:w="0" w:type="dxa"/>
        <w:bottom w:w="0" w:type="dxa"/>
        <w:right w:w="0" w:type="dxa"/>
      </w:tblCellMar>
    </w:tblPr>
  </w:style>
  <w:style w:type="table" w:customStyle="1" w:styleId="TableStyle131">
    <w:name w:val="TableStyle131"/>
    <w:rsid w:val="00044FC5"/>
    <w:rPr>
      <w:rFonts w:ascii="Arial" w:hAnsi="Arial"/>
      <w:sz w:val="16"/>
      <w:szCs w:val="22"/>
    </w:rPr>
    <w:tblPr>
      <w:tblCellMar>
        <w:top w:w="0" w:type="dxa"/>
        <w:left w:w="0" w:type="dxa"/>
        <w:bottom w:w="0" w:type="dxa"/>
        <w:right w:w="0" w:type="dxa"/>
      </w:tblCellMar>
    </w:tblPr>
  </w:style>
  <w:style w:type="table" w:customStyle="1" w:styleId="33">
    <w:name w:val="Сетка таблицы3"/>
    <w:basedOn w:val="a1"/>
    <w:next w:val="a3"/>
    <w:uiPriority w:val="59"/>
    <w:rsid w:val="000F62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3A0A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3675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3675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5D6D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5D6D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EF5CE1"/>
    <w:rPr>
      <w:rFonts w:ascii="Arial" w:hAnsi="Arial"/>
      <w:sz w:val="16"/>
      <w:szCs w:val="22"/>
    </w:rPr>
    <w:tblPr>
      <w:tblCellMar>
        <w:top w:w="0" w:type="dxa"/>
        <w:left w:w="0" w:type="dxa"/>
        <w:bottom w:w="0" w:type="dxa"/>
        <w:right w:w="0" w:type="dxa"/>
      </w:tblCellMar>
    </w:tblPr>
  </w:style>
  <w:style w:type="paragraph" w:customStyle="1" w:styleId="1CStyle1">
    <w:name w:val="1CStyle1"/>
    <w:rsid w:val="00EF5CE1"/>
    <w:pPr>
      <w:spacing w:after="200" w:line="276" w:lineRule="auto"/>
    </w:pPr>
    <w:rPr>
      <w:rFonts w:ascii="Arial" w:hAnsi="Arial"/>
      <w:b/>
      <w:sz w:val="16"/>
      <w:szCs w:val="22"/>
    </w:rPr>
  </w:style>
  <w:style w:type="paragraph" w:customStyle="1" w:styleId="1CStyle2">
    <w:name w:val="1CStyle2"/>
    <w:rsid w:val="00EF5CE1"/>
    <w:pPr>
      <w:spacing w:after="200" w:line="276" w:lineRule="auto"/>
    </w:pPr>
    <w:rPr>
      <w:rFonts w:ascii="Arial" w:hAnsi="Arial"/>
      <w:b/>
      <w:sz w:val="18"/>
      <w:szCs w:val="22"/>
    </w:rPr>
  </w:style>
  <w:style w:type="paragraph" w:customStyle="1" w:styleId="1CStyle9">
    <w:name w:val="1CStyle9"/>
    <w:rsid w:val="00EF5CE1"/>
    <w:pPr>
      <w:spacing w:after="200" w:line="276" w:lineRule="auto"/>
    </w:pPr>
    <w:rPr>
      <w:rFonts w:ascii="Arial" w:hAnsi="Arial"/>
      <w:sz w:val="16"/>
      <w:szCs w:val="22"/>
    </w:rPr>
  </w:style>
  <w:style w:type="paragraph" w:customStyle="1" w:styleId="1CStyle0">
    <w:name w:val="1CStyle0"/>
    <w:rsid w:val="00EF5CE1"/>
    <w:pPr>
      <w:spacing w:after="200" w:line="276" w:lineRule="auto"/>
    </w:pPr>
    <w:rPr>
      <w:rFonts w:ascii="Arial" w:hAnsi="Arial"/>
      <w:b/>
      <w:szCs w:val="22"/>
    </w:rPr>
  </w:style>
  <w:style w:type="paragraph" w:customStyle="1" w:styleId="1CStyle18">
    <w:name w:val="1CStyle18"/>
    <w:rsid w:val="00EF5CE1"/>
    <w:pPr>
      <w:spacing w:after="200" w:line="276" w:lineRule="auto"/>
    </w:pPr>
    <w:rPr>
      <w:rFonts w:ascii="Arial" w:hAnsi="Arial"/>
      <w:b/>
      <w:sz w:val="16"/>
      <w:szCs w:val="22"/>
    </w:rPr>
  </w:style>
  <w:style w:type="paragraph" w:customStyle="1" w:styleId="1CStyle20">
    <w:name w:val="1CStyle20"/>
    <w:rsid w:val="00EF5CE1"/>
    <w:pPr>
      <w:spacing w:after="200" w:line="276" w:lineRule="auto"/>
    </w:pPr>
    <w:rPr>
      <w:rFonts w:ascii="Arial" w:hAnsi="Arial"/>
      <w:b/>
      <w:sz w:val="18"/>
      <w:szCs w:val="22"/>
    </w:rPr>
  </w:style>
  <w:style w:type="paragraph" w:customStyle="1" w:styleId="1CStyle11">
    <w:name w:val="1CStyle11"/>
    <w:rsid w:val="00EF5CE1"/>
    <w:pPr>
      <w:spacing w:after="200" w:line="276" w:lineRule="auto"/>
    </w:pPr>
    <w:rPr>
      <w:rFonts w:ascii="Arial" w:hAnsi="Arial"/>
      <w:sz w:val="16"/>
      <w:szCs w:val="22"/>
    </w:rPr>
  </w:style>
  <w:style w:type="paragraph" w:customStyle="1" w:styleId="1CStyle10">
    <w:name w:val="1CStyle10"/>
    <w:rsid w:val="00EF5CE1"/>
    <w:pPr>
      <w:spacing w:after="200" w:line="276" w:lineRule="auto"/>
    </w:pPr>
    <w:rPr>
      <w:rFonts w:ascii="Arial" w:hAnsi="Arial"/>
      <w:sz w:val="16"/>
      <w:szCs w:val="22"/>
    </w:rPr>
  </w:style>
  <w:style w:type="paragraph" w:customStyle="1" w:styleId="1CStyle3">
    <w:name w:val="1CStyle3"/>
    <w:rsid w:val="00EF5CE1"/>
    <w:pPr>
      <w:spacing w:after="200" w:line="276" w:lineRule="auto"/>
    </w:pPr>
    <w:rPr>
      <w:rFonts w:ascii="Arial" w:hAnsi="Arial"/>
      <w:b/>
      <w:sz w:val="18"/>
      <w:szCs w:val="22"/>
    </w:rPr>
  </w:style>
  <w:style w:type="paragraph" w:customStyle="1" w:styleId="1CStyle14">
    <w:name w:val="1CStyle14"/>
    <w:rsid w:val="00EF5CE1"/>
    <w:pPr>
      <w:spacing w:after="200" w:line="276" w:lineRule="auto"/>
      <w:jc w:val="center"/>
    </w:pPr>
    <w:rPr>
      <w:rFonts w:ascii="Calibri" w:hAnsi="Calibri"/>
      <w:sz w:val="22"/>
      <w:szCs w:val="22"/>
    </w:rPr>
  </w:style>
  <w:style w:type="paragraph" w:customStyle="1" w:styleId="1CStyle4">
    <w:name w:val="1CStyle4"/>
    <w:rsid w:val="00EF5CE1"/>
    <w:pPr>
      <w:spacing w:after="200" w:line="276" w:lineRule="auto"/>
    </w:pPr>
    <w:rPr>
      <w:rFonts w:ascii="Arial" w:hAnsi="Arial"/>
      <w:b/>
      <w:sz w:val="18"/>
      <w:szCs w:val="22"/>
    </w:rPr>
  </w:style>
  <w:style w:type="paragraph" w:customStyle="1" w:styleId="1CStyle12">
    <w:name w:val="1CStyle12"/>
    <w:rsid w:val="00EF5CE1"/>
    <w:pPr>
      <w:spacing w:after="200" w:line="276" w:lineRule="auto"/>
      <w:jc w:val="center"/>
    </w:pPr>
    <w:rPr>
      <w:rFonts w:ascii="Courier New" w:hAnsi="Courier New"/>
      <w:sz w:val="18"/>
      <w:szCs w:val="22"/>
    </w:rPr>
  </w:style>
  <w:style w:type="paragraph" w:customStyle="1" w:styleId="1CStyle13">
    <w:name w:val="1CStyle13"/>
    <w:rsid w:val="00EF5CE1"/>
    <w:pPr>
      <w:spacing w:after="200" w:line="276" w:lineRule="auto"/>
      <w:jc w:val="center"/>
    </w:pPr>
    <w:rPr>
      <w:rFonts w:ascii="Courier New" w:hAnsi="Courier New"/>
      <w:sz w:val="18"/>
      <w:szCs w:val="22"/>
    </w:rPr>
  </w:style>
  <w:style w:type="paragraph" w:customStyle="1" w:styleId="1CStyle15">
    <w:name w:val="1CStyle15"/>
    <w:rsid w:val="00EF5CE1"/>
    <w:pPr>
      <w:spacing w:after="200" w:line="276" w:lineRule="auto"/>
    </w:pPr>
    <w:rPr>
      <w:rFonts w:ascii="Calibri" w:hAnsi="Calibri"/>
      <w:sz w:val="22"/>
      <w:szCs w:val="22"/>
    </w:rPr>
  </w:style>
  <w:style w:type="paragraph" w:customStyle="1" w:styleId="1CStyle8">
    <w:name w:val="1CStyle8"/>
    <w:rsid w:val="00EF5CE1"/>
    <w:pPr>
      <w:spacing w:after="200" w:line="276" w:lineRule="auto"/>
    </w:pPr>
    <w:rPr>
      <w:rFonts w:ascii="Arial" w:hAnsi="Arial"/>
      <w:sz w:val="16"/>
      <w:szCs w:val="22"/>
    </w:rPr>
  </w:style>
  <w:style w:type="paragraph" w:customStyle="1" w:styleId="1CStyle6">
    <w:name w:val="1CStyle6"/>
    <w:rsid w:val="00EF5CE1"/>
    <w:pPr>
      <w:spacing w:after="200" w:line="276" w:lineRule="auto"/>
    </w:pPr>
    <w:rPr>
      <w:rFonts w:ascii="Arial" w:hAnsi="Arial"/>
      <w:sz w:val="16"/>
      <w:szCs w:val="22"/>
    </w:rPr>
  </w:style>
  <w:style w:type="paragraph" w:customStyle="1" w:styleId="1CStyle7">
    <w:name w:val="1CStyle7"/>
    <w:rsid w:val="00EF5CE1"/>
    <w:pPr>
      <w:spacing w:after="200" w:line="276" w:lineRule="auto"/>
    </w:pPr>
    <w:rPr>
      <w:rFonts w:ascii="Arial" w:hAnsi="Arial"/>
      <w:sz w:val="16"/>
      <w:szCs w:val="22"/>
    </w:rPr>
  </w:style>
  <w:style w:type="paragraph" w:customStyle="1" w:styleId="1CStyle-1">
    <w:name w:val="1CStyle-1"/>
    <w:rsid w:val="00EF5CE1"/>
    <w:pPr>
      <w:spacing w:after="200" w:line="276" w:lineRule="auto"/>
    </w:pPr>
    <w:rPr>
      <w:rFonts w:ascii="Arial" w:hAnsi="Arial"/>
      <w:sz w:val="16"/>
      <w:szCs w:val="22"/>
    </w:rPr>
  </w:style>
  <w:style w:type="paragraph" w:customStyle="1" w:styleId="1CStyle5">
    <w:name w:val="1CStyle5"/>
    <w:rsid w:val="00EF5CE1"/>
    <w:pPr>
      <w:spacing w:after="200" w:line="276" w:lineRule="auto"/>
    </w:pPr>
    <w:rPr>
      <w:rFonts w:ascii="Arial" w:hAnsi="Arial"/>
      <w:sz w:val="16"/>
      <w:szCs w:val="22"/>
    </w:rPr>
  </w:style>
  <w:style w:type="paragraph" w:customStyle="1" w:styleId="1CStyle22">
    <w:name w:val="1CStyle22"/>
    <w:rsid w:val="00EF5CE1"/>
    <w:pPr>
      <w:spacing w:after="200" w:line="276" w:lineRule="auto"/>
    </w:pPr>
    <w:rPr>
      <w:rFonts w:ascii="Arial" w:hAnsi="Arial"/>
      <w:b/>
      <w:sz w:val="18"/>
      <w:szCs w:val="22"/>
    </w:rPr>
  </w:style>
  <w:style w:type="paragraph" w:customStyle="1" w:styleId="1CStyle16">
    <w:name w:val="1CStyle16"/>
    <w:rsid w:val="00EF5CE1"/>
    <w:pPr>
      <w:spacing w:after="200" w:line="276" w:lineRule="auto"/>
      <w:jc w:val="right"/>
    </w:pPr>
    <w:rPr>
      <w:rFonts w:ascii="Calibri" w:hAnsi="Calibri"/>
      <w:sz w:val="22"/>
      <w:szCs w:val="22"/>
    </w:rPr>
  </w:style>
  <w:style w:type="paragraph" w:customStyle="1" w:styleId="1CStyle17">
    <w:name w:val="1CStyle17"/>
    <w:rsid w:val="00EF5CE1"/>
    <w:pPr>
      <w:spacing w:after="200" w:line="276" w:lineRule="auto"/>
      <w:jc w:val="right"/>
    </w:pPr>
    <w:rPr>
      <w:rFonts w:ascii="Calibri" w:hAnsi="Calibri"/>
      <w:sz w:val="22"/>
      <w:szCs w:val="22"/>
    </w:rPr>
  </w:style>
  <w:style w:type="paragraph" w:customStyle="1" w:styleId="1CStyle19">
    <w:name w:val="1CStyle19"/>
    <w:rsid w:val="00EF5CE1"/>
    <w:pPr>
      <w:spacing w:after="200" w:line="276" w:lineRule="auto"/>
      <w:jc w:val="right"/>
    </w:pPr>
    <w:rPr>
      <w:rFonts w:ascii="Arial" w:hAnsi="Arial"/>
      <w:b/>
      <w:sz w:val="16"/>
      <w:szCs w:val="22"/>
    </w:rPr>
  </w:style>
  <w:style w:type="paragraph" w:customStyle="1" w:styleId="1CStyle21">
    <w:name w:val="1CStyle21"/>
    <w:rsid w:val="00EF5CE1"/>
    <w:pPr>
      <w:spacing w:after="200" w:line="276" w:lineRule="auto"/>
      <w:jc w:val="right"/>
    </w:pPr>
    <w:rPr>
      <w:rFonts w:ascii="Arial" w:hAnsi="Arial"/>
      <w:b/>
      <w:sz w:val="18"/>
      <w:szCs w:val="22"/>
    </w:rPr>
  </w:style>
  <w:style w:type="paragraph" w:styleId="af">
    <w:name w:val="Balloon Text"/>
    <w:basedOn w:val="a"/>
    <w:link w:val="af0"/>
    <w:rsid w:val="00DE6DF9"/>
    <w:rPr>
      <w:rFonts w:ascii="Tahoma" w:hAnsi="Tahoma" w:cs="Tahoma"/>
      <w:sz w:val="16"/>
      <w:szCs w:val="16"/>
    </w:rPr>
  </w:style>
  <w:style w:type="character" w:customStyle="1" w:styleId="af0">
    <w:name w:val="Текст выноски Знак"/>
    <w:basedOn w:val="a0"/>
    <w:link w:val="af"/>
    <w:rsid w:val="00DE6D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A84"/>
    <w:rPr>
      <w:sz w:val="24"/>
      <w:szCs w:val="24"/>
    </w:rPr>
  </w:style>
  <w:style w:type="paragraph" w:styleId="1">
    <w:name w:val="heading 1"/>
    <w:basedOn w:val="a"/>
    <w:next w:val="a"/>
    <w:link w:val="10"/>
    <w:qFormat/>
    <w:rsid w:val="00A92C8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E688A"/>
    <w:pPr>
      <w:keepNext/>
      <w:spacing w:before="240" w:after="60"/>
      <w:outlineLvl w:val="1"/>
    </w:pPr>
    <w:rPr>
      <w:rFonts w:ascii="Cambria" w:hAnsi="Cambria"/>
      <w:b/>
      <w:bCs/>
      <w:i/>
      <w:iCs/>
      <w:sz w:val="28"/>
      <w:szCs w:val="28"/>
    </w:rPr>
  </w:style>
  <w:style w:type="paragraph" w:styleId="3">
    <w:name w:val="heading 3"/>
    <w:basedOn w:val="a"/>
    <w:next w:val="a"/>
    <w:link w:val="30"/>
    <w:qFormat/>
    <w:rsid w:val="00B9019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FC5"/>
    <w:rPr>
      <w:rFonts w:ascii="Arial" w:hAnsi="Arial" w:cs="Arial"/>
      <w:b/>
      <w:bCs/>
      <w:kern w:val="32"/>
      <w:sz w:val="32"/>
      <w:szCs w:val="32"/>
    </w:rPr>
  </w:style>
  <w:style w:type="character" w:customStyle="1" w:styleId="20">
    <w:name w:val="Заголовок 2 Знак"/>
    <w:basedOn w:val="a0"/>
    <w:link w:val="2"/>
    <w:semiHidden/>
    <w:rsid w:val="008E688A"/>
    <w:rPr>
      <w:rFonts w:ascii="Cambria" w:eastAsia="Times New Roman" w:hAnsi="Cambria" w:cs="Times New Roman"/>
      <w:b/>
      <w:bCs/>
      <w:i/>
      <w:iCs/>
      <w:sz w:val="28"/>
      <w:szCs w:val="28"/>
    </w:rPr>
  </w:style>
  <w:style w:type="character" w:customStyle="1" w:styleId="30">
    <w:name w:val="Заголовок 3 Знак"/>
    <w:basedOn w:val="a0"/>
    <w:link w:val="3"/>
    <w:rsid w:val="00044FC5"/>
    <w:rPr>
      <w:rFonts w:ascii="Arial" w:hAnsi="Arial" w:cs="Arial"/>
      <w:b/>
      <w:bCs/>
      <w:sz w:val="26"/>
      <w:szCs w:val="26"/>
    </w:rPr>
  </w:style>
  <w:style w:type="paragraph" w:styleId="31">
    <w:name w:val="Body Text Indent 3"/>
    <w:basedOn w:val="a"/>
    <w:link w:val="32"/>
    <w:rsid w:val="00B72A84"/>
    <w:pPr>
      <w:ind w:firstLine="567"/>
      <w:jc w:val="both"/>
    </w:pPr>
    <w:rPr>
      <w:szCs w:val="20"/>
    </w:rPr>
  </w:style>
  <w:style w:type="character" w:customStyle="1" w:styleId="32">
    <w:name w:val="Основной текст с отступом 3 Знак"/>
    <w:basedOn w:val="a0"/>
    <w:link w:val="31"/>
    <w:rsid w:val="008E688A"/>
    <w:rPr>
      <w:sz w:val="24"/>
    </w:rPr>
  </w:style>
  <w:style w:type="table" w:styleId="a3">
    <w:name w:val="Table Grid"/>
    <w:basedOn w:val="a1"/>
    <w:uiPriority w:val="59"/>
    <w:rsid w:val="00103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9019B"/>
    <w:pPr>
      <w:spacing w:after="120"/>
    </w:pPr>
  </w:style>
  <w:style w:type="character" w:customStyle="1" w:styleId="a5">
    <w:name w:val="Основной текст Знак"/>
    <w:basedOn w:val="a0"/>
    <w:link w:val="a4"/>
    <w:rsid w:val="00044FC5"/>
    <w:rPr>
      <w:sz w:val="24"/>
      <w:szCs w:val="24"/>
    </w:rPr>
  </w:style>
  <w:style w:type="paragraph" w:customStyle="1" w:styleId="ConsPlusTitle">
    <w:name w:val="ConsPlusTitle"/>
    <w:rsid w:val="00B9019B"/>
    <w:pPr>
      <w:widowControl w:val="0"/>
      <w:autoSpaceDE w:val="0"/>
      <w:autoSpaceDN w:val="0"/>
      <w:adjustRightInd w:val="0"/>
    </w:pPr>
    <w:rPr>
      <w:rFonts w:ascii="Arial" w:hAnsi="Arial" w:cs="Arial"/>
      <w:b/>
      <w:bCs/>
    </w:rPr>
  </w:style>
  <w:style w:type="paragraph" w:customStyle="1" w:styleId="ConsPlusNormal">
    <w:name w:val="ConsPlusNormal"/>
    <w:rsid w:val="00B9019B"/>
    <w:pPr>
      <w:widowControl w:val="0"/>
      <w:autoSpaceDE w:val="0"/>
      <w:autoSpaceDN w:val="0"/>
      <w:adjustRightInd w:val="0"/>
      <w:ind w:firstLine="720"/>
    </w:pPr>
    <w:rPr>
      <w:rFonts w:ascii="Arial" w:hAnsi="Arial" w:cs="Arial"/>
    </w:rPr>
  </w:style>
  <w:style w:type="paragraph" w:customStyle="1" w:styleId="ConsNormal">
    <w:name w:val="ConsNormal"/>
    <w:rsid w:val="00B9019B"/>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B9019B"/>
    <w:pPr>
      <w:shd w:val="clear" w:color="auto" w:fill="FFFFFF"/>
      <w:tabs>
        <w:tab w:val="left" w:pos="0"/>
        <w:tab w:val="left" w:pos="9720"/>
      </w:tabs>
      <w:overflowPunct w:val="0"/>
      <w:autoSpaceDE w:val="0"/>
      <w:autoSpaceDN w:val="0"/>
      <w:adjustRightInd w:val="0"/>
      <w:ind w:right="45"/>
    </w:pPr>
    <w:rPr>
      <w:b/>
      <w:szCs w:val="20"/>
    </w:rPr>
  </w:style>
  <w:style w:type="paragraph" w:styleId="a6">
    <w:name w:val="Normal (Web)"/>
    <w:basedOn w:val="a"/>
    <w:rsid w:val="00B9019B"/>
    <w:pPr>
      <w:spacing w:before="100" w:beforeAutospacing="1" w:after="100" w:afterAutospacing="1"/>
    </w:pPr>
  </w:style>
  <w:style w:type="paragraph" w:customStyle="1" w:styleId="ConsPlusNonformat">
    <w:name w:val="ConsPlusNonformat"/>
    <w:rsid w:val="00B9019B"/>
    <w:pPr>
      <w:widowControl w:val="0"/>
      <w:autoSpaceDE w:val="0"/>
      <w:autoSpaceDN w:val="0"/>
      <w:adjustRightInd w:val="0"/>
    </w:pPr>
    <w:rPr>
      <w:rFonts w:ascii="Courier New" w:hAnsi="Courier New" w:cs="Courier New"/>
    </w:rPr>
  </w:style>
  <w:style w:type="paragraph" w:styleId="a7">
    <w:name w:val="header"/>
    <w:basedOn w:val="a"/>
    <w:link w:val="a8"/>
    <w:uiPriority w:val="99"/>
    <w:rsid w:val="00032A34"/>
    <w:pPr>
      <w:tabs>
        <w:tab w:val="center" w:pos="4677"/>
        <w:tab w:val="right" w:pos="9355"/>
      </w:tabs>
    </w:pPr>
  </w:style>
  <w:style w:type="character" w:customStyle="1" w:styleId="a8">
    <w:name w:val="Верхний колонтитул Знак"/>
    <w:basedOn w:val="a0"/>
    <w:link w:val="a7"/>
    <w:uiPriority w:val="99"/>
    <w:rsid w:val="008E688A"/>
    <w:rPr>
      <w:sz w:val="24"/>
      <w:szCs w:val="24"/>
    </w:rPr>
  </w:style>
  <w:style w:type="paragraph" w:styleId="a9">
    <w:name w:val="footer"/>
    <w:basedOn w:val="a"/>
    <w:link w:val="aa"/>
    <w:uiPriority w:val="99"/>
    <w:rsid w:val="00032A34"/>
    <w:pPr>
      <w:tabs>
        <w:tab w:val="center" w:pos="4677"/>
        <w:tab w:val="right" w:pos="9355"/>
      </w:tabs>
    </w:pPr>
  </w:style>
  <w:style w:type="character" w:customStyle="1" w:styleId="aa">
    <w:name w:val="Нижний колонтитул Знак"/>
    <w:link w:val="a9"/>
    <w:uiPriority w:val="99"/>
    <w:rsid w:val="00401CE8"/>
    <w:rPr>
      <w:sz w:val="24"/>
      <w:szCs w:val="24"/>
    </w:rPr>
  </w:style>
  <w:style w:type="character" w:styleId="ab">
    <w:name w:val="page number"/>
    <w:basedOn w:val="a0"/>
    <w:rsid w:val="00032A34"/>
  </w:style>
  <w:style w:type="paragraph" w:styleId="ac">
    <w:name w:val="Body Text Indent"/>
    <w:basedOn w:val="a"/>
    <w:link w:val="ad"/>
    <w:rsid w:val="001042AA"/>
    <w:pPr>
      <w:spacing w:after="120"/>
      <w:ind w:left="283"/>
    </w:pPr>
  </w:style>
  <w:style w:type="character" w:customStyle="1" w:styleId="ad">
    <w:name w:val="Основной текст с отступом Знак"/>
    <w:link w:val="ac"/>
    <w:rsid w:val="001042AA"/>
    <w:rPr>
      <w:sz w:val="24"/>
      <w:szCs w:val="24"/>
    </w:rPr>
  </w:style>
  <w:style w:type="paragraph" w:styleId="21">
    <w:name w:val="Body Text Indent 2"/>
    <w:basedOn w:val="a"/>
    <w:link w:val="22"/>
    <w:rsid w:val="00DD6AE5"/>
    <w:pPr>
      <w:spacing w:after="120" w:line="480" w:lineRule="auto"/>
      <w:ind w:left="283"/>
    </w:pPr>
  </w:style>
  <w:style w:type="character" w:customStyle="1" w:styleId="22">
    <w:name w:val="Основной текст с отступом 2 Знак"/>
    <w:link w:val="21"/>
    <w:rsid w:val="00DD6AE5"/>
    <w:rPr>
      <w:sz w:val="24"/>
      <w:szCs w:val="24"/>
    </w:rPr>
  </w:style>
  <w:style w:type="paragraph" w:customStyle="1" w:styleId="ConsPlusDocList">
    <w:name w:val="ConsPlusDocList"/>
    <w:uiPriority w:val="99"/>
    <w:rsid w:val="003B0AAA"/>
    <w:pPr>
      <w:widowControl w:val="0"/>
      <w:autoSpaceDE w:val="0"/>
      <w:autoSpaceDN w:val="0"/>
      <w:adjustRightInd w:val="0"/>
    </w:pPr>
    <w:rPr>
      <w:rFonts w:ascii="Tahoma" w:hAnsi="Tahoma" w:cs="Tahoma"/>
      <w:sz w:val="18"/>
      <w:szCs w:val="18"/>
    </w:rPr>
  </w:style>
  <w:style w:type="table" w:customStyle="1" w:styleId="11">
    <w:name w:val="Сетка таблицы1"/>
    <w:basedOn w:val="a1"/>
    <w:next w:val="a3"/>
    <w:uiPriority w:val="59"/>
    <w:rsid w:val="00E97C3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10">
    <w:name w:val="TableStyle10"/>
    <w:rsid w:val="00E35E2F"/>
    <w:rPr>
      <w:rFonts w:ascii="Arial" w:hAnsi="Arial"/>
      <w:sz w:val="16"/>
      <w:szCs w:val="22"/>
    </w:rPr>
    <w:tblPr>
      <w:tblCellMar>
        <w:top w:w="0" w:type="dxa"/>
        <w:left w:w="0" w:type="dxa"/>
        <w:bottom w:w="0" w:type="dxa"/>
        <w:right w:w="0" w:type="dxa"/>
      </w:tblCellMar>
    </w:tblPr>
  </w:style>
  <w:style w:type="paragraph" w:customStyle="1" w:styleId="1CStyle32">
    <w:name w:val="1CStyle32"/>
    <w:rsid w:val="00E35E2F"/>
    <w:pPr>
      <w:spacing w:after="200" w:line="276" w:lineRule="auto"/>
      <w:jc w:val="center"/>
    </w:pPr>
    <w:rPr>
      <w:sz w:val="16"/>
      <w:szCs w:val="22"/>
    </w:rPr>
  </w:style>
  <w:style w:type="paragraph" w:customStyle="1" w:styleId="1CStyle61">
    <w:name w:val="1CStyle61"/>
    <w:rsid w:val="00E35E2F"/>
    <w:pPr>
      <w:spacing w:after="200" w:line="276" w:lineRule="auto"/>
      <w:jc w:val="center"/>
    </w:pPr>
    <w:rPr>
      <w:b/>
      <w:sz w:val="18"/>
      <w:szCs w:val="22"/>
    </w:rPr>
  </w:style>
  <w:style w:type="paragraph" w:customStyle="1" w:styleId="1CStyle72">
    <w:name w:val="1CStyle72"/>
    <w:rsid w:val="00E35E2F"/>
    <w:pPr>
      <w:spacing w:after="200" w:line="276" w:lineRule="auto"/>
      <w:jc w:val="center"/>
    </w:pPr>
    <w:rPr>
      <w:sz w:val="18"/>
      <w:szCs w:val="22"/>
    </w:rPr>
  </w:style>
  <w:style w:type="paragraph" w:customStyle="1" w:styleId="1CStyle42">
    <w:name w:val="1CStyle42"/>
    <w:rsid w:val="00E35E2F"/>
    <w:pPr>
      <w:spacing w:after="200" w:line="276" w:lineRule="auto"/>
      <w:jc w:val="center"/>
    </w:pPr>
    <w:rPr>
      <w:sz w:val="16"/>
      <w:szCs w:val="22"/>
    </w:rPr>
  </w:style>
  <w:style w:type="paragraph" w:customStyle="1" w:styleId="1CStyle60">
    <w:name w:val="1CStyle60"/>
    <w:rsid w:val="00E35E2F"/>
    <w:pPr>
      <w:spacing w:after="200" w:line="276" w:lineRule="auto"/>
      <w:jc w:val="center"/>
    </w:pPr>
    <w:rPr>
      <w:b/>
      <w:sz w:val="18"/>
      <w:szCs w:val="22"/>
    </w:rPr>
  </w:style>
  <w:style w:type="paragraph" w:customStyle="1" w:styleId="1CStyle71">
    <w:name w:val="1CStyle71"/>
    <w:rsid w:val="00E35E2F"/>
    <w:pPr>
      <w:spacing w:after="200" w:line="276" w:lineRule="auto"/>
      <w:jc w:val="center"/>
    </w:pPr>
    <w:rPr>
      <w:sz w:val="18"/>
      <w:szCs w:val="22"/>
    </w:rPr>
  </w:style>
  <w:style w:type="paragraph" w:customStyle="1" w:styleId="1CStyle75">
    <w:name w:val="1CStyle75"/>
    <w:rsid w:val="00E35E2F"/>
    <w:pPr>
      <w:spacing w:after="200" w:line="276" w:lineRule="auto"/>
      <w:jc w:val="center"/>
    </w:pPr>
    <w:rPr>
      <w:sz w:val="16"/>
      <w:szCs w:val="22"/>
    </w:rPr>
  </w:style>
  <w:style w:type="paragraph" w:customStyle="1" w:styleId="1CStyle73">
    <w:name w:val="1CStyle73"/>
    <w:rsid w:val="00E35E2F"/>
    <w:pPr>
      <w:spacing w:after="200" w:line="276" w:lineRule="auto"/>
      <w:jc w:val="center"/>
    </w:pPr>
    <w:rPr>
      <w:sz w:val="16"/>
      <w:szCs w:val="22"/>
    </w:rPr>
  </w:style>
  <w:style w:type="paragraph" w:customStyle="1" w:styleId="1CStyle50">
    <w:name w:val="1CStyle50"/>
    <w:rsid w:val="00E35E2F"/>
    <w:pPr>
      <w:spacing w:after="200" w:line="276" w:lineRule="auto"/>
      <w:jc w:val="center"/>
    </w:pPr>
    <w:rPr>
      <w:sz w:val="16"/>
      <w:szCs w:val="22"/>
    </w:rPr>
  </w:style>
  <w:style w:type="paragraph" w:customStyle="1" w:styleId="1CStyle40">
    <w:name w:val="1CStyle40"/>
    <w:rsid w:val="00E35E2F"/>
    <w:pPr>
      <w:spacing w:after="200" w:line="276" w:lineRule="auto"/>
      <w:jc w:val="center"/>
    </w:pPr>
    <w:rPr>
      <w:sz w:val="16"/>
      <w:szCs w:val="22"/>
    </w:rPr>
  </w:style>
  <w:style w:type="paragraph" w:customStyle="1" w:styleId="1CStyle34">
    <w:name w:val="1CStyle34"/>
    <w:rsid w:val="00E35E2F"/>
    <w:pPr>
      <w:spacing w:after="200" w:line="276" w:lineRule="auto"/>
      <w:jc w:val="center"/>
    </w:pPr>
    <w:rPr>
      <w:sz w:val="16"/>
      <w:szCs w:val="22"/>
    </w:rPr>
  </w:style>
  <w:style w:type="paragraph" w:customStyle="1" w:styleId="1CStyle49">
    <w:name w:val="1CStyle49"/>
    <w:rsid w:val="00E35E2F"/>
    <w:pPr>
      <w:spacing w:after="200" w:line="276" w:lineRule="auto"/>
      <w:jc w:val="right"/>
    </w:pPr>
    <w:rPr>
      <w:sz w:val="16"/>
      <w:szCs w:val="22"/>
    </w:rPr>
  </w:style>
  <w:style w:type="paragraph" w:customStyle="1" w:styleId="1CStyle44">
    <w:name w:val="1CStyle44"/>
    <w:rsid w:val="00E35E2F"/>
    <w:pPr>
      <w:spacing w:after="200" w:line="276" w:lineRule="auto"/>
      <w:jc w:val="right"/>
    </w:pPr>
    <w:rPr>
      <w:sz w:val="16"/>
      <w:szCs w:val="22"/>
    </w:rPr>
  </w:style>
  <w:style w:type="paragraph" w:customStyle="1" w:styleId="1CStyle64">
    <w:name w:val="1CStyle64"/>
    <w:rsid w:val="00E35E2F"/>
    <w:pPr>
      <w:spacing w:after="200" w:line="276" w:lineRule="auto"/>
      <w:jc w:val="right"/>
    </w:pPr>
    <w:rPr>
      <w:sz w:val="18"/>
      <w:szCs w:val="22"/>
    </w:rPr>
  </w:style>
  <w:style w:type="paragraph" w:customStyle="1" w:styleId="1CStyle43">
    <w:name w:val="1CStyle43"/>
    <w:rsid w:val="00E35E2F"/>
    <w:pPr>
      <w:spacing w:after="200" w:line="276" w:lineRule="auto"/>
      <w:jc w:val="right"/>
    </w:pPr>
    <w:rPr>
      <w:sz w:val="16"/>
      <w:szCs w:val="22"/>
    </w:rPr>
  </w:style>
  <w:style w:type="paragraph" w:customStyle="1" w:styleId="1CStyle46">
    <w:name w:val="1CStyle46"/>
    <w:rsid w:val="00E35E2F"/>
    <w:pPr>
      <w:spacing w:after="200" w:line="276" w:lineRule="auto"/>
      <w:jc w:val="center"/>
    </w:pPr>
    <w:rPr>
      <w:sz w:val="16"/>
      <w:szCs w:val="22"/>
    </w:rPr>
  </w:style>
  <w:style w:type="paragraph" w:customStyle="1" w:styleId="1CStyle45">
    <w:name w:val="1CStyle45"/>
    <w:rsid w:val="00E35E2F"/>
    <w:pPr>
      <w:spacing w:after="200" w:line="276" w:lineRule="auto"/>
      <w:jc w:val="right"/>
    </w:pPr>
    <w:rPr>
      <w:sz w:val="16"/>
      <w:szCs w:val="22"/>
    </w:rPr>
  </w:style>
  <w:style w:type="paragraph" w:customStyle="1" w:styleId="1CStyle47">
    <w:name w:val="1CStyle47"/>
    <w:rsid w:val="00E35E2F"/>
    <w:pPr>
      <w:spacing w:after="200" w:line="276" w:lineRule="auto"/>
      <w:jc w:val="center"/>
    </w:pPr>
    <w:rPr>
      <w:sz w:val="16"/>
      <w:szCs w:val="22"/>
    </w:rPr>
  </w:style>
  <w:style w:type="paragraph" w:customStyle="1" w:styleId="1CStyle68">
    <w:name w:val="1CStyle68"/>
    <w:rsid w:val="00E35E2F"/>
    <w:pPr>
      <w:spacing w:after="200" w:line="276" w:lineRule="auto"/>
      <w:jc w:val="right"/>
    </w:pPr>
    <w:rPr>
      <w:sz w:val="18"/>
      <w:szCs w:val="22"/>
    </w:rPr>
  </w:style>
  <w:style w:type="paragraph" w:customStyle="1" w:styleId="1CStyle66">
    <w:name w:val="1CStyle66"/>
    <w:rsid w:val="00E35E2F"/>
    <w:pPr>
      <w:spacing w:after="200" w:line="276" w:lineRule="auto"/>
      <w:jc w:val="right"/>
    </w:pPr>
    <w:rPr>
      <w:sz w:val="18"/>
      <w:szCs w:val="22"/>
    </w:rPr>
  </w:style>
  <w:style w:type="paragraph" w:customStyle="1" w:styleId="1CStyle48">
    <w:name w:val="1CStyle48"/>
    <w:rsid w:val="00E35E2F"/>
    <w:pPr>
      <w:spacing w:after="200" w:line="276" w:lineRule="auto"/>
      <w:jc w:val="center"/>
    </w:pPr>
    <w:rPr>
      <w:sz w:val="16"/>
      <w:szCs w:val="22"/>
    </w:rPr>
  </w:style>
  <w:style w:type="paragraph" w:customStyle="1" w:styleId="1CStyle65">
    <w:name w:val="1CStyle65"/>
    <w:rsid w:val="00E35E2F"/>
    <w:pPr>
      <w:spacing w:after="200" w:line="276" w:lineRule="auto"/>
      <w:jc w:val="right"/>
    </w:pPr>
    <w:rPr>
      <w:sz w:val="18"/>
      <w:szCs w:val="22"/>
    </w:rPr>
  </w:style>
  <w:style w:type="paragraph" w:customStyle="1" w:styleId="1CStyle67">
    <w:name w:val="1CStyle67"/>
    <w:rsid w:val="00E35E2F"/>
    <w:pPr>
      <w:spacing w:after="200" w:line="276" w:lineRule="auto"/>
      <w:jc w:val="right"/>
    </w:pPr>
    <w:rPr>
      <w:sz w:val="18"/>
      <w:szCs w:val="22"/>
    </w:rPr>
  </w:style>
  <w:style w:type="paragraph" w:customStyle="1" w:styleId="1CStyle70">
    <w:name w:val="1CStyle70"/>
    <w:rsid w:val="00E35E2F"/>
    <w:pPr>
      <w:spacing w:after="200" w:line="276" w:lineRule="auto"/>
      <w:jc w:val="right"/>
    </w:pPr>
    <w:rPr>
      <w:sz w:val="16"/>
      <w:szCs w:val="22"/>
    </w:rPr>
  </w:style>
  <w:style w:type="paragraph" w:customStyle="1" w:styleId="1CStyle74">
    <w:name w:val="1CStyle74"/>
    <w:rsid w:val="00E35E2F"/>
    <w:pPr>
      <w:spacing w:after="200" w:line="276" w:lineRule="auto"/>
      <w:jc w:val="right"/>
    </w:pPr>
    <w:rPr>
      <w:sz w:val="18"/>
      <w:szCs w:val="22"/>
    </w:rPr>
  </w:style>
  <w:style w:type="paragraph" w:customStyle="1" w:styleId="1CStyle53">
    <w:name w:val="1CStyle53"/>
    <w:rsid w:val="00E35E2F"/>
    <w:pPr>
      <w:spacing w:after="200" w:line="276" w:lineRule="auto"/>
      <w:jc w:val="center"/>
    </w:pPr>
    <w:rPr>
      <w:sz w:val="16"/>
      <w:szCs w:val="22"/>
    </w:rPr>
  </w:style>
  <w:style w:type="paragraph" w:customStyle="1" w:styleId="1CStyle56">
    <w:name w:val="1CStyle56"/>
    <w:rsid w:val="00E35E2F"/>
    <w:pPr>
      <w:spacing w:after="200" w:line="276" w:lineRule="auto"/>
      <w:jc w:val="center"/>
    </w:pPr>
    <w:rPr>
      <w:sz w:val="16"/>
      <w:szCs w:val="22"/>
    </w:rPr>
  </w:style>
  <w:style w:type="paragraph" w:customStyle="1" w:styleId="1CStyle52">
    <w:name w:val="1CStyle52"/>
    <w:rsid w:val="00E35E2F"/>
    <w:pPr>
      <w:spacing w:after="200" w:line="276" w:lineRule="auto"/>
      <w:jc w:val="center"/>
    </w:pPr>
    <w:rPr>
      <w:sz w:val="16"/>
      <w:szCs w:val="22"/>
    </w:rPr>
  </w:style>
  <w:style w:type="paragraph" w:customStyle="1" w:styleId="1CStyle54">
    <w:name w:val="1CStyle54"/>
    <w:rsid w:val="00E35E2F"/>
    <w:pPr>
      <w:spacing w:after="200" w:line="276" w:lineRule="auto"/>
      <w:jc w:val="center"/>
    </w:pPr>
    <w:rPr>
      <w:sz w:val="16"/>
      <w:szCs w:val="22"/>
    </w:rPr>
  </w:style>
  <w:style w:type="paragraph" w:customStyle="1" w:styleId="1CStyle58">
    <w:name w:val="1CStyle58"/>
    <w:rsid w:val="00E35E2F"/>
    <w:pPr>
      <w:spacing w:after="200" w:line="276" w:lineRule="auto"/>
      <w:jc w:val="center"/>
    </w:pPr>
    <w:rPr>
      <w:sz w:val="16"/>
      <w:szCs w:val="22"/>
    </w:rPr>
  </w:style>
  <w:style w:type="paragraph" w:customStyle="1" w:styleId="1CStyle57">
    <w:name w:val="1CStyle57"/>
    <w:rsid w:val="00E35E2F"/>
    <w:pPr>
      <w:spacing w:after="200" w:line="276" w:lineRule="auto"/>
      <w:jc w:val="center"/>
    </w:pPr>
    <w:rPr>
      <w:sz w:val="16"/>
      <w:szCs w:val="22"/>
    </w:rPr>
  </w:style>
  <w:style w:type="paragraph" w:customStyle="1" w:styleId="1CStyle59">
    <w:name w:val="1CStyle59"/>
    <w:rsid w:val="00E35E2F"/>
    <w:pPr>
      <w:spacing w:after="200" w:line="276" w:lineRule="auto"/>
      <w:jc w:val="center"/>
    </w:pPr>
    <w:rPr>
      <w:sz w:val="16"/>
      <w:szCs w:val="22"/>
    </w:rPr>
  </w:style>
  <w:style w:type="paragraph" w:customStyle="1" w:styleId="1CStyle55">
    <w:name w:val="1CStyle55"/>
    <w:rsid w:val="00E35E2F"/>
    <w:pPr>
      <w:spacing w:after="200" w:line="276" w:lineRule="auto"/>
      <w:jc w:val="center"/>
    </w:pPr>
    <w:rPr>
      <w:sz w:val="16"/>
      <w:szCs w:val="22"/>
    </w:rPr>
  </w:style>
  <w:style w:type="paragraph" w:customStyle="1" w:styleId="1CStyle51">
    <w:name w:val="1CStyle51"/>
    <w:rsid w:val="00E35E2F"/>
    <w:pPr>
      <w:spacing w:after="200" w:line="276" w:lineRule="auto"/>
      <w:jc w:val="center"/>
    </w:pPr>
    <w:rPr>
      <w:sz w:val="16"/>
      <w:szCs w:val="22"/>
    </w:rPr>
  </w:style>
  <w:style w:type="paragraph" w:customStyle="1" w:styleId="1CStyle37">
    <w:name w:val="1CStyle37"/>
    <w:rsid w:val="00E35E2F"/>
    <w:pPr>
      <w:spacing w:after="200" w:line="276" w:lineRule="auto"/>
      <w:jc w:val="center"/>
    </w:pPr>
    <w:rPr>
      <w:sz w:val="16"/>
      <w:szCs w:val="22"/>
    </w:rPr>
  </w:style>
  <w:style w:type="paragraph" w:customStyle="1" w:styleId="1CStyle69">
    <w:name w:val="1CStyle69"/>
    <w:rsid w:val="00E35E2F"/>
    <w:pPr>
      <w:spacing w:after="200" w:line="276" w:lineRule="auto"/>
      <w:jc w:val="center"/>
    </w:pPr>
    <w:rPr>
      <w:sz w:val="16"/>
      <w:szCs w:val="22"/>
    </w:rPr>
  </w:style>
  <w:style w:type="paragraph" w:customStyle="1" w:styleId="1CStyle31">
    <w:name w:val="1CStyle31"/>
    <w:rsid w:val="00E35E2F"/>
    <w:pPr>
      <w:spacing w:after="200" w:line="276" w:lineRule="auto"/>
      <w:jc w:val="center"/>
    </w:pPr>
    <w:rPr>
      <w:sz w:val="16"/>
      <w:szCs w:val="22"/>
    </w:rPr>
  </w:style>
  <w:style w:type="paragraph" w:customStyle="1" w:styleId="1CStyle62">
    <w:name w:val="1CStyle62"/>
    <w:rsid w:val="00E35E2F"/>
    <w:pPr>
      <w:spacing w:after="200" w:line="276" w:lineRule="auto"/>
      <w:jc w:val="center"/>
    </w:pPr>
    <w:rPr>
      <w:sz w:val="16"/>
      <w:szCs w:val="22"/>
    </w:rPr>
  </w:style>
  <w:style w:type="paragraph" w:customStyle="1" w:styleId="1CStyle36">
    <w:name w:val="1CStyle36"/>
    <w:rsid w:val="00E35E2F"/>
    <w:pPr>
      <w:spacing w:after="200" w:line="276" w:lineRule="auto"/>
      <w:jc w:val="center"/>
    </w:pPr>
    <w:rPr>
      <w:b/>
      <w:sz w:val="22"/>
      <w:szCs w:val="22"/>
    </w:rPr>
  </w:style>
  <w:style w:type="paragraph" w:customStyle="1" w:styleId="1CStyle39">
    <w:name w:val="1CStyle39"/>
    <w:rsid w:val="00E35E2F"/>
    <w:pPr>
      <w:spacing w:after="200" w:line="276" w:lineRule="auto"/>
      <w:jc w:val="center"/>
    </w:pPr>
    <w:rPr>
      <w:sz w:val="16"/>
      <w:szCs w:val="22"/>
    </w:rPr>
  </w:style>
  <w:style w:type="paragraph" w:customStyle="1" w:styleId="1CStyle38">
    <w:name w:val="1CStyle38"/>
    <w:rsid w:val="00E35E2F"/>
    <w:pPr>
      <w:spacing w:after="200" w:line="276" w:lineRule="auto"/>
      <w:jc w:val="center"/>
    </w:pPr>
    <w:rPr>
      <w:b/>
      <w:sz w:val="22"/>
      <w:szCs w:val="22"/>
    </w:rPr>
  </w:style>
  <w:style w:type="paragraph" w:customStyle="1" w:styleId="1CStyle41">
    <w:name w:val="1CStyle41"/>
    <w:rsid w:val="00E35E2F"/>
    <w:pPr>
      <w:spacing w:after="200" w:line="276" w:lineRule="auto"/>
      <w:jc w:val="center"/>
    </w:pPr>
    <w:rPr>
      <w:sz w:val="16"/>
      <w:szCs w:val="22"/>
    </w:rPr>
  </w:style>
  <w:style w:type="paragraph" w:customStyle="1" w:styleId="1CStyle35">
    <w:name w:val="1CStyle35"/>
    <w:rsid w:val="00E35E2F"/>
    <w:pPr>
      <w:spacing w:after="200" w:line="276" w:lineRule="auto"/>
      <w:jc w:val="center"/>
    </w:pPr>
    <w:rPr>
      <w:sz w:val="16"/>
      <w:szCs w:val="22"/>
    </w:rPr>
  </w:style>
  <w:style w:type="paragraph" w:customStyle="1" w:styleId="1CStyle33">
    <w:name w:val="1CStyle33"/>
    <w:rsid w:val="00E35E2F"/>
    <w:pPr>
      <w:spacing w:after="200" w:line="276" w:lineRule="auto"/>
      <w:jc w:val="center"/>
    </w:pPr>
    <w:rPr>
      <w:b/>
      <w:sz w:val="22"/>
      <w:szCs w:val="22"/>
    </w:rPr>
  </w:style>
  <w:style w:type="paragraph" w:customStyle="1" w:styleId="1CStyle63">
    <w:name w:val="1CStyle63"/>
    <w:rsid w:val="00E35E2F"/>
    <w:pPr>
      <w:spacing w:after="200" w:line="276" w:lineRule="auto"/>
      <w:jc w:val="right"/>
    </w:pPr>
    <w:rPr>
      <w:sz w:val="16"/>
      <w:szCs w:val="22"/>
    </w:rPr>
  </w:style>
  <w:style w:type="table" w:customStyle="1" w:styleId="TableStyle16">
    <w:name w:val="TableStyle16"/>
    <w:rsid w:val="00E35E2F"/>
    <w:rPr>
      <w:rFonts w:ascii="Arial" w:hAnsi="Arial"/>
      <w:sz w:val="16"/>
      <w:szCs w:val="22"/>
    </w:rPr>
    <w:tblPr>
      <w:tblCellMar>
        <w:top w:w="0" w:type="dxa"/>
        <w:left w:w="0" w:type="dxa"/>
        <w:bottom w:w="0" w:type="dxa"/>
        <w:right w:w="0" w:type="dxa"/>
      </w:tblCellMar>
    </w:tblPr>
  </w:style>
  <w:style w:type="table" w:customStyle="1" w:styleId="TableStyle1">
    <w:name w:val="TableStyle1"/>
    <w:rsid w:val="000F5894"/>
    <w:rPr>
      <w:rFonts w:ascii="Arial" w:hAnsi="Arial"/>
      <w:sz w:val="16"/>
      <w:szCs w:val="22"/>
    </w:rPr>
    <w:tblPr>
      <w:tblCellMar>
        <w:top w:w="0" w:type="dxa"/>
        <w:left w:w="0" w:type="dxa"/>
        <w:bottom w:w="0" w:type="dxa"/>
        <w:right w:w="0" w:type="dxa"/>
      </w:tblCellMar>
    </w:tblPr>
  </w:style>
  <w:style w:type="table" w:customStyle="1" w:styleId="TableStyle13">
    <w:name w:val="TableStyle13"/>
    <w:rsid w:val="00B625D3"/>
    <w:rPr>
      <w:rFonts w:ascii="Arial" w:hAnsi="Arial"/>
      <w:sz w:val="16"/>
      <w:szCs w:val="22"/>
    </w:rPr>
    <w:tblPr>
      <w:tblCellMar>
        <w:top w:w="0" w:type="dxa"/>
        <w:left w:w="0" w:type="dxa"/>
        <w:bottom w:w="0" w:type="dxa"/>
        <w:right w:w="0" w:type="dxa"/>
      </w:tblCellMar>
    </w:tblPr>
  </w:style>
  <w:style w:type="paragraph" w:styleId="ae">
    <w:name w:val="List Paragraph"/>
    <w:basedOn w:val="a"/>
    <w:uiPriority w:val="34"/>
    <w:qFormat/>
    <w:rsid w:val="008E688A"/>
    <w:pPr>
      <w:ind w:left="720"/>
      <w:contextualSpacing/>
    </w:pPr>
  </w:style>
  <w:style w:type="table" w:customStyle="1" w:styleId="23">
    <w:name w:val="Сетка таблицы2"/>
    <w:basedOn w:val="a1"/>
    <w:next w:val="a3"/>
    <w:uiPriority w:val="59"/>
    <w:rsid w:val="00D638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01">
    <w:name w:val="TableStyle101"/>
    <w:rsid w:val="00044FC5"/>
    <w:rPr>
      <w:rFonts w:ascii="Arial" w:hAnsi="Arial"/>
      <w:sz w:val="16"/>
      <w:szCs w:val="22"/>
    </w:rPr>
    <w:tblPr>
      <w:tblCellMar>
        <w:top w:w="0" w:type="dxa"/>
        <w:left w:w="0" w:type="dxa"/>
        <w:bottom w:w="0" w:type="dxa"/>
        <w:right w:w="0" w:type="dxa"/>
      </w:tblCellMar>
    </w:tblPr>
  </w:style>
  <w:style w:type="table" w:customStyle="1" w:styleId="TableStyle161">
    <w:name w:val="TableStyle161"/>
    <w:rsid w:val="00044FC5"/>
    <w:rPr>
      <w:rFonts w:ascii="Arial" w:hAnsi="Arial"/>
      <w:sz w:val="16"/>
      <w:szCs w:val="22"/>
    </w:rPr>
    <w:tblPr>
      <w:tblCellMar>
        <w:top w:w="0" w:type="dxa"/>
        <w:left w:w="0" w:type="dxa"/>
        <w:bottom w:w="0" w:type="dxa"/>
        <w:right w:w="0" w:type="dxa"/>
      </w:tblCellMar>
    </w:tblPr>
  </w:style>
  <w:style w:type="table" w:customStyle="1" w:styleId="TableStyle11">
    <w:name w:val="TableStyle11"/>
    <w:rsid w:val="00044FC5"/>
    <w:rPr>
      <w:rFonts w:ascii="Arial" w:hAnsi="Arial"/>
      <w:sz w:val="16"/>
      <w:szCs w:val="22"/>
    </w:rPr>
    <w:tblPr>
      <w:tblCellMar>
        <w:top w:w="0" w:type="dxa"/>
        <w:left w:w="0" w:type="dxa"/>
        <w:bottom w:w="0" w:type="dxa"/>
        <w:right w:w="0" w:type="dxa"/>
      </w:tblCellMar>
    </w:tblPr>
  </w:style>
  <w:style w:type="table" w:customStyle="1" w:styleId="TableStyle131">
    <w:name w:val="TableStyle131"/>
    <w:rsid w:val="00044FC5"/>
    <w:rPr>
      <w:rFonts w:ascii="Arial" w:hAnsi="Arial"/>
      <w:sz w:val="16"/>
      <w:szCs w:val="22"/>
    </w:rPr>
    <w:tblPr>
      <w:tblCellMar>
        <w:top w:w="0" w:type="dxa"/>
        <w:left w:w="0" w:type="dxa"/>
        <w:bottom w:w="0" w:type="dxa"/>
        <w:right w:w="0" w:type="dxa"/>
      </w:tblCellMar>
    </w:tblPr>
  </w:style>
  <w:style w:type="table" w:customStyle="1" w:styleId="33">
    <w:name w:val="Сетка таблицы3"/>
    <w:basedOn w:val="a1"/>
    <w:next w:val="a3"/>
    <w:uiPriority w:val="59"/>
    <w:rsid w:val="000F62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3A0A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3675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3675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5D6D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5D6D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EF5CE1"/>
    <w:rPr>
      <w:rFonts w:ascii="Arial" w:hAnsi="Arial"/>
      <w:sz w:val="16"/>
      <w:szCs w:val="22"/>
    </w:rPr>
    <w:tblPr>
      <w:tblCellMar>
        <w:top w:w="0" w:type="dxa"/>
        <w:left w:w="0" w:type="dxa"/>
        <w:bottom w:w="0" w:type="dxa"/>
        <w:right w:w="0" w:type="dxa"/>
      </w:tblCellMar>
    </w:tblPr>
  </w:style>
  <w:style w:type="paragraph" w:customStyle="1" w:styleId="1CStyle1">
    <w:name w:val="1CStyle1"/>
    <w:rsid w:val="00EF5CE1"/>
    <w:pPr>
      <w:spacing w:after="200" w:line="276" w:lineRule="auto"/>
    </w:pPr>
    <w:rPr>
      <w:rFonts w:ascii="Arial" w:hAnsi="Arial"/>
      <w:b/>
      <w:sz w:val="16"/>
      <w:szCs w:val="22"/>
    </w:rPr>
  </w:style>
  <w:style w:type="paragraph" w:customStyle="1" w:styleId="1CStyle2">
    <w:name w:val="1CStyle2"/>
    <w:rsid w:val="00EF5CE1"/>
    <w:pPr>
      <w:spacing w:after="200" w:line="276" w:lineRule="auto"/>
    </w:pPr>
    <w:rPr>
      <w:rFonts w:ascii="Arial" w:hAnsi="Arial"/>
      <w:b/>
      <w:sz w:val="18"/>
      <w:szCs w:val="22"/>
    </w:rPr>
  </w:style>
  <w:style w:type="paragraph" w:customStyle="1" w:styleId="1CStyle9">
    <w:name w:val="1CStyle9"/>
    <w:rsid w:val="00EF5CE1"/>
    <w:pPr>
      <w:spacing w:after="200" w:line="276" w:lineRule="auto"/>
    </w:pPr>
    <w:rPr>
      <w:rFonts w:ascii="Arial" w:hAnsi="Arial"/>
      <w:sz w:val="16"/>
      <w:szCs w:val="22"/>
    </w:rPr>
  </w:style>
  <w:style w:type="paragraph" w:customStyle="1" w:styleId="1CStyle0">
    <w:name w:val="1CStyle0"/>
    <w:rsid w:val="00EF5CE1"/>
    <w:pPr>
      <w:spacing w:after="200" w:line="276" w:lineRule="auto"/>
    </w:pPr>
    <w:rPr>
      <w:rFonts w:ascii="Arial" w:hAnsi="Arial"/>
      <w:b/>
      <w:szCs w:val="22"/>
    </w:rPr>
  </w:style>
  <w:style w:type="paragraph" w:customStyle="1" w:styleId="1CStyle18">
    <w:name w:val="1CStyle18"/>
    <w:rsid w:val="00EF5CE1"/>
    <w:pPr>
      <w:spacing w:after="200" w:line="276" w:lineRule="auto"/>
    </w:pPr>
    <w:rPr>
      <w:rFonts w:ascii="Arial" w:hAnsi="Arial"/>
      <w:b/>
      <w:sz w:val="16"/>
      <w:szCs w:val="22"/>
    </w:rPr>
  </w:style>
  <w:style w:type="paragraph" w:customStyle="1" w:styleId="1CStyle20">
    <w:name w:val="1CStyle20"/>
    <w:rsid w:val="00EF5CE1"/>
    <w:pPr>
      <w:spacing w:after="200" w:line="276" w:lineRule="auto"/>
    </w:pPr>
    <w:rPr>
      <w:rFonts w:ascii="Arial" w:hAnsi="Arial"/>
      <w:b/>
      <w:sz w:val="18"/>
      <w:szCs w:val="22"/>
    </w:rPr>
  </w:style>
  <w:style w:type="paragraph" w:customStyle="1" w:styleId="1CStyle11">
    <w:name w:val="1CStyle11"/>
    <w:rsid w:val="00EF5CE1"/>
    <w:pPr>
      <w:spacing w:after="200" w:line="276" w:lineRule="auto"/>
    </w:pPr>
    <w:rPr>
      <w:rFonts w:ascii="Arial" w:hAnsi="Arial"/>
      <w:sz w:val="16"/>
      <w:szCs w:val="22"/>
    </w:rPr>
  </w:style>
  <w:style w:type="paragraph" w:customStyle="1" w:styleId="1CStyle10">
    <w:name w:val="1CStyle10"/>
    <w:rsid w:val="00EF5CE1"/>
    <w:pPr>
      <w:spacing w:after="200" w:line="276" w:lineRule="auto"/>
    </w:pPr>
    <w:rPr>
      <w:rFonts w:ascii="Arial" w:hAnsi="Arial"/>
      <w:sz w:val="16"/>
      <w:szCs w:val="22"/>
    </w:rPr>
  </w:style>
  <w:style w:type="paragraph" w:customStyle="1" w:styleId="1CStyle3">
    <w:name w:val="1CStyle3"/>
    <w:rsid w:val="00EF5CE1"/>
    <w:pPr>
      <w:spacing w:after="200" w:line="276" w:lineRule="auto"/>
    </w:pPr>
    <w:rPr>
      <w:rFonts w:ascii="Arial" w:hAnsi="Arial"/>
      <w:b/>
      <w:sz w:val="18"/>
      <w:szCs w:val="22"/>
    </w:rPr>
  </w:style>
  <w:style w:type="paragraph" w:customStyle="1" w:styleId="1CStyle14">
    <w:name w:val="1CStyle14"/>
    <w:rsid w:val="00EF5CE1"/>
    <w:pPr>
      <w:spacing w:after="200" w:line="276" w:lineRule="auto"/>
      <w:jc w:val="center"/>
    </w:pPr>
    <w:rPr>
      <w:rFonts w:ascii="Calibri" w:hAnsi="Calibri"/>
      <w:sz w:val="22"/>
      <w:szCs w:val="22"/>
    </w:rPr>
  </w:style>
  <w:style w:type="paragraph" w:customStyle="1" w:styleId="1CStyle4">
    <w:name w:val="1CStyle4"/>
    <w:rsid w:val="00EF5CE1"/>
    <w:pPr>
      <w:spacing w:after="200" w:line="276" w:lineRule="auto"/>
    </w:pPr>
    <w:rPr>
      <w:rFonts w:ascii="Arial" w:hAnsi="Arial"/>
      <w:b/>
      <w:sz w:val="18"/>
      <w:szCs w:val="22"/>
    </w:rPr>
  </w:style>
  <w:style w:type="paragraph" w:customStyle="1" w:styleId="1CStyle12">
    <w:name w:val="1CStyle12"/>
    <w:rsid w:val="00EF5CE1"/>
    <w:pPr>
      <w:spacing w:after="200" w:line="276" w:lineRule="auto"/>
      <w:jc w:val="center"/>
    </w:pPr>
    <w:rPr>
      <w:rFonts w:ascii="Courier New" w:hAnsi="Courier New"/>
      <w:sz w:val="18"/>
      <w:szCs w:val="22"/>
    </w:rPr>
  </w:style>
  <w:style w:type="paragraph" w:customStyle="1" w:styleId="1CStyle13">
    <w:name w:val="1CStyle13"/>
    <w:rsid w:val="00EF5CE1"/>
    <w:pPr>
      <w:spacing w:after="200" w:line="276" w:lineRule="auto"/>
      <w:jc w:val="center"/>
    </w:pPr>
    <w:rPr>
      <w:rFonts w:ascii="Courier New" w:hAnsi="Courier New"/>
      <w:sz w:val="18"/>
      <w:szCs w:val="22"/>
    </w:rPr>
  </w:style>
  <w:style w:type="paragraph" w:customStyle="1" w:styleId="1CStyle15">
    <w:name w:val="1CStyle15"/>
    <w:rsid w:val="00EF5CE1"/>
    <w:pPr>
      <w:spacing w:after="200" w:line="276" w:lineRule="auto"/>
    </w:pPr>
    <w:rPr>
      <w:rFonts w:ascii="Calibri" w:hAnsi="Calibri"/>
      <w:sz w:val="22"/>
      <w:szCs w:val="22"/>
    </w:rPr>
  </w:style>
  <w:style w:type="paragraph" w:customStyle="1" w:styleId="1CStyle8">
    <w:name w:val="1CStyle8"/>
    <w:rsid w:val="00EF5CE1"/>
    <w:pPr>
      <w:spacing w:after="200" w:line="276" w:lineRule="auto"/>
    </w:pPr>
    <w:rPr>
      <w:rFonts w:ascii="Arial" w:hAnsi="Arial"/>
      <w:sz w:val="16"/>
      <w:szCs w:val="22"/>
    </w:rPr>
  </w:style>
  <w:style w:type="paragraph" w:customStyle="1" w:styleId="1CStyle6">
    <w:name w:val="1CStyle6"/>
    <w:rsid w:val="00EF5CE1"/>
    <w:pPr>
      <w:spacing w:after="200" w:line="276" w:lineRule="auto"/>
    </w:pPr>
    <w:rPr>
      <w:rFonts w:ascii="Arial" w:hAnsi="Arial"/>
      <w:sz w:val="16"/>
      <w:szCs w:val="22"/>
    </w:rPr>
  </w:style>
  <w:style w:type="paragraph" w:customStyle="1" w:styleId="1CStyle7">
    <w:name w:val="1CStyle7"/>
    <w:rsid w:val="00EF5CE1"/>
    <w:pPr>
      <w:spacing w:after="200" w:line="276" w:lineRule="auto"/>
    </w:pPr>
    <w:rPr>
      <w:rFonts w:ascii="Arial" w:hAnsi="Arial"/>
      <w:sz w:val="16"/>
      <w:szCs w:val="22"/>
    </w:rPr>
  </w:style>
  <w:style w:type="paragraph" w:customStyle="1" w:styleId="1CStyle-1">
    <w:name w:val="1CStyle-1"/>
    <w:rsid w:val="00EF5CE1"/>
    <w:pPr>
      <w:spacing w:after="200" w:line="276" w:lineRule="auto"/>
    </w:pPr>
    <w:rPr>
      <w:rFonts w:ascii="Arial" w:hAnsi="Arial"/>
      <w:sz w:val="16"/>
      <w:szCs w:val="22"/>
    </w:rPr>
  </w:style>
  <w:style w:type="paragraph" w:customStyle="1" w:styleId="1CStyle5">
    <w:name w:val="1CStyle5"/>
    <w:rsid w:val="00EF5CE1"/>
    <w:pPr>
      <w:spacing w:after="200" w:line="276" w:lineRule="auto"/>
    </w:pPr>
    <w:rPr>
      <w:rFonts w:ascii="Arial" w:hAnsi="Arial"/>
      <w:sz w:val="16"/>
      <w:szCs w:val="22"/>
    </w:rPr>
  </w:style>
  <w:style w:type="paragraph" w:customStyle="1" w:styleId="1CStyle22">
    <w:name w:val="1CStyle22"/>
    <w:rsid w:val="00EF5CE1"/>
    <w:pPr>
      <w:spacing w:after="200" w:line="276" w:lineRule="auto"/>
    </w:pPr>
    <w:rPr>
      <w:rFonts w:ascii="Arial" w:hAnsi="Arial"/>
      <w:b/>
      <w:sz w:val="18"/>
      <w:szCs w:val="22"/>
    </w:rPr>
  </w:style>
  <w:style w:type="paragraph" w:customStyle="1" w:styleId="1CStyle16">
    <w:name w:val="1CStyle16"/>
    <w:rsid w:val="00EF5CE1"/>
    <w:pPr>
      <w:spacing w:after="200" w:line="276" w:lineRule="auto"/>
      <w:jc w:val="right"/>
    </w:pPr>
    <w:rPr>
      <w:rFonts w:ascii="Calibri" w:hAnsi="Calibri"/>
      <w:sz w:val="22"/>
      <w:szCs w:val="22"/>
    </w:rPr>
  </w:style>
  <w:style w:type="paragraph" w:customStyle="1" w:styleId="1CStyle17">
    <w:name w:val="1CStyle17"/>
    <w:rsid w:val="00EF5CE1"/>
    <w:pPr>
      <w:spacing w:after="200" w:line="276" w:lineRule="auto"/>
      <w:jc w:val="right"/>
    </w:pPr>
    <w:rPr>
      <w:rFonts w:ascii="Calibri" w:hAnsi="Calibri"/>
      <w:sz w:val="22"/>
      <w:szCs w:val="22"/>
    </w:rPr>
  </w:style>
  <w:style w:type="paragraph" w:customStyle="1" w:styleId="1CStyle19">
    <w:name w:val="1CStyle19"/>
    <w:rsid w:val="00EF5CE1"/>
    <w:pPr>
      <w:spacing w:after="200" w:line="276" w:lineRule="auto"/>
      <w:jc w:val="right"/>
    </w:pPr>
    <w:rPr>
      <w:rFonts w:ascii="Arial" w:hAnsi="Arial"/>
      <w:b/>
      <w:sz w:val="16"/>
      <w:szCs w:val="22"/>
    </w:rPr>
  </w:style>
  <w:style w:type="paragraph" w:customStyle="1" w:styleId="1CStyle21">
    <w:name w:val="1CStyle21"/>
    <w:rsid w:val="00EF5CE1"/>
    <w:pPr>
      <w:spacing w:after="200" w:line="276" w:lineRule="auto"/>
      <w:jc w:val="right"/>
    </w:pPr>
    <w:rPr>
      <w:rFonts w:ascii="Arial" w:hAnsi="Arial"/>
      <w:b/>
      <w:sz w:val="18"/>
      <w:szCs w:val="22"/>
    </w:rPr>
  </w:style>
  <w:style w:type="paragraph" w:styleId="af">
    <w:name w:val="Balloon Text"/>
    <w:basedOn w:val="a"/>
    <w:link w:val="af0"/>
    <w:rsid w:val="00DE6DF9"/>
    <w:rPr>
      <w:rFonts w:ascii="Tahoma" w:hAnsi="Tahoma" w:cs="Tahoma"/>
      <w:sz w:val="16"/>
      <w:szCs w:val="16"/>
    </w:rPr>
  </w:style>
  <w:style w:type="character" w:customStyle="1" w:styleId="af0">
    <w:name w:val="Текст выноски Знак"/>
    <w:basedOn w:val="a0"/>
    <w:link w:val="af"/>
    <w:rsid w:val="00DE6D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74">
      <w:bodyDiv w:val="1"/>
      <w:marLeft w:val="0"/>
      <w:marRight w:val="0"/>
      <w:marTop w:val="0"/>
      <w:marBottom w:val="0"/>
      <w:divBdr>
        <w:top w:val="none" w:sz="0" w:space="0" w:color="auto"/>
        <w:left w:val="none" w:sz="0" w:space="0" w:color="auto"/>
        <w:bottom w:val="none" w:sz="0" w:space="0" w:color="auto"/>
        <w:right w:val="none" w:sz="0" w:space="0" w:color="auto"/>
      </w:divBdr>
    </w:div>
    <w:div w:id="160395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4D0B-E8F9-4DC6-BA11-82EB59A1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45</Pages>
  <Words>15089</Words>
  <Characters>86012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vlje lcjd # 9</Company>
  <LinksUpToDate>false</LinksUpToDate>
  <CharactersWithSpaces>100900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Пользователь</dc:creator>
  <cp:lastModifiedBy>ж</cp:lastModifiedBy>
  <cp:revision>5</cp:revision>
  <cp:lastPrinted>2020-10-13T15:00:00Z</cp:lastPrinted>
  <dcterms:created xsi:type="dcterms:W3CDTF">2020-10-12T21:05:00Z</dcterms:created>
  <dcterms:modified xsi:type="dcterms:W3CDTF">2020-10-13T15:12:00Z</dcterms:modified>
</cp:coreProperties>
</file>